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60B" w:rsidRPr="009E460B" w:rsidRDefault="004B03E3" w:rsidP="004B03E3">
      <w:pPr>
        <w:pStyle w:val="HTML"/>
        <w:numPr>
          <w:ilvl w:val="0"/>
          <w:numId w:val="1"/>
        </w:numPr>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 xml:space="preserve">                   </w:t>
      </w:r>
      <w:r w:rsidR="009E460B" w:rsidRPr="009E460B">
        <w:rPr>
          <w:rFonts w:ascii="Times New Roman" w:hAnsi="Times New Roman" w:cs="Times New Roman"/>
          <w:b/>
          <w:bCs/>
          <w:color w:val="000000"/>
          <w:sz w:val="24"/>
          <w:szCs w:val="24"/>
          <w:lang w:val="uk-UA"/>
        </w:rPr>
        <w:t xml:space="preserve">Н А К А З </w:t>
      </w:r>
      <w:r w:rsidR="009E460B">
        <w:rPr>
          <w:rFonts w:ascii="Times New Roman" w:hAnsi="Times New Roman" w:cs="Times New Roman"/>
          <w:b/>
          <w:bCs/>
          <w:color w:val="000000"/>
          <w:sz w:val="24"/>
          <w:szCs w:val="24"/>
          <w:lang w:val="uk-UA"/>
        </w:rPr>
        <w:t xml:space="preserve">    </w:t>
      </w:r>
      <w:r w:rsidR="009E460B" w:rsidRPr="009E460B">
        <w:rPr>
          <w:rFonts w:ascii="Times New Roman" w:hAnsi="Times New Roman" w:cs="Times New Roman"/>
          <w:b/>
          <w:bCs/>
          <w:color w:val="000000"/>
          <w:sz w:val="24"/>
          <w:szCs w:val="24"/>
          <w:lang w:val="uk-UA"/>
        </w:rPr>
        <w:t>ФДМУ</w:t>
      </w:r>
      <w:r w:rsidR="009E460B">
        <w:rPr>
          <w:rFonts w:ascii="Times New Roman" w:hAnsi="Times New Roman" w:cs="Times New Roman"/>
          <w:b/>
          <w:bCs/>
          <w:color w:val="000000"/>
          <w:sz w:val="24"/>
          <w:szCs w:val="24"/>
          <w:lang w:val="uk-UA"/>
        </w:rPr>
        <w:t xml:space="preserve"> </w:t>
      </w:r>
      <w:bookmarkStart w:id="0" w:name="o3"/>
      <w:bookmarkEnd w:id="0"/>
      <w:r w:rsidR="009E460B" w:rsidRPr="009E460B">
        <w:rPr>
          <w:rFonts w:ascii="Times New Roman" w:hAnsi="Times New Roman" w:cs="Times New Roman"/>
          <w:color w:val="000000"/>
          <w:sz w:val="24"/>
          <w:szCs w:val="24"/>
          <w:lang w:val="uk-UA"/>
        </w:rPr>
        <w:t xml:space="preserve">       23.04.2012  N 554 </w:t>
      </w:r>
      <w:r w:rsidR="009E460B" w:rsidRPr="009E460B">
        <w:rPr>
          <w:rFonts w:ascii="Times New Roman" w:hAnsi="Times New Roman" w:cs="Times New Roman"/>
          <w:color w:val="000000"/>
          <w:sz w:val="24"/>
          <w:szCs w:val="24"/>
          <w:lang w:val="uk-UA"/>
        </w:rPr>
        <w:br/>
      </w:r>
    </w:p>
    <w:p w:rsidR="009E460B" w:rsidRPr="009E460B" w:rsidRDefault="009E460B" w:rsidP="009E460B">
      <w:pPr>
        <w:pStyle w:val="HTML"/>
        <w:ind w:left="5670" w:hanging="5670"/>
        <w:rPr>
          <w:rFonts w:ascii="Times New Roman" w:hAnsi="Times New Roman" w:cs="Times New Roman"/>
          <w:color w:val="000000"/>
          <w:sz w:val="24"/>
          <w:szCs w:val="24"/>
          <w:lang w:val="uk-UA"/>
        </w:rPr>
      </w:pPr>
      <w:bookmarkStart w:id="1" w:name="o4"/>
      <w:bookmarkEnd w:id="1"/>
      <w:r w:rsidRPr="009E460B">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                                                         Зареєстровано в Міністерстві</w:t>
      </w:r>
      <w:r w:rsidRPr="009E460B">
        <w:rPr>
          <w:rFonts w:ascii="Times New Roman" w:hAnsi="Times New Roman" w:cs="Times New Roman"/>
          <w:color w:val="000000"/>
          <w:sz w:val="24"/>
          <w:szCs w:val="24"/>
          <w:lang w:val="uk-UA"/>
        </w:rPr>
        <w:t xml:space="preserve">                                      юстиції України </w:t>
      </w:r>
      <w:r>
        <w:rPr>
          <w:rFonts w:ascii="Times New Roman" w:hAnsi="Times New Roman" w:cs="Times New Roman"/>
          <w:color w:val="000000"/>
          <w:sz w:val="24"/>
          <w:szCs w:val="24"/>
          <w:lang w:val="uk-UA"/>
        </w:rPr>
        <w:t xml:space="preserve">28 квітня 2012 р. </w:t>
      </w:r>
      <w:r w:rsidRPr="009E460B">
        <w:rPr>
          <w:rFonts w:ascii="Times New Roman" w:hAnsi="Times New Roman" w:cs="Times New Roman"/>
          <w:color w:val="000000"/>
          <w:sz w:val="24"/>
          <w:szCs w:val="24"/>
          <w:lang w:val="uk-UA"/>
        </w:rPr>
        <w:t xml:space="preserve"> за N 657/20970 </w:t>
      </w:r>
      <w:r w:rsidRPr="009E460B">
        <w:rPr>
          <w:rFonts w:ascii="Times New Roman" w:hAnsi="Times New Roman" w:cs="Times New Roman"/>
          <w:color w:val="000000"/>
          <w:sz w:val="24"/>
          <w:szCs w:val="24"/>
          <w:lang w:val="uk-UA"/>
        </w:rPr>
        <w:br/>
        <w:t xml:space="preserve"> </w:t>
      </w:r>
      <w:r w:rsidRPr="009E460B">
        <w:rPr>
          <w:rFonts w:ascii="Times New Roman" w:hAnsi="Times New Roman" w:cs="Times New Roman"/>
          <w:color w:val="000000"/>
          <w:sz w:val="24"/>
          <w:szCs w:val="24"/>
          <w:lang w:val="uk-UA"/>
        </w:rPr>
        <w:br/>
      </w:r>
    </w:p>
    <w:p w:rsidR="009E460B" w:rsidRPr="009E460B" w:rsidRDefault="009E460B" w:rsidP="009E460B">
      <w:pPr>
        <w:pStyle w:val="HTML"/>
        <w:jc w:val="center"/>
        <w:rPr>
          <w:rFonts w:ascii="Times New Roman" w:hAnsi="Times New Roman" w:cs="Times New Roman"/>
          <w:color w:val="000000"/>
          <w:sz w:val="24"/>
          <w:szCs w:val="24"/>
          <w:lang w:val="uk-UA"/>
        </w:rPr>
      </w:pPr>
      <w:bookmarkStart w:id="2" w:name="o5"/>
      <w:bookmarkEnd w:id="2"/>
      <w:r w:rsidRPr="009E460B">
        <w:rPr>
          <w:rFonts w:ascii="Times New Roman" w:hAnsi="Times New Roman" w:cs="Times New Roman"/>
          <w:color w:val="000000"/>
          <w:sz w:val="24"/>
          <w:szCs w:val="24"/>
          <w:lang w:val="uk-UA"/>
        </w:rPr>
        <w:t xml:space="preserve">Про внесення змін до деяких наказів </w:t>
      </w:r>
      <w:r w:rsidRPr="009E460B">
        <w:rPr>
          <w:rFonts w:ascii="Times New Roman" w:hAnsi="Times New Roman" w:cs="Times New Roman"/>
          <w:color w:val="000000"/>
          <w:sz w:val="24"/>
          <w:szCs w:val="24"/>
          <w:lang w:val="uk-UA"/>
        </w:rPr>
        <w:br/>
        <w:t xml:space="preserve">                  Фонду державного майна України</w:t>
      </w:r>
    </w:p>
    <w:p w:rsidR="009E460B" w:rsidRPr="009E460B" w:rsidRDefault="009E460B" w:rsidP="009E460B">
      <w:pPr>
        <w:pStyle w:val="HTML"/>
        <w:rPr>
          <w:rFonts w:ascii="Times New Roman" w:hAnsi="Times New Roman" w:cs="Times New Roman"/>
          <w:color w:val="000000"/>
          <w:sz w:val="24"/>
          <w:szCs w:val="24"/>
          <w:lang w:val="uk-UA"/>
        </w:rPr>
      </w:pPr>
    </w:p>
    <w:p w:rsidR="009E460B" w:rsidRPr="009E460B" w:rsidRDefault="009E460B" w:rsidP="009E460B">
      <w:pPr>
        <w:pStyle w:val="HTML"/>
        <w:rPr>
          <w:rFonts w:ascii="Times New Roman" w:hAnsi="Times New Roman" w:cs="Times New Roman"/>
          <w:color w:val="000000"/>
          <w:sz w:val="24"/>
          <w:szCs w:val="24"/>
          <w:lang w:val="uk-UA"/>
        </w:rPr>
      </w:pPr>
    </w:p>
    <w:p w:rsidR="009E460B" w:rsidRPr="009E460B" w:rsidRDefault="009E460B" w:rsidP="009E460B">
      <w:pPr>
        <w:pStyle w:val="HTML"/>
        <w:rPr>
          <w:rFonts w:ascii="Times New Roman" w:hAnsi="Times New Roman" w:cs="Times New Roman"/>
          <w:color w:val="000000"/>
          <w:sz w:val="24"/>
          <w:szCs w:val="24"/>
          <w:lang w:val="uk-UA"/>
        </w:rPr>
      </w:pPr>
      <w:r w:rsidRPr="009E460B">
        <w:rPr>
          <w:rFonts w:ascii="Times New Roman" w:hAnsi="Times New Roman" w:cs="Times New Roman"/>
          <w:color w:val="000000"/>
          <w:sz w:val="24"/>
          <w:szCs w:val="24"/>
          <w:lang w:val="uk-UA"/>
        </w:rPr>
        <w:t>5. Установити, що:</w:t>
      </w:r>
    </w:p>
    <w:p w:rsidR="009E460B" w:rsidRDefault="009E460B" w:rsidP="009E460B">
      <w:pPr>
        <w:pStyle w:val="HTML"/>
        <w:rPr>
          <w:rFonts w:ascii="Times New Roman" w:hAnsi="Times New Roman" w:cs="Times New Roman"/>
          <w:color w:val="000000"/>
          <w:sz w:val="24"/>
          <w:szCs w:val="24"/>
          <w:lang w:val="uk-UA"/>
        </w:rPr>
      </w:pPr>
      <w:bookmarkStart w:id="3" w:name="o18"/>
      <w:bookmarkEnd w:id="3"/>
      <w:r w:rsidRPr="009E460B">
        <w:rPr>
          <w:rFonts w:ascii="Times New Roman" w:hAnsi="Times New Roman" w:cs="Times New Roman"/>
          <w:color w:val="000000"/>
          <w:sz w:val="24"/>
          <w:szCs w:val="24"/>
          <w:lang w:val="uk-UA"/>
        </w:rPr>
        <w:t xml:space="preserve">     сертифікати суб'єктів оціночної діяльності  за  напрямами  та </w:t>
      </w:r>
      <w:proofErr w:type="spellStart"/>
      <w:r w:rsidRPr="009E460B">
        <w:rPr>
          <w:rFonts w:ascii="Times New Roman" w:hAnsi="Times New Roman" w:cs="Times New Roman"/>
          <w:color w:val="000000"/>
          <w:sz w:val="24"/>
          <w:szCs w:val="24"/>
          <w:lang w:val="uk-UA"/>
        </w:rPr>
        <w:t>спеціалізаціями</w:t>
      </w:r>
      <w:proofErr w:type="spellEnd"/>
      <w:r w:rsidRPr="009E460B">
        <w:rPr>
          <w:rFonts w:ascii="Times New Roman" w:hAnsi="Times New Roman" w:cs="Times New Roman"/>
          <w:color w:val="000000"/>
          <w:sz w:val="24"/>
          <w:szCs w:val="24"/>
          <w:lang w:val="uk-UA"/>
        </w:rPr>
        <w:t>,  що в них зазначені,  які були видані до набрання чинності цим наказом, є чинними протягом зазначеного в них строку;</w:t>
      </w:r>
      <w:bookmarkStart w:id="4" w:name="o19"/>
      <w:bookmarkEnd w:id="4"/>
    </w:p>
    <w:p w:rsidR="009E460B" w:rsidRDefault="009E460B" w:rsidP="009E460B">
      <w:pPr>
        <w:pStyle w:val="HTML"/>
        <w:rPr>
          <w:rFonts w:ascii="Times New Roman" w:hAnsi="Times New Roman" w:cs="Times New Roman"/>
          <w:color w:val="FF0000"/>
          <w:sz w:val="24"/>
          <w:szCs w:val="24"/>
          <w:lang w:val="uk-UA"/>
        </w:rPr>
      </w:pPr>
      <w:r w:rsidRPr="009E460B">
        <w:rPr>
          <w:rFonts w:ascii="Times New Roman" w:hAnsi="Times New Roman" w:cs="Times New Roman"/>
          <w:color w:val="000000"/>
          <w:sz w:val="24"/>
          <w:szCs w:val="24"/>
          <w:lang w:val="uk-UA"/>
        </w:rPr>
        <w:t xml:space="preserve">     </w:t>
      </w:r>
      <w:r w:rsidRPr="009E460B">
        <w:rPr>
          <w:rFonts w:ascii="Times New Roman" w:hAnsi="Times New Roman" w:cs="Times New Roman"/>
          <w:color w:val="000000"/>
          <w:sz w:val="24"/>
          <w:szCs w:val="24"/>
          <w:u w:val="single"/>
          <w:lang w:val="uk-UA"/>
        </w:rPr>
        <w:t xml:space="preserve">фізичні особи,    які   </w:t>
      </w:r>
      <w:r w:rsidRPr="00755EA0">
        <w:rPr>
          <w:rFonts w:ascii="Times New Roman" w:hAnsi="Times New Roman" w:cs="Times New Roman"/>
          <w:b/>
          <w:color w:val="000000"/>
          <w:sz w:val="24"/>
          <w:szCs w:val="24"/>
          <w:u w:val="single"/>
          <w:lang w:val="uk-UA"/>
        </w:rPr>
        <w:t>отримали</w:t>
      </w:r>
      <w:r w:rsidRPr="009E460B">
        <w:rPr>
          <w:rFonts w:ascii="Times New Roman" w:hAnsi="Times New Roman" w:cs="Times New Roman"/>
          <w:color w:val="000000"/>
          <w:sz w:val="24"/>
          <w:szCs w:val="24"/>
          <w:u w:val="single"/>
          <w:lang w:val="uk-UA"/>
        </w:rPr>
        <w:t xml:space="preserve">   кваліфікаційні   документи оцінювачів у порядку, що діяв </w:t>
      </w:r>
      <w:r w:rsidRPr="009E460B">
        <w:rPr>
          <w:rFonts w:ascii="Times New Roman" w:hAnsi="Times New Roman" w:cs="Times New Roman"/>
          <w:b/>
          <w:color w:val="000000"/>
          <w:sz w:val="24"/>
          <w:szCs w:val="24"/>
          <w:u w:val="single"/>
          <w:lang w:val="uk-UA"/>
        </w:rPr>
        <w:t>до набрання чинності</w:t>
      </w:r>
      <w:r w:rsidRPr="009E460B">
        <w:rPr>
          <w:rFonts w:ascii="Times New Roman" w:hAnsi="Times New Roman" w:cs="Times New Roman"/>
          <w:color w:val="000000"/>
          <w:sz w:val="24"/>
          <w:szCs w:val="24"/>
          <w:u w:val="single"/>
          <w:lang w:val="uk-UA"/>
        </w:rPr>
        <w:t xml:space="preserve"> Законом України </w:t>
      </w:r>
      <w:r w:rsidRPr="009E460B">
        <w:rPr>
          <w:rFonts w:ascii="Times New Roman" w:hAnsi="Times New Roman" w:cs="Times New Roman"/>
          <w:color w:val="000000"/>
          <w:sz w:val="24"/>
          <w:szCs w:val="24"/>
          <w:lang w:val="uk-UA"/>
        </w:rPr>
        <w:t xml:space="preserve">"Про оцінку майна, майнових </w:t>
      </w:r>
      <w:r w:rsidRPr="00755EA0">
        <w:rPr>
          <w:rFonts w:ascii="Times New Roman" w:hAnsi="Times New Roman" w:cs="Times New Roman"/>
          <w:color w:val="000000"/>
          <w:sz w:val="24"/>
          <w:szCs w:val="24"/>
          <w:lang w:val="uk-UA"/>
        </w:rPr>
        <w:t>прав та</w:t>
      </w:r>
      <w:r w:rsidRPr="009E460B">
        <w:rPr>
          <w:rFonts w:ascii="Times New Roman" w:hAnsi="Times New Roman" w:cs="Times New Roman"/>
          <w:color w:val="000000"/>
          <w:sz w:val="24"/>
          <w:szCs w:val="24"/>
          <w:lang w:val="uk-UA"/>
        </w:rPr>
        <w:t xml:space="preserve"> професійну оціночну діяльність в Україні" ( </w:t>
      </w:r>
      <w:hyperlink r:id="rId5" w:tgtFrame="_blank" w:history="1">
        <w:r w:rsidRPr="009E460B">
          <w:rPr>
            <w:rStyle w:val="a3"/>
            <w:rFonts w:ascii="Times New Roman" w:hAnsi="Times New Roman" w:cs="Times New Roman"/>
            <w:color w:val="0260D0"/>
            <w:sz w:val="24"/>
            <w:szCs w:val="24"/>
            <w:lang w:val="uk-UA"/>
          </w:rPr>
          <w:t>2658-14</w:t>
        </w:r>
      </w:hyperlink>
      <w:r w:rsidRPr="009E460B">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 </w:t>
      </w:r>
      <w:r>
        <w:rPr>
          <w:rFonts w:ascii="Times New Roman" w:hAnsi="Times New Roman" w:cs="Times New Roman"/>
          <w:color w:val="FF0000"/>
          <w:sz w:val="24"/>
          <w:szCs w:val="24"/>
          <w:lang w:val="uk-UA"/>
        </w:rPr>
        <w:t>(</w:t>
      </w:r>
      <w:r w:rsidR="00755EA0">
        <w:rPr>
          <w:rFonts w:ascii="Times New Roman" w:hAnsi="Times New Roman" w:cs="Times New Roman"/>
          <w:color w:val="FF0000"/>
          <w:sz w:val="24"/>
          <w:szCs w:val="24"/>
          <w:lang w:val="uk-UA"/>
        </w:rPr>
        <w:t>тобто до 200</w:t>
      </w:r>
      <w:r>
        <w:rPr>
          <w:rFonts w:ascii="Times New Roman" w:hAnsi="Times New Roman" w:cs="Times New Roman"/>
          <w:color w:val="FF0000"/>
          <w:sz w:val="24"/>
          <w:szCs w:val="24"/>
          <w:lang w:val="uk-UA"/>
        </w:rPr>
        <w:t>1)</w:t>
      </w:r>
      <w:r w:rsidRPr="009E460B">
        <w:rPr>
          <w:rFonts w:ascii="Times New Roman" w:hAnsi="Times New Roman" w:cs="Times New Roman"/>
          <w:color w:val="000000"/>
          <w:sz w:val="24"/>
          <w:szCs w:val="24"/>
          <w:lang w:val="uk-UA"/>
        </w:rPr>
        <w:t xml:space="preserve">,  </w:t>
      </w:r>
      <w:r w:rsidRPr="00755EA0">
        <w:rPr>
          <w:rFonts w:ascii="Times New Roman" w:hAnsi="Times New Roman" w:cs="Times New Roman"/>
          <w:b/>
          <w:color w:val="000000"/>
          <w:sz w:val="24"/>
          <w:szCs w:val="24"/>
          <w:lang w:val="uk-UA"/>
        </w:rPr>
        <w:t>та</w:t>
      </w:r>
      <w:r w:rsidRPr="009E460B">
        <w:rPr>
          <w:rFonts w:ascii="Times New Roman" w:hAnsi="Times New Roman" w:cs="Times New Roman"/>
          <w:color w:val="000000"/>
          <w:sz w:val="24"/>
          <w:szCs w:val="24"/>
          <w:lang w:val="uk-UA"/>
        </w:rPr>
        <w:t xml:space="preserve"> відповідно до  пункту  5  розділу  VII зазначеного    Закону   </w:t>
      </w:r>
      <w:r w:rsidRPr="00755EA0">
        <w:rPr>
          <w:rFonts w:ascii="Times New Roman" w:hAnsi="Times New Roman" w:cs="Times New Roman"/>
          <w:b/>
          <w:color w:val="000000"/>
          <w:sz w:val="24"/>
          <w:szCs w:val="24"/>
          <w:lang w:val="uk-UA"/>
        </w:rPr>
        <w:t>зареєструвались</w:t>
      </w:r>
      <w:r w:rsidRPr="009E460B">
        <w:rPr>
          <w:rFonts w:ascii="Times New Roman" w:hAnsi="Times New Roman" w:cs="Times New Roman"/>
          <w:color w:val="000000"/>
          <w:sz w:val="24"/>
          <w:szCs w:val="24"/>
          <w:lang w:val="uk-UA"/>
        </w:rPr>
        <w:t xml:space="preserve">   в   Державному   реєстрі оцінювачів, вважаються такими, що </w:t>
      </w:r>
      <w:r w:rsidRPr="00755EA0">
        <w:rPr>
          <w:rFonts w:ascii="Times New Roman" w:hAnsi="Times New Roman" w:cs="Times New Roman"/>
          <w:b/>
          <w:color w:val="000000"/>
          <w:sz w:val="24"/>
          <w:szCs w:val="24"/>
          <w:lang w:val="uk-UA"/>
        </w:rPr>
        <w:t>пройшли стажування</w:t>
      </w:r>
      <w:r w:rsidRPr="009E460B">
        <w:rPr>
          <w:rFonts w:ascii="Times New Roman" w:hAnsi="Times New Roman" w:cs="Times New Roman"/>
          <w:color w:val="000000"/>
          <w:sz w:val="24"/>
          <w:szCs w:val="24"/>
          <w:lang w:val="uk-UA"/>
        </w:rPr>
        <w:t xml:space="preserve"> відповідно до вимог   Закону   України  "Про  оцінку  майна,  майнових  прав  та професійну оціночну діяльність в Україні". </w:t>
      </w:r>
      <w:r w:rsidR="00B15EDA" w:rsidRPr="00B15EDA">
        <w:rPr>
          <w:rFonts w:ascii="Times New Roman" w:hAnsi="Times New Roman" w:cs="Times New Roman"/>
          <w:color w:val="FF0000"/>
          <w:sz w:val="24"/>
          <w:szCs w:val="24"/>
          <w:lang w:val="uk-UA"/>
        </w:rPr>
        <w:t>(</w:t>
      </w:r>
      <w:r w:rsidR="00B15EDA">
        <w:rPr>
          <w:rFonts w:ascii="Times New Roman" w:hAnsi="Times New Roman" w:cs="Times New Roman"/>
          <w:color w:val="FF0000"/>
          <w:sz w:val="24"/>
          <w:szCs w:val="24"/>
          <w:lang w:val="uk-UA"/>
        </w:rPr>
        <w:t>але по яких напрямках?</w:t>
      </w:r>
      <w:r w:rsidR="00B15EDA" w:rsidRPr="00B15EDA">
        <w:rPr>
          <w:rFonts w:ascii="Times New Roman" w:hAnsi="Times New Roman" w:cs="Times New Roman"/>
          <w:color w:val="FF0000"/>
          <w:sz w:val="24"/>
          <w:szCs w:val="24"/>
          <w:lang w:val="uk-UA"/>
        </w:rPr>
        <w:t>)</w:t>
      </w:r>
    </w:p>
    <w:p w:rsidR="006D68BD" w:rsidRDefault="006D68BD" w:rsidP="009E460B">
      <w:pPr>
        <w:pStyle w:val="HTML"/>
        <w:rPr>
          <w:rFonts w:ascii="Times New Roman" w:hAnsi="Times New Roman" w:cs="Times New Roman"/>
          <w:color w:val="FF0000"/>
          <w:sz w:val="24"/>
          <w:szCs w:val="24"/>
          <w:lang w:val="uk-UA"/>
        </w:rPr>
      </w:pPr>
    </w:p>
    <w:p w:rsidR="006D68BD" w:rsidRDefault="006D68BD" w:rsidP="009E460B">
      <w:pPr>
        <w:pStyle w:val="HTML"/>
        <w:rPr>
          <w:rFonts w:ascii="Times New Roman" w:hAnsi="Times New Roman" w:cs="Times New Roman"/>
          <w:color w:val="FF0000"/>
          <w:sz w:val="24"/>
          <w:szCs w:val="24"/>
          <w:lang w:val="uk-UA"/>
        </w:rPr>
      </w:pPr>
    </w:p>
    <w:p w:rsidR="006D68BD" w:rsidRPr="00B15EDA" w:rsidRDefault="006D68BD" w:rsidP="009E460B">
      <w:pPr>
        <w:pStyle w:val="HTML"/>
        <w:rPr>
          <w:rFonts w:ascii="Times New Roman" w:hAnsi="Times New Roman" w:cs="Times New Roman"/>
          <w:color w:val="FF0000"/>
          <w:sz w:val="24"/>
          <w:szCs w:val="24"/>
          <w:lang w:val="uk-UA"/>
        </w:rPr>
      </w:pPr>
    </w:p>
    <w:p w:rsidR="009E460B" w:rsidRDefault="009E460B" w:rsidP="009E460B">
      <w:pPr>
        <w:pStyle w:val="HTML"/>
        <w:rPr>
          <w:rFonts w:ascii="Times New Roman" w:hAnsi="Times New Roman" w:cs="Times New Roman"/>
          <w:b/>
          <w:bCs/>
          <w:color w:val="000000"/>
          <w:sz w:val="24"/>
          <w:szCs w:val="24"/>
          <w:lang w:val="uk-UA"/>
        </w:rPr>
      </w:pPr>
    </w:p>
    <w:p w:rsidR="009E460B" w:rsidRDefault="009E460B" w:rsidP="009E460B">
      <w:pPr>
        <w:pStyle w:val="HTML"/>
        <w:rPr>
          <w:rFonts w:ascii="Times New Roman" w:hAnsi="Times New Roman" w:cs="Times New Roman"/>
          <w:b/>
          <w:bCs/>
          <w:color w:val="000000"/>
          <w:sz w:val="24"/>
          <w:szCs w:val="24"/>
          <w:lang w:val="uk-UA"/>
        </w:rPr>
      </w:pPr>
    </w:p>
    <w:p w:rsidR="00A91CCA" w:rsidRPr="009E460B" w:rsidRDefault="009E460B" w:rsidP="00755EA0">
      <w:pPr>
        <w:pStyle w:val="HTML"/>
        <w:ind w:left="2127"/>
        <w:rPr>
          <w:rFonts w:ascii="Times New Roman" w:hAnsi="Times New Roman" w:cs="Times New Roman"/>
          <w:sz w:val="24"/>
          <w:szCs w:val="24"/>
          <w:lang w:val="uk-UA"/>
        </w:rPr>
      </w:pPr>
      <w:r w:rsidRPr="009E460B">
        <w:rPr>
          <w:rFonts w:ascii="Times New Roman" w:hAnsi="Times New Roman" w:cs="Times New Roman"/>
          <w:b/>
          <w:bCs/>
          <w:color w:val="000000"/>
          <w:sz w:val="24"/>
          <w:szCs w:val="24"/>
          <w:lang w:val="uk-UA"/>
        </w:rPr>
        <w:t>З </w:t>
      </w:r>
      <w:r w:rsidR="00755EA0">
        <w:rPr>
          <w:rFonts w:ascii="Times New Roman" w:hAnsi="Times New Roman" w:cs="Times New Roman"/>
          <w:b/>
          <w:bCs/>
          <w:color w:val="000000"/>
          <w:sz w:val="24"/>
          <w:szCs w:val="24"/>
          <w:lang w:val="uk-UA"/>
        </w:rPr>
        <w:t>У </w:t>
      </w:r>
      <w:bookmarkStart w:id="5" w:name="o2"/>
      <w:bookmarkEnd w:id="5"/>
      <w:r w:rsidRPr="009E460B">
        <w:rPr>
          <w:rFonts w:ascii="Times New Roman" w:hAnsi="Times New Roman" w:cs="Times New Roman"/>
          <w:color w:val="000000"/>
          <w:sz w:val="24"/>
          <w:szCs w:val="24"/>
          <w:lang w:val="uk-UA"/>
        </w:rPr>
        <w:t xml:space="preserve"> </w:t>
      </w:r>
      <w:r w:rsidR="00755EA0">
        <w:rPr>
          <w:rFonts w:ascii="Times New Roman" w:hAnsi="Times New Roman" w:cs="Times New Roman"/>
          <w:color w:val="000000"/>
          <w:sz w:val="24"/>
          <w:szCs w:val="24"/>
          <w:lang w:val="uk-UA"/>
        </w:rPr>
        <w:t>«</w:t>
      </w:r>
      <w:r w:rsidRPr="009E460B">
        <w:rPr>
          <w:rFonts w:ascii="Times New Roman" w:hAnsi="Times New Roman" w:cs="Times New Roman"/>
          <w:color w:val="000000"/>
          <w:sz w:val="24"/>
          <w:szCs w:val="24"/>
          <w:lang w:val="uk-UA"/>
        </w:rPr>
        <w:t xml:space="preserve">Про оцінку майна, майнових прав та професійну </w:t>
      </w:r>
      <w:r w:rsidRPr="009E460B">
        <w:rPr>
          <w:rFonts w:ascii="Times New Roman" w:hAnsi="Times New Roman" w:cs="Times New Roman"/>
          <w:color w:val="000000"/>
          <w:sz w:val="24"/>
          <w:szCs w:val="24"/>
          <w:lang w:val="uk-UA"/>
        </w:rPr>
        <w:br/>
        <w:t xml:space="preserve">                  оціночну діяльність в Україні</w:t>
      </w:r>
      <w:r w:rsidR="00755EA0">
        <w:rPr>
          <w:rFonts w:ascii="Times New Roman" w:hAnsi="Times New Roman" w:cs="Times New Roman"/>
          <w:color w:val="000000"/>
          <w:sz w:val="24"/>
          <w:szCs w:val="24"/>
          <w:lang w:val="uk-UA"/>
        </w:rPr>
        <w:t>»</w:t>
      </w:r>
    </w:p>
    <w:p w:rsidR="009E460B" w:rsidRPr="009E460B" w:rsidRDefault="009E460B" w:rsidP="00755EA0">
      <w:pPr>
        <w:pStyle w:val="HTML"/>
        <w:ind w:left="2127"/>
        <w:rPr>
          <w:rFonts w:ascii="Times New Roman" w:hAnsi="Times New Roman" w:cs="Times New Roman"/>
          <w:color w:val="000000"/>
          <w:sz w:val="24"/>
          <w:szCs w:val="24"/>
          <w:lang w:val="uk-UA"/>
        </w:rPr>
      </w:pPr>
      <w:r w:rsidRPr="009E460B">
        <w:rPr>
          <w:rFonts w:ascii="Times New Roman" w:hAnsi="Times New Roman" w:cs="Times New Roman"/>
          <w:b/>
          <w:bCs/>
          <w:color w:val="000000"/>
          <w:sz w:val="24"/>
          <w:szCs w:val="24"/>
          <w:lang w:val="uk-UA"/>
        </w:rPr>
        <w:t xml:space="preserve">Розділ VII </w:t>
      </w:r>
    </w:p>
    <w:p w:rsidR="009E460B" w:rsidRPr="009E460B" w:rsidRDefault="009E460B" w:rsidP="00755EA0">
      <w:pPr>
        <w:pStyle w:val="HTML"/>
        <w:ind w:left="2127"/>
        <w:rPr>
          <w:rFonts w:ascii="Times New Roman" w:hAnsi="Times New Roman" w:cs="Times New Roman"/>
          <w:sz w:val="24"/>
          <w:szCs w:val="24"/>
          <w:lang w:val="uk-UA"/>
        </w:rPr>
      </w:pPr>
      <w:bookmarkStart w:id="6" w:name="o265"/>
      <w:bookmarkEnd w:id="6"/>
      <w:r w:rsidRPr="009E460B">
        <w:rPr>
          <w:rFonts w:ascii="Times New Roman" w:hAnsi="Times New Roman" w:cs="Times New Roman"/>
          <w:color w:val="000000"/>
          <w:sz w:val="24"/>
          <w:szCs w:val="24"/>
          <w:lang w:val="uk-UA"/>
        </w:rPr>
        <w:t xml:space="preserve">                       ПРИКІНЦЕВІ ПОЛОЖЕННЯ</w:t>
      </w:r>
    </w:p>
    <w:p w:rsidR="009E460B" w:rsidRPr="009E460B" w:rsidRDefault="009E460B" w:rsidP="00755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27"/>
        <w:rPr>
          <w:rFonts w:ascii="Times New Roman" w:eastAsia="Times New Roman" w:hAnsi="Times New Roman" w:cs="Times New Roman"/>
          <w:color w:val="000000"/>
          <w:sz w:val="24"/>
          <w:szCs w:val="24"/>
          <w:lang w:val="uk-UA" w:eastAsia="ru-RU"/>
        </w:rPr>
      </w:pPr>
      <w:r w:rsidRPr="009E460B">
        <w:rPr>
          <w:rFonts w:ascii="Times New Roman" w:eastAsia="Times New Roman" w:hAnsi="Times New Roman" w:cs="Times New Roman"/>
          <w:color w:val="000000"/>
          <w:sz w:val="24"/>
          <w:szCs w:val="24"/>
          <w:lang w:val="uk-UA" w:eastAsia="ru-RU"/>
        </w:rPr>
        <w:t xml:space="preserve">5. Фізичні   особи,  які  отримали  кваліфікаційні  документи </w:t>
      </w:r>
      <w:r w:rsidRPr="009E460B">
        <w:rPr>
          <w:rFonts w:ascii="Times New Roman" w:eastAsia="Times New Roman" w:hAnsi="Times New Roman" w:cs="Times New Roman"/>
          <w:color w:val="000000"/>
          <w:sz w:val="24"/>
          <w:szCs w:val="24"/>
          <w:lang w:val="uk-UA" w:eastAsia="ru-RU"/>
        </w:rPr>
        <w:br/>
        <w:t xml:space="preserve">оцінювачів до  набрання  чинності  цим  Законом,  строк  дії  яких </w:t>
      </w:r>
      <w:r w:rsidRPr="009E460B">
        <w:rPr>
          <w:rFonts w:ascii="Times New Roman" w:eastAsia="Times New Roman" w:hAnsi="Times New Roman" w:cs="Times New Roman"/>
          <w:color w:val="000000"/>
          <w:sz w:val="24"/>
          <w:szCs w:val="24"/>
          <w:lang w:val="uk-UA" w:eastAsia="ru-RU"/>
        </w:rPr>
        <w:br/>
        <w:t xml:space="preserve">закінчується  не раніше 31 грудня 2001 року,  </w:t>
      </w:r>
      <w:r w:rsidRPr="009E460B">
        <w:rPr>
          <w:rFonts w:ascii="Times New Roman" w:eastAsia="Times New Roman" w:hAnsi="Times New Roman" w:cs="Times New Roman"/>
          <w:color w:val="000000"/>
          <w:sz w:val="24"/>
          <w:szCs w:val="24"/>
          <w:u w:val="single"/>
          <w:lang w:val="uk-UA" w:eastAsia="ru-RU"/>
        </w:rPr>
        <w:t xml:space="preserve">мають право протягом </w:t>
      </w:r>
      <w:r w:rsidRPr="009E460B">
        <w:rPr>
          <w:rFonts w:ascii="Times New Roman" w:eastAsia="Times New Roman" w:hAnsi="Times New Roman" w:cs="Times New Roman"/>
          <w:color w:val="000000"/>
          <w:sz w:val="24"/>
          <w:szCs w:val="24"/>
          <w:u w:val="single"/>
          <w:lang w:val="uk-UA" w:eastAsia="ru-RU"/>
        </w:rPr>
        <w:br/>
        <w:t>року зареєструватися в Державному реєстр</w:t>
      </w:r>
      <w:r w:rsidRPr="009E460B">
        <w:rPr>
          <w:rFonts w:ascii="Times New Roman" w:eastAsia="Times New Roman" w:hAnsi="Times New Roman" w:cs="Times New Roman"/>
          <w:color w:val="000000"/>
          <w:sz w:val="24"/>
          <w:szCs w:val="24"/>
          <w:lang w:val="uk-UA" w:eastAsia="ru-RU"/>
        </w:rPr>
        <w:t xml:space="preserve">і  оцінювачів  у  порядку, </w:t>
      </w:r>
      <w:r w:rsidRPr="009E460B">
        <w:rPr>
          <w:rFonts w:ascii="Times New Roman" w:eastAsia="Times New Roman" w:hAnsi="Times New Roman" w:cs="Times New Roman"/>
          <w:color w:val="000000"/>
          <w:sz w:val="24"/>
          <w:szCs w:val="24"/>
          <w:lang w:val="uk-UA" w:eastAsia="ru-RU"/>
        </w:rPr>
        <w:br/>
        <w:t xml:space="preserve">встановленому  Фондом  державного  майна  України.  Кваліфікаційні </w:t>
      </w:r>
      <w:r w:rsidRPr="009E460B">
        <w:rPr>
          <w:rFonts w:ascii="Times New Roman" w:eastAsia="Times New Roman" w:hAnsi="Times New Roman" w:cs="Times New Roman"/>
          <w:color w:val="000000"/>
          <w:sz w:val="24"/>
          <w:szCs w:val="24"/>
          <w:lang w:val="uk-UA" w:eastAsia="ru-RU"/>
        </w:rPr>
        <w:br/>
        <w:t xml:space="preserve">документи оцінювачів, видані фізичним особам у порядку, що діяв до </w:t>
      </w:r>
      <w:r w:rsidRPr="009E460B">
        <w:rPr>
          <w:rFonts w:ascii="Times New Roman" w:eastAsia="Times New Roman" w:hAnsi="Times New Roman" w:cs="Times New Roman"/>
          <w:color w:val="000000"/>
          <w:sz w:val="24"/>
          <w:szCs w:val="24"/>
          <w:lang w:val="uk-UA" w:eastAsia="ru-RU"/>
        </w:rPr>
        <w:br/>
        <w:t xml:space="preserve">набрання чинності цим Законом,  які протягом зазначеного строку не </w:t>
      </w:r>
      <w:r w:rsidRPr="009E460B">
        <w:rPr>
          <w:rFonts w:ascii="Times New Roman" w:eastAsia="Times New Roman" w:hAnsi="Times New Roman" w:cs="Times New Roman"/>
          <w:color w:val="000000"/>
          <w:sz w:val="24"/>
          <w:szCs w:val="24"/>
          <w:lang w:val="uk-UA" w:eastAsia="ru-RU"/>
        </w:rPr>
        <w:br/>
        <w:t xml:space="preserve">зареєструвалися  в  Державному  реєстрі   оцінювачів,   вважаються </w:t>
      </w:r>
      <w:r w:rsidRPr="009E460B">
        <w:rPr>
          <w:rFonts w:ascii="Times New Roman" w:eastAsia="Times New Roman" w:hAnsi="Times New Roman" w:cs="Times New Roman"/>
          <w:color w:val="000000"/>
          <w:sz w:val="24"/>
          <w:szCs w:val="24"/>
          <w:lang w:val="uk-UA" w:eastAsia="ru-RU"/>
        </w:rPr>
        <w:br/>
        <w:t xml:space="preserve">недійсними. </w:t>
      </w:r>
    </w:p>
    <w:p w:rsidR="009E460B" w:rsidRDefault="009E460B">
      <w:pPr>
        <w:rPr>
          <w:rFonts w:ascii="Times New Roman" w:hAnsi="Times New Roman" w:cs="Times New Roman"/>
          <w:sz w:val="24"/>
          <w:szCs w:val="24"/>
          <w:lang w:val="uk-UA"/>
        </w:rPr>
      </w:pPr>
    </w:p>
    <w:p w:rsidR="006D68BD" w:rsidRDefault="006D68BD">
      <w:pPr>
        <w:rPr>
          <w:rFonts w:ascii="Times New Roman" w:hAnsi="Times New Roman" w:cs="Times New Roman"/>
          <w:sz w:val="24"/>
          <w:szCs w:val="24"/>
          <w:lang w:val="uk-UA"/>
        </w:rPr>
      </w:pPr>
    </w:p>
    <w:p w:rsidR="006D68BD" w:rsidRDefault="006D68BD">
      <w:pPr>
        <w:rPr>
          <w:rFonts w:ascii="Times New Roman" w:hAnsi="Times New Roman" w:cs="Times New Roman"/>
          <w:sz w:val="24"/>
          <w:szCs w:val="24"/>
          <w:lang w:val="uk-UA"/>
        </w:rPr>
      </w:pPr>
    </w:p>
    <w:p w:rsidR="006D68BD" w:rsidRDefault="006D68BD">
      <w:pPr>
        <w:rPr>
          <w:rFonts w:ascii="Times New Roman" w:hAnsi="Times New Roman" w:cs="Times New Roman"/>
          <w:sz w:val="24"/>
          <w:szCs w:val="24"/>
          <w:lang w:val="uk-UA"/>
        </w:rPr>
      </w:pPr>
    </w:p>
    <w:p w:rsidR="006D68BD" w:rsidRDefault="006D68BD">
      <w:pPr>
        <w:rPr>
          <w:rFonts w:ascii="Times New Roman" w:hAnsi="Times New Roman" w:cs="Times New Roman"/>
          <w:sz w:val="24"/>
          <w:szCs w:val="24"/>
          <w:lang w:val="uk-UA"/>
        </w:rPr>
      </w:pPr>
    </w:p>
    <w:p w:rsidR="006D68BD" w:rsidRDefault="006D68BD">
      <w:pPr>
        <w:rPr>
          <w:rFonts w:ascii="Times New Roman" w:hAnsi="Times New Roman" w:cs="Times New Roman"/>
          <w:sz w:val="24"/>
          <w:szCs w:val="24"/>
          <w:lang w:val="uk-UA"/>
        </w:rPr>
      </w:pPr>
    </w:p>
    <w:p w:rsidR="006D68BD" w:rsidRPr="00FC7FB3" w:rsidRDefault="006D68BD">
      <w:pPr>
        <w:rPr>
          <w:rFonts w:ascii="Times New Roman" w:hAnsi="Times New Roman" w:cs="Times New Roman"/>
          <w:sz w:val="24"/>
          <w:szCs w:val="24"/>
          <w:lang w:val="uk-UA"/>
        </w:rPr>
      </w:pPr>
    </w:p>
    <w:p w:rsidR="004B03E3" w:rsidRPr="006D68BD" w:rsidRDefault="004B03E3" w:rsidP="00257BFF">
      <w:pPr>
        <w:pStyle w:val="a4"/>
        <w:numPr>
          <w:ilvl w:val="0"/>
          <w:numId w:val="1"/>
        </w:numPr>
        <w:rPr>
          <w:rFonts w:ascii="Times New Roman" w:hAnsi="Times New Roman" w:cs="Times New Roman"/>
          <w:color w:val="00B050"/>
          <w:sz w:val="24"/>
          <w:szCs w:val="24"/>
          <w:lang w:val="uk-UA"/>
        </w:rPr>
      </w:pPr>
      <w:r w:rsidRPr="006D68BD">
        <w:rPr>
          <w:rFonts w:ascii="Times New Roman" w:hAnsi="Times New Roman" w:cs="Times New Roman"/>
          <w:color w:val="00B050"/>
          <w:sz w:val="24"/>
          <w:szCs w:val="24"/>
          <w:lang w:val="uk-UA"/>
        </w:rPr>
        <w:lastRenderedPageBreak/>
        <w:t xml:space="preserve">Наказ Фонду державного    майна України     29.10.2001 N 1977 </w:t>
      </w:r>
    </w:p>
    <w:p w:rsidR="004B03E3" w:rsidRPr="006D68BD" w:rsidRDefault="004B03E3" w:rsidP="00FC7FB3">
      <w:pPr>
        <w:pStyle w:val="HTML"/>
        <w:ind w:left="4253" w:hanging="425"/>
        <w:rPr>
          <w:rFonts w:ascii="Times New Roman" w:hAnsi="Times New Roman" w:cs="Times New Roman"/>
          <w:color w:val="00B050"/>
          <w:sz w:val="24"/>
          <w:szCs w:val="24"/>
          <w:lang w:val="uk-UA"/>
        </w:rPr>
      </w:pPr>
      <w:bookmarkStart w:id="7" w:name="o21"/>
      <w:bookmarkEnd w:id="7"/>
      <w:r w:rsidRPr="006D68BD">
        <w:rPr>
          <w:rFonts w:ascii="Times New Roman" w:hAnsi="Times New Roman" w:cs="Times New Roman"/>
          <w:color w:val="00B050"/>
          <w:sz w:val="24"/>
          <w:szCs w:val="24"/>
          <w:lang w:val="uk-UA"/>
        </w:rPr>
        <w:t xml:space="preserve">                                      Зареєстровано в Міністерстві </w:t>
      </w:r>
      <w:r w:rsidRPr="006D68BD">
        <w:rPr>
          <w:rFonts w:ascii="Times New Roman" w:hAnsi="Times New Roman" w:cs="Times New Roman"/>
          <w:color w:val="00B050"/>
          <w:sz w:val="24"/>
          <w:szCs w:val="24"/>
          <w:lang w:val="uk-UA"/>
        </w:rPr>
        <w:br/>
        <w:t xml:space="preserve">                                      юстиції України </w:t>
      </w:r>
      <w:r w:rsidRPr="006D68BD">
        <w:rPr>
          <w:rFonts w:ascii="Times New Roman" w:hAnsi="Times New Roman" w:cs="Times New Roman"/>
          <w:color w:val="00B050"/>
          <w:sz w:val="24"/>
          <w:szCs w:val="24"/>
          <w:lang w:val="uk-UA"/>
        </w:rPr>
        <w:br/>
        <w:t xml:space="preserve">                                      15 листопада 2001 р. </w:t>
      </w:r>
      <w:r w:rsidRPr="006D68BD">
        <w:rPr>
          <w:rFonts w:ascii="Times New Roman" w:hAnsi="Times New Roman" w:cs="Times New Roman"/>
          <w:color w:val="00B050"/>
          <w:sz w:val="24"/>
          <w:szCs w:val="24"/>
          <w:lang w:val="uk-UA"/>
        </w:rPr>
        <w:br/>
        <w:t xml:space="preserve">                                      за N 955/6146 </w:t>
      </w:r>
      <w:r w:rsidRPr="006D68BD">
        <w:rPr>
          <w:rFonts w:ascii="Times New Roman" w:hAnsi="Times New Roman" w:cs="Times New Roman"/>
          <w:color w:val="00B050"/>
          <w:sz w:val="24"/>
          <w:szCs w:val="24"/>
          <w:lang w:val="uk-UA"/>
        </w:rPr>
        <w:br/>
      </w:r>
    </w:p>
    <w:p w:rsidR="004B03E3" w:rsidRPr="006D68BD" w:rsidRDefault="004B03E3" w:rsidP="00FC7FB3">
      <w:pPr>
        <w:pStyle w:val="HTML"/>
        <w:jc w:val="center"/>
        <w:rPr>
          <w:rFonts w:ascii="Times New Roman" w:hAnsi="Times New Roman" w:cs="Times New Roman"/>
          <w:b/>
          <w:bCs/>
          <w:color w:val="00B050"/>
          <w:sz w:val="24"/>
          <w:szCs w:val="24"/>
          <w:lang w:val="uk-UA"/>
        </w:rPr>
      </w:pPr>
      <w:bookmarkStart w:id="8" w:name="o22"/>
      <w:bookmarkEnd w:id="8"/>
      <w:r w:rsidRPr="006D68BD">
        <w:rPr>
          <w:rFonts w:ascii="Times New Roman" w:hAnsi="Times New Roman" w:cs="Times New Roman"/>
          <w:b/>
          <w:bCs/>
          <w:color w:val="00B050"/>
          <w:sz w:val="24"/>
          <w:szCs w:val="24"/>
          <w:lang w:val="uk-UA"/>
        </w:rPr>
        <w:t xml:space="preserve">Положення </w:t>
      </w:r>
      <w:r w:rsidRPr="006D68BD">
        <w:rPr>
          <w:rFonts w:ascii="Times New Roman" w:hAnsi="Times New Roman" w:cs="Times New Roman"/>
          <w:b/>
          <w:bCs/>
          <w:color w:val="00B050"/>
          <w:sz w:val="24"/>
          <w:szCs w:val="24"/>
          <w:lang w:val="uk-UA"/>
        </w:rPr>
        <w:br/>
        <w:t xml:space="preserve">         про </w:t>
      </w:r>
      <w:r w:rsidRPr="006D68BD">
        <w:rPr>
          <w:rFonts w:ascii="Times New Roman" w:hAnsi="Times New Roman" w:cs="Times New Roman"/>
          <w:b/>
          <w:bCs/>
          <w:color w:val="00B050"/>
          <w:sz w:val="28"/>
          <w:szCs w:val="28"/>
          <w:lang w:val="uk-UA"/>
        </w:rPr>
        <w:t>порядок укладання угоди</w:t>
      </w:r>
      <w:r w:rsidRPr="006D68BD">
        <w:rPr>
          <w:rFonts w:ascii="Times New Roman" w:hAnsi="Times New Roman" w:cs="Times New Roman"/>
          <w:b/>
          <w:bCs/>
          <w:color w:val="00B050"/>
          <w:sz w:val="24"/>
          <w:szCs w:val="24"/>
          <w:lang w:val="uk-UA"/>
        </w:rPr>
        <w:t xml:space="preserve"> про співробітництво </w:t>
      </w:r>
      <w:r w:rsidRPr="006D68BD">
        <w:rPr>
          <w:rFonts w:ascii="Times New Roman" w:hAnsi="Times New Roman" w:cs="Times New Roman"/>
          <w:b/>
          <w:bCs/>
          <w:color w:val="00B050"/>
          <w:sz w:val="24"/>
          <w:szCs w:val="24"/>
          <w:lang w:val="uk-UA"/>
        </w:rPr>
        <w:br/>
        <w:t xml:space="preserve">               з професійної підготовки оцінювачів</w:t>
      </w:r>
    </w:p>
    <w:p w:rsidR="0046796D" w:rsidRPr="00FC7FB3" w:rsidRDefault="0046796D" w:rsidP="0046796D">
      <w:pPr>
        <w:pStyle w:val="HTML"/>
        <w:rPr>
          <w:rFonts w:ascii="Times New Roman" w:hAnsi="Times New Roman" w:cs="Times New Roman"/>
          <w:i/>
          <w:iCs/>
          <w:color w:val="000000"/>
          <w:sz w:val="24"/>
          <w:szCs w:val="24"/>
          <w:lang w:val="uk-UA"/>
        </w:rPr>
      </w:pPr>
      <w:bookmarkStart w:id="9" w:name="o33"/>
      <w:bookmarkStart w:id="10" w:name="o34"/>
      <w:bookmarkEnd w:id="9"/>
      <w:bookmarkEnd w:id="10"/>
    </w:p>
    <w:p w:rsidR="0046796D" w:rsidRPr="00FC7FB3" w:rsidRDefault="00FC7FB3" w:rsidP="00FC7FB3">
      <w:pPr>
        <w:pStyle w:val="HTML"/>
        <w:jc w:val="center"/>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 xml:space="preserve">              Зміни </w:t>
      </w:r>
      <w:r w:rsidR="00195484">
        <w:rPr>
          <w:rFonts w:ascii="Times New Roman" w:hAnsi="Times New Roman" w:cs="Times New Roman"/>
          <w:b/>
          <w:bCs/>
          <w:color w:val="000000"/>
          <w:sz w:val="24"/>
          <w:szCs w:val="24"/>
          <w:lang w:val="uk-UA"/>
        </w:rPr>
        <w:t>за</w:t>
      </w:r>
      <w:r>
        <w:rPr>
          <w:rFonts w:ascii="Times New Roman" w:hAnsi="Times New Roman" w:cs="Times New Roman"/>
          <w:b/>
          <w:bCs/>
          <w:color w:val="000000"/>
          <w:sz w:val="24"/>
          <w:szCs w:val="24"/>
          <w:lang w:val="uk-UA"/>
        </w:rPr>
        <w:t xml:space="preserve"> </w:t>
      </w:r>
      <w:r w:rsidR="0046796D" w:rsidRPr="00FC7FB3">
        <w:rPr>
          <w:rFonts w:ascii="Times New Roman" w:hAnsi="Times New Roman" w:cs="Times New Roman"/>
          <w:b/>
          <w:bCs/>
          <w:color w:val="000000"/>
          <w:sz w:val="24"/>
          <w:szCs w:val="24"/>
          <w:lang w:val="uk-UA"/>
        </w:rPr>
        <w:t>Н А К А </w:t>
      </w:r>
      <w:proofErr w:type="spellStart"/>
      <w:r w:rsidR="0046796D" w:rsidRPr="00FC7FB3">
        <w:rPr>
          <w:rFonts w:ascii="Times New Roman" w:hAnsi="Times New Roman" w:cs="Times New Roman"/>
          <w:b/>
          <w:bCs/>
          <w:color w:val="000000"/>
          <w:sz w:val="24"/>
          <w:szCs w:val="24"/>
          <w:lang w:val="uk-UA"/>
        </w:rPr>
        <w:t>З</w:t>
      </w:r>
      <w:r w:rsidR="00195484">
        <w:rPr>
          <w:rFonts w:ascii="Times New Roman" w:hAnsi="Times New Roman" w:cs="Times New Roman"/>
          <w:b/>
          <w:bCs/>
          <w:color w:val="000000"/>
          <w:sz w:val="24"/>
          <w:szCs w:val="24"/>
          <w:lang w:val="uk-UA"/>
        </w:rPr>
        <w:t>ом</w:t>
      </w:r>
      <w:proofErr w:type="spellEnd"/>
      <w:r w:rsidR="0046796D" w:rsidRPr="00FC7FB3">
        <w:rPr>
          <w:rFonts w:ascii="Times New Roman" w:hAnsi="Times New Roman" w:cs="Times New Roman"/>
          <w:b/>
          <w:bCs/>
          <w:color w:val="000000"/>
          <w:sz w:val="24"/>
          <w:szCs w:val="24"/>
          <w:lang w:val="uk-UA"/>
        </w:rPr>
        <w:t xml:space="preserve">     ФДМУ </w:t>
      </w:r>
      <w:r w:rsidR="0046796D" w:rsidRPr="00FC7FB3">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 xml:space="preserve">Про внесення змін до деяких наказів </w:t>
      </w:r>
      <w:r w:rsidRPr="00FC7FB3">
        <w:rPr>
          <w:rFonts w:ascii="Times New Roman" w:hAnsi="Times New Roman" w:cs="Times New Roman"/>
          <w:color w:val="000000"/>
          <w:sz w:val="24"/>
          <w:szCs w:val="24"/>
          <w:lang w:val="uk-UA"/>
        </w:rPr>
        <w:br/>
        <w:t xml:space="preserve">                  Фонду державного майна України</w:t>
      </w:r>
      <w:r>
        <w:rPr>
          <w:rFonts w:ascii="Times New Roman" w:hAnsi="Times New Roman" w:cs="Times New Roman"/>
          <w:color w:val="000000"/>
          <w:sz w:val="24"/>
          <w:szCs w:val="24"/>
          <w:lang w:val="uk-UA"/>
        </w:rPr>
        <w:t xml:space="preserve">» </w:t>
      </w:r>
      <w:r w:rsidR="0046796D" w:rsidRPr="00FC7FB3">
        <w:rPr>
          <w:rFonts w:ascii="Times New Roman" w:hAnsi="Times New Roman" w:cs="Times New Roman"/>
          <w:color w:val="000000"/>
          <w:sz w:val="24"/>
          <w:szCs w:val="24"/>
          <w:lang w:val="uk-UA"/>
        </w:rPr>
        <w:t xml:space="preserve">  23.04.2012  N 554 </w:t>
      </w:r>
    </w:p>
    <w:p w:rsidR="0046796D" w:rsidRPr="00FC7FB3" w:rsidRDefault="0046796D" w:rsidP="00FC7FB3">
      <w:pPr>
        <w:pStyle w:val="HTML"/>
        <w:ind w:left="5670" w:hanging="5670"/>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                                                                                               Зареєстровано в Міністерстві                                      юстиції України 28 квітня 2012 р.  за N 657/20970  </w:t>
      </w:r>
      <w:r w:rsidRPr="00FC7FB3">
        <w:rPr>
          <w:rFonts w:ascii="Times New Roman" w:hAnsi="Times New Roman" w:cs="Times New Roman"/>
          <w:color w:val="000000"/>
          <w:sz w:val="24"/>
          <w:szCs w:val="24"/>
          <w:lang w:val="uk-UA"/>
        </w:rPr>
        <w:br/>
      </w:r>
    </w:p>
    <w:p w:rsidR="0046796D" w:rsidRPr="00FC7FB3" w:rsidRDefault="0046796D" w:rsidP="0046796D">
      <w:pPr>
        <w:pStyle w:val="HTML"/>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1.2. У розділі II:</w:t>
      </w:r>
    </w:p>
    <w:p w:rsidR="0046796D" w:rsidRPr="00FC7FB3" w:rsidRDefault="0046796D" w:rsidP="0046796D">
      <w:pPr>
        <w:pStyle w:val="HTML"/>
        <w:rPr>
          <w:rFonts w:ascii="Times New Roman" w:hAnsi="Times New Roman" w:cs="Times New Roman"/>
          <w:color w:val="000000"/>
          <w:sz w:val="24"/>
          <w:szCs w:val="24"/>
          <w:lang w:val="uk-UA"/>
        </w:rPr>
      </w:pPr>
      <w:bookmarkStart w:id="11" w:name="o32"/>
      <w:bookmarkEnd w:id="11"/>
      <w:r w:rsidRPr="00FC7FB3">
        <w:rPr>
          <w:rFonts w:ascii="Times New Roman" w:hAnsi="Times New Roman" w:cs="Times New Roman"/>
          <w:color w:val="000000"/>
          <w:sz w:val="24"/>
          <w:szCs w:val="24"/>
          <w:lang w:val="uk-UA"/>
        </w:rPr>
        <w:t xml:space="preserve">     у пункті  8  слова  "</w:t>
      </w:r>
      <w:r w:rsidRPr="00FC7FB3">
        <w:rPr>
          <w:rFonts w:ascii="Times New Roman" w:hAnsi="Times New Roman" w:cs="Times New Roman"/>
          <w:b/>
          <w:color w:val="000000"/>
          <w:sz w:val="24"/>
          <w:szCs w:val="24"/>
          <w:lang w:val="uk-UA"/>
        </w:rPr>
        <w:t>погоджені  Наглядовою  радою  з   питань оціночної  діяльності</w:t>
      </w:r>
      <w:r w:rsidRPr="00FC7FB3">
        <w:rPr>
          <w:rFonts w:ascii="Times New Roman" w:hAnsi="Times New Roman" w:cs="Times New Roman"/>
          <w:color w:val="000000"/>
          <w:sz w:val="24"/>
          <w:szCs w:val="24"/>
          <w:u w:val="single"/>
          <w:lang w:val="uk-UA"/>
        </w:rPr>
        <w:t>"</w:t>
      </w:r>
      <w:r w:rsidRPr="00FC7FB3">
        <w:rPr>
          <w:rFonts w:ascii="Times New Roman" w:hAnsi="Times New Roman" w:cs="Times New Roman"/>
          <w:color w:val="000000"/>
          <w:sz w:val="24"/>
          <w:szCs w:val="24"/>
          <w:lang w:val="uk-UA"/>
        </w:rPr>
        <w:t xml:space="preserve">  замінити  словами  та цифрами </w:t>
      </w:r>
      <w:r w:rsidRPr="00FC7FB3">
        <w:rPr>
          <w:rFonts w:ascii="Times New Roman" w:hAnsi="Times New Roman" w:cs="Times New Roman"/>
          <w:b/>
          <w:color w:val="000000"/>
          <w:sz w:val="24"/>
          <w:szCs w:val="24"/>
          <w:lang w:val="uk-UA"/>
        </w:rPr>
        <w:t>"</w:t>
      </w:r>
      <w:r w:rsidRPr="00FC7FB3">
        <w:rPr>
          <w:rFonts w:ascii="Times New Roman" w:hAnsi="Times New Roman" w:cs="Times New Roman"/>
          <w:color w:val="000000"/>
          <w:sz w:val="24"/>
          <w:szCs w:val="24"/>
          <w:u w:val="single"/>
          <w:lang w:val="uk-UA"/>
        </w:rPr>
        <w:t>встановлено наказом Фонду державного майна України</w:t>
      </w:r>
      <w:r w:rsidRPr="00FC7FB3">
        <w:rPr>
          <w:rFonts w:ascii="Times New Roman" w:hAnsi="Times New Roman" w:cs="Times New Roman"/>
          <w:color w:val="000000"/>
          <w:sz w:val="24"/>
          <w:szCs w:val="24"/>
          <w:lang w:val="uk-UA"/>
        </w:rPr>
        <w:t xml:space="preserve"> від  15  квітня  2004  року N 754 ( </w:t>
      </w:r>
      <w:hyperlink r:id="rId6" w:tgtFrame="_blank" w:history="1">
        <w:r w:rsidRPr="00FC7FB3">
          <w:rPr>
            <w:rStyle w:val="a3"/>
            <w:rFonts w:ascii="Times New Roman" w:hAnsi="Times New Roman" w:cs="Times New Roman"/>
            <w:color w:val="0260D0"/>
            <w:sz w:val="24"/>
            <w:szCs w:val="24"/>
            <w:lang w:val="uk-UA"/>
          </w:rPr>
          <w:t>z0562-04</w:t>
        </w:r>
      </w:hyperlink>
      <w:r w:rsidRPr="00FC7FB3">
        <w:rPr>
          <w:rFonts w:ascii="Times New Roman" w:hAnsi="Times New Roman" w:cs="Times New Roman"/>
          <w:color w:val="000000"/>
          <w:sz w:val="24"/>
          <w:szCs w:val="24"/>
          <w:lang w:val="uk-UA"/>
        </w:rPr>
        <w:t xml:space="preserve"> ) "Про затвердження Загальних вимог до навчальних програм  навчання  оцінювачів  та  підвищення  їх   кваліфікації", </w:t>
      </w:r>
      <w:r w:rsidRPr="00FC7FB3">
        <w:rPr>
          <w:rFonts w:ascii="Times New Roman" w:hAnsi="Times New Roman" w:cs="Times New Roman"/>
          <w:color w:val="000000"/>
          <w:sz w:val="24"/>
          <w:szCs w:val="24"/>
          <w:lang w:val="uk-UA"/>
        </w:rPr>
        <w:br/>
        <w:t>зареєстрованим  в Міністерстві юстиції України 05 травня 2004 року за N 562/9161";</w:t>
      </w:r>
    </w:p>
    <w:p w:rsidR="0046796D" w:rsidRPr="00FC7FB3" w:rsidRDefault="0046796D" w:rsidP="0046796D">
      <w:pPr>
        <w:pStyle w:val="HTML"/>
        <w:rPr>
          <w:rFonts w:ascii="Times New Roman" w:hAnsi="Times New Roman" w:cs="Times New Roman"/>
          <w:iCs/>
          <w:color w:val="000000"/>
          <w:sz w:val="24"/>
          <w:szCs w:val="24"/>
          <w:lang w:val="uk-UA"/>
        </w:rPr>
      </w:pPr>
    </w:p>
    <w:p w:rsidR="00043CAA" w:rsidRPr="00FC7FB3" w:rsidRDefault="00043CAA" w:rsidP="00043CAA">
      <w:pPr>
        <w:pStyle w:val="HTML"/>
        <w:ind w:left="851"/>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8. Під   час  професійної  підготовки  оцінювачів  навчальні заклади використовують навчальні програми  базової  підготовки  та підвищення кваліфікації оцінювачів, загальні вимоги до змісту яких </w:t>
      </w:r>
      <w:r w:rsidRPr="00FC7FB3">
        <w:rPr>
          <w:rFonts w:ascii="Times New Roman" w:hAnsi="Times New Roman" w:cs="Times New Roman"/>
          <w:b/>
          <w:strike/>
          <w:color w:val="000000"/>
          <w:sz w:val="24"/>
          <w:szCs w:val="24"/>
          <w:lang w:val="uk-UA"/>
        </w:rPr>
        <w:t>погоджені Наглядовою радою з питань</w:t>
      </w:r>
      <w:r w:rsidRPr="00FC7FB3">
        <w:rPr>
          <w:rFonts w:ascii="Times New Roman" w:hAnsi="Times New Roman" w:cs="Times New Roman"/>
          <w:color w:val="000000"/>
          <w:sz w:val="24"/>
          <w:szCs w:val="24"/>
          <w:lang w:val="uk-UA"/>
        </w:rPr>
        <w:t xml:space="preserve"> оціночної діяльності.</w:t>
      </w:r>
    </w:p>
    <w:p w:rsidR="00FC7FB3" w:rsidRPr="00FC7FB3" w:rsidRDefault="00FC7FB3" w:rsidP="00FC7FB3">
      <w:pPr>
        <w:pStyle w:val="HTML"/>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у першому  реченні  абзацу  першого  пункту  9  слова  "</w:t>
      </w:r>
      <w:r w:rsidRPr="00FC7FB3">
        <w:rPr>
          <w:rFonts w:ascii="Times New Roman" w:hAnsi="Times New Roman" w:cs="Times New Roman"/>
          <w:b/>
          <w:color w:val="000000"/>
          <w:sz w:val="24"/>
          <w:szCs w:val="24"/>
          <w:lang w:val="uk-UA"/>
        </w:rPr>
        <w:t>після погодження  Наглядовою  радою</w:t>
      </w:r>
      <w:r w:rsidRPr="00FC7FB3">
        <w:rPr>
          <w:rFonts w:ascii="Times New Roman" w:hAnsi="Times New Roman" w:cs="Times New Roman"/>
          <w:color w:val="000000"/>
          <w:sz w:val="24"/>
          <w:szCs w:val="24"/>
          <w:lang w:val="uk-UA"/>
        </w:rPr>
        <w:t xml:space="preserve">  з  питань   оціночної   діяльності" </w:t>
      </w:r>
      <w:r w:rsidRPr="00FC7FB3">
        <w:rPr>
          <w:rFonts w:ascii="Times New Roman" w:hAnsi="Times New Roman" w:cs="Times New Roman"/>
          <w:color w:val="000000"/>
          <w:sz w:val="24"/>
          <w:szCs w:val="24"/>
          <w:lang w:val="uk-UA"/>
        </w:rPr>
        <w:br/>
      </w:r>
      <w:r w:rsidRPr="00FC7FB3">
        <w:rPr>
          <w:rFonts w:ascii="Times New Roman" w:hAnsi="Times New Roman" w:cs="Times New Roman"/>
          <w:color w:val="000000"/>
          <w:sz w:val="28"/>
          <w:szCs w:val="28"/>
          <w:lang w:val="uk-UA"/>
        </w:rPr>
        <w:t>виключити</w:t>
      </w:r>
      <w:r w:rsidRPr="00FC7FB3">
        <w:rPr>
          <w:rFonts w:ascii="Times New Roman" w:hAnsi="Times New Roman" w:cs="Times New Roman"/>
          <w:color w:val="000000"/>
          <w:sz w:val="24"/>
          <w:szCs w:val="24"/>
          <w:lang w:val="uk-UA"/>
        </w:rPr>
        <w:t>;</w:t>
      </w:r>
    </w:p>
    <w:p w:rsidR="00FC7FB3" w:rsidRPr="00FC7FB3" w:rsidRDefault="00FC7FB3" w:rsidP="00FC7FB3">
      <w:pPr>
        <w:pStyle w:val="HTML"/>
        <w:rPr>
          <w:rFonts w:ascii="Times New Roman" w:hAnsi="Times New Roman" w:cs="Times New Roman"/>
          <w:iCs/>
          <w:color w:val="000000"/>
          <w:sz w:val="24"/>
          <w:szCs w:val="24"/>
          <w:lang w:val="uk-UA"/>
        </w:rPr>
      </w:pPr>
    </w:p>
    <w:p w:rsidR="00043CAA" w:rsidRPr="00FC7FB3" w:rsidRDefault="00043CAA" w:rsidP="00043CAA">
      <w:pPr>
        <w:pStyle w:val="HTML"/>
        <w:ind w:left="851"/>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9. Програми базової підготовки оцінювачів,  розроблені ФДМУ і навчальними закладами,  </w:t>
      </w:r>
      <w:r w:rsidRPr="00E168B9">
        <w:rPr>
          <w:rFonts w:ascii="Times New Roman" w:hAnsi="Times New Roman" w:cs="Times New Roman"/>
          <w:color w:val="FF0000"/>
          <w:sz w:val="24"/>
          <w:szCs w:val="24"/>
          <w:lang w:val="uk-UA"/>
        </w:rPr>
        <w:t>є єдиними</w:t>
      </w:r>
      <w:r w:rsidRPr="00FC7FB3">
        <w:rPr>
          <w:rFonts w:ascii="Times New Roman" w:hAnsi="Times New Roman" w:cs="Times New Roman"/>
          <w:color w:val="000000"/>
          <w:sz w:val="24"/>
          <w:szCs w:val="24"/>
          <w:lang w:val="uk-UA"/>
        </w:rPr>
        <w:t xml:space="preserve"> для всіх навчальних  закладів  і </w:t>
      </w:r>
      <w:r w:rsidRPr="00FC7FB3">
        <w:rPr>
          <w:rFonts w:ascii="Times New Roman" w:hAnsi="Times New Roman" w:cs="Times New Roman"/>
          <w:strike/>
          <w:color w:val="000000"/>
          <w:sz w:val="24"/>
          <w:szCs w:val="24"/>
          <w:lang w:val="uk-UA"/>
        </w:rPr>
        <w:t xml:space="preserve">після  погодження  Наглядовою  радою з питань оціночної діяльності </w:t>
      </w:r>
      <w:r w:rsidRPr="00FC7FB3">
        <w:rPr>
          <w:rFonts w:ascii="Times New Roman" w:hAnsi="Times New Roman" w:cs="Times New Roman"/>
          <w:color w:val="000000"/>
          <w:sz w:val="24"/>
          <w:szCs w:val="24"/>
          <w:lang w:val="uk-UA"/>
        </w:rPr>
        <w:t>затверджуються  наказом  ФДМУ.   Навчальні   заклади   розробляють програми   підвищення   кваліфікації  оцінювачів,  які  підлягають погодженню з ФДМУ.</w:t>
      </w:r>
    </w:p>
    <w:p w:rsidR="0046796D" w:rsidRPr="00FC7FB3" w:rsidRDefault="00043CAA" w:rsidP="00FC7FB3">
      <w:pPr>
        <w:pStyle w:val="HTML"/>
        <w:ind w:left="851"/>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     </w:t>
      </w:r>
    </w:p>
    <w:p w:rsidR="00043CAA" w:rsidRPr="00FC7FB3" w:rsidRDefault="00043CAA" w:rsidP="00043CAA">
      <w:pPr>
        <w:pStyle w:val="HTML"/>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друге речення абзацу  другого  пункту  11  доповнити  словами </w:t>
      </w:r>
      <w:r w:rsidRPr="00FC7FB3">
        <w:rPr>
          <w:rFonts w:ascii="Times New Roman" w:hAnsi="Times New Roman" w:cs="Times New Roman"/>
          <w:color w:val="000000"/>
          <w:sz w:val="24"/>
          <w:szCs w:val="24"/>
          <w:lang w:val="uk-UA"/>
        </w:rPr>
        <w:br/>
        <w:t xml:space="preserve">"крім  випадків,  коли  </w:t>
      </w:r>
      <w:r w:rsidRPr="00FC7FB3">
        <w:rPr>
          <w:rFonts w:ascii="Times New Roman" w:hAnsi="Times New Roman" w:cs="Times New Roman"/>
          <w:b/>
          <w:color w:val="000000"/>
          <w:sz w:val="28"/>
          <w:szCs w:val="28"/>
          <w:lang w:val="uk-UA"/>
        </w:rPr>
        <w:t>стажування  відбулося  до  навчання</w:t>
      </w:r>
      <w:r w:rsidR="00FC7FB3">
        <w:rPr>
          <w:rFonts w:ascii="Times New Roman" w:hAnsi="Times New Roman" w:cs="Times New Roman"/>
          <w:b/>
          <w:color w:val="FF0000"/>
          <w:sz w:val="28"/>
          <w:szCs w:val="28"/>
          <w:lang w:val="uk-UA"/>
        </w:rPr>
        <w:t>???</w:t>
      </w:r>
      <w:r w:rsidRPr="00FC7FB3">
        <w:rPr>
          <w:rFonts w:ascii="Times New Roman" w:hAnsi="Times New Roman" w:cs="Times New Roman"/>
          <w:color w:val="000000"/>
          <w:sz w:val="24"/>
          <w:szCs w:val="24"/>
          <w:lang w:val="uk-UA"/>
        </w:rPr>
        <w:t xml:space="preserve"> та/або фізична  особа  раніше  набула  право  на   здійснення   оціночної діяльності за іншими напрямами";</w:t>
      </w:r>
    </w:p>
    <w:p w:rsidR="00043CAA" w:rsidRPr="00FC7FB3" w:rsidRDefault="00043CAA" w:rsidP="00043CAA">
      <w:pPr>
        <w:pStyle w:val="HTML"/>
        <w:rPr>
          <w:rFonts w:ascii="Times New Roman" w:hAnsi="Times New Roman" w:cs="Times New Roman"/>
          <w:color w:val="000000"/>
          <w:sz w:val="24"/>
          <w:szCs w:val="24"/>
          <w:lang w:val="uk-UA"/>
        </w:rPr>
      </w:pPr>
    </w:p>
    <w:p w:rsidR="00043CAA" w:rsidRDefault="00043CAA" w:rsidP="00043CAA">
      <w:pPr>
        <w:pStyle w:val="HTML"/>
        <w:ind w:left="851"/>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11.  Навчальний  заклад  забезпечує належну якість викладання навчального  матеріалу.  З цією метою навчальний заклад самостійно визначає  викладацький  склад,  забезпечує   фізичних   осіб,   що проходять професійну підготовку, навчально-методичною літературою.</w:t>
      </w:r>
      <w:bookmarkStart w:id="12" w:name="o46"/>
      <w:bookmarkEnd w:id="12"/>
      <w:r w:rsidRPr="00FC7FB3">
        <w:rPr>
          <w:rFonts w:ascii="Times New Roman" w:hAnsi="Times New Roman" w:cs="Times New Roman"/>
          <w:color w:val="000000"/>
          <w:sz w:val="24"/>
          <w:szCs w:val="24"/>
          <w:lang w:val="uk-UA"/>
        </w:rPr>
        <w:t xml:space="preserve">     Навчальний заклад забезпечує попередній контроль рівня  знань -  здійснює  тестування  або проводить залік осіб,  які прослухали курс базової підготовки.  За результатами  тестування  або  заліку </w:t>
      </w:r>
      <w:r w:rsidRPr="00FC7FB3">
        <w:rPr>
          <w:rFonts w:ascii="Times New Roman" w:hAnsi="Times New Roman" w:cs="Times New Roman"/>
          <w:color w:val="000000"/>
          <w:sz w:val="24"/>
          <w:szCs w:val="24"/>
          <w:lang w:val="uk-UA"/>
        </w:rPr>
        <w:br/>
        <w:t xml:space="preserve">приймається  рішення  стосовно  </w:t>
      </w:r>
      <w:r w:rsidRPr="007F2BBE">
        <w:rPr>
          <w:rFonts w:ascii="Times New Roman" w:hAnsi="Times New Roman" w:cs="Times New Roman"/>
          <w:color w:val="000000"/>
          <w:sz w:val="24"/>
          <w:szCs w:val="24"/>
          <w:u w:val="single"/>
          <w:lang w:val="uk-UA"/>
        </w:rPr>
        <w:t>доцільності направлення зазначених вище осіб на стажування.</w:t>
      </w:r>
      <w:r w:rsidRPr="00FC7FB3">
        <w:rPr>
          <w:rFonts w:ascii="Times New Roman" w:hAnsi="Times New Roman" w:cs="Times New Roman"/>
          <w:color w:val="000000"/>
          <w:sz w:val="24"/>
          <w:szCs w:val="24"/>
          <w:lang w:val="uk-UA"/>
        </w:rPr>
        <w:t xml:space="preserve">  У  випадку  </w:t>
      </w:r>
      <w:proofErr w:type="spellStart"/>
      <w:r w:rsidRPr="00FC7FB3">
        <w:rPr>
          <w:rFonts w:ascii="Times New Roman" w:hAnsi="Times New Roman" w:cs="Times New Roman"/>
          <w:color w:val="000000"/>
          <w:sz w:val="24"/>
          <w:szCs w:val="24"/>
          <w:lang w:val="uk-UA"/>
        </w:rPr>
        <w:t>нескладання</w:t>
      </w:r>
      <w:proofErr w:type="spellEnd"/>
      <w:r w:rsidRPr="00FC7FB3">
        <w:rPr>
          <w:rFonts w:ascii="Times New Roman" w:hAnsi="Times New Roman" w:cs="Times New Roman"/>
          <w:color w:val="000000"/>
          <w:sz w:val="24"/>
          <w:szCs w:val="24"/>
          <w:lang w:val="uk-UA"/>
        </w:rPr>
        <w:t xml:space="preserve">  тестування  або заліку  особами,  які  прослухали  курс  базової підготовки,  вони повторно складають тестування або </w:t>
      </w:r>
      <w:r w:rsidRPr="00FC7FB3">
        <w:rPr>
          <w:rFonts w:ascii="Times New Roman" w:hAnsi="Times New Roman" w:cs="Times New Roman"/>
          <w:color w:val="000000"/>
          <w:sz w:val="24"/>
          <w:szCs w:val="24"/>
          <w:lang w:val="uk-UA"/>
        </w:rPr>
        <w:lastRenderedPageBreak/>
        <w:t>залік у  порядку,  встановленому навчальним закладом для проведення тестування або заліку.</w:t>
      </w:r>
    </w:p>
    <w:p w:rsidR="007F2BBE" w:rsidRPr="00FC7FB3" w:rsidRDefault="007F2BBE" w:rsidP="00043CAA">
      <w:pPr>
        <w:pStyle w:val="HTML"/>
        <w:ind w:left="851"/>
        <w:rPr>
          <w:rFonts w:ascii="Times New Roman" w:hAnsi="Times New Roman" w:cs="Times New Roman"/>
          <w:color w:val="000000"/>
          <w:sz w:val="24"/>
          <w:szCs w:val="24"/>
          <w:lang w:val="uk-UA"/>
        </w:rPr>
      </w:pPr>
    </w:p>
    <w:p w:rsidR="00043CAA" w:rsidRPr="00FC7FB3" w:rsidRDefault="007F2BBE" w:rsidP="00043CAA">
      <w:pPr>
        <w:pStyle w:val="HTML"/>
        <w:rPr>
          <w:rFonts w:ascii="Times New Roman" w:hAnsi="Times New Roman" w:cs="Times New Roman"/>
          <w:color w:val="000000"/>
          <w:sz w:val="24"/>
          <w:szCs w:val="24"/>
          <w:lang w:val="uk-UA"/>
        </w:rPr>
      </w:pPr>
      <w:bookmarkStart w:id="13" w:name="o47"/>
      <w:bookmarkEnd w:id="13"/>
      <w:r>
        <w:rPr>
          <w:rFonts w:ascii="Times New Roman" w:hAnsi="Times New Roman" w:cs="Times New Roman"/>
          <w:color w:val="000000"/>
          <w:sz w:val="24"/>
          <w:szCs w:val="24"/>
          <w:lang w:val="uk-UA"/>
        </w:rPr>
        <w:t xml:space="preserve">    </w:t>
      </w:r>
      <w:r w:rsidR="00043CAA" w:rsidRPr="00FC7FB3">
        <w:rPr>
          <w:rFonts w:ascii="Times New Roman" w:hAnsi="Times New Roman" w:cs="Times New Roman"/>
          <w:color w:val="000000"/>
          <w:sz w:val="24"/>
          <w:szCs w:val="24"/>
          <w:lang w:val="uk-UA"/>
        </w:rPr>
        <w:t>пункт 12 доповнити словами та цифрами "</w:t>
      </w:r>
      <w:r w:rsidR="00043CAA" w:rsidRPr="007F2BBE">
        <w:rPr>
          <w:rFonts w:ascii="Times New Roman" w:hAnsi="Times New Roman" w:cs="Times New Roman"/>
          <w:color w:val="000000"/>
          <w:sz w:val="24"/>
          <w:szCs w:val="24"/>
          <w:u w:val="single"/>
          <w:lang w:val="uk-UA"/>
        </w:rPr>
        <w:t>з  урахуванням  пункту 11</w:t>
      </w:r>
      <w:r w:rsidR="00043CAA" w:rsidRPr="00FC7FB3">
        <w:rPr>
          <w:rFonts w:ascii="Times New Roman" w:hAnsi="Times New Roman" w:cs="Times New Roman"/>
          <w:color w:val="000000"/>
          <w:sz w:val="24"/>
          <w:szCs w:val="24"/>
          <w:lang w:val="uk-UA"/>
        </w:rPr>
        <w:t xml:space="preserve"> цього Положення";</w:t>
      </w:r>
    </w:p>
    <w:p w:rsidR="00043CAA" w:rsidRPr="00FC7FB3" w:rsidRDefault="00043CAA" w:rsidP="00043CAA">
      <w:pPr>
        <w:pStyle w:val="HTML"/>
        <w:rPr>
          <w:rFonts w:ascii="Times New Roman" w:hAnsi="Times New Roman" w:cs="Times New Roman"/>
          <w:color w:val="000000"/>
          <w:sz w:val="24"/>
          <w:szCs w:val="24"/>
          <w:lang w:val="uk-UA"/>
        </w:rPr>
      </w:pPr>
    </w:p>
    <w:p w:rsidR="00043CAA" w:rsidRPr="00FC7FB3" w:rsidRDefault="00043CAA" w:rsidP="00043CAA">
      <w:pPr>
        <w:pStyle w:val="HTML"/>
        <w:ind w:left="851"/>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12. Навчальний  заклад  </w:t>
      </w:r>
      <w:r w:rsidRPr="007F2BBE">
        <w:rPr>
          <w:rFonts w:ascii="Times New Roman" w:hAnsi="Times New Roman" w:cs="Times New Roman"/>
          <w:b/>
          <w:color w:val="000000"/>
          <w:sz w:val="24"/>
          <w:szCs w:val="24"/>
          <w:lang w:val="uk-UA"/>
        </w:rPr>
        <w:t>організовує стажування</w:t>
      </w:r>
      <w:r w:rsidRPr="00FC7FB3">
        <w:rPr>
          <w:rFonts w:ascii="Times New Roman" w:hAnsi="Times New Roman" w:cs="Times New Roman"/>
          <w:color w:val="000000"/>
          <w:sz w:val="24"/>
          <w:szCs w:val="24"/>
          <w:lang w:val="uk-UA"/>
        </w:rPr>
        <w:t xml:space="preserve"> фізичних осіб, які прослухали курс базової підготовки,  в порядку,  встановленому ФДМУ. </w:t>
      </w:r>
    </w:p>
    <w:p w:rsidR="00043CAA" w:rsidRDefault="00043CAA" w:rsidP="00043CAA">
      <w:pPr>
        <w:pStyle w:val="HTML"/>
        <w:rPr>
          <w:rFonts w:ascii="Times New Roman" w:hAnsi="Times New Roman" w:cs="Times New Roman"/>
          <w:color w:val="000000"/>
          <w:sz w:val="24"/>
          <w:szCs w:val="24"/>
          <w:lang w:val="uk-UA"/>
        </w:rPr>
      </w:pPr>
    </w:p>
    <w:p w:rsidR="00916985" w:rsidRDefault="00916985" w:rsidP="00916985">
      <w:pPr>
        <w:pStyle w:val="HTML"/>
        <w:ind w:left="851"/>
        <w:rPr>
          <w:rFonts w:ascii="Times New Roman" w:hAnsi="Times New Roman" w:cs="Times New Roman"/>
          <w:color w:val="000000"/>
          <w:sz w:val="24"/>
          <w:szCs w:val="24"/>
          <w:lang w:val="uk-UA"/>
        </w:rPr>
      </w:pPr>
      <w:r w:rsidRPr="00916985">
        <w:rPr>
          <w:rFonts w:ascii="Times New Roman" w:hAnsi="Times New Roman" w:cs="Times New Roman"/>
          <w:color w:val="000000"/>
          <w:sz w:val="24"/>
          <w:szCs w:val="24"/>
          <w:lang w:val="uk-UA"/>
        </w:rPr>
        <w:t xml:space="preserve">13. </w:t>
      </w:r>
      <w:r w:rsidRPr="00916985">
        <w:rPr>
          <w:rFonts w:ascii="Times New Roman" w:hAnsi="Times New Roman" w:cs="Times New Roman"/>
          <w:color w:val="FF0000"/>
          <w:sz w:val="28"/>
          <w:szCs w:val="28"/>
          <w:lang w:val="uk-UA"/>
        </w:rPr>
        <w:t>Навчальний  заклад  організовує  комплектування  груп</w:t>
      </w:r>
      <w:r w:rsidRPr="00916985">
        <w:rPr>
          <w:rFonts w:ascii="Times New Roman" w:hAnsi="Times New Roman" w:cs="Times New Roman"/>
          <w:color w:val="000000"/>
          <w:sz w:val="24"/>
          <w:szCs w:val="24"/>
          <w:lang w:val="uk-UA"/>
        </w:rPr>
        <w:t xml:space="preserve"> для складання кваліфікаційного іспиту та  повідомляє  про  це  ФДМУ  з метою скликання Екзаменаційної комісії.</w:t>
      </w:r>
    </w:p>
    <w:p w:rsidR="00370FBB" w:rsidRPr="0097180C" w:rsidRDefault="00370FBB" w:rsidP="00916985">
      <w:pPr>
        <w:pStyle w:val="HTML"/>
        <w:ind w:left="851"/>
        <w:rPr>
          <w:rFonts w:ascii="Times New Roman" w:hAnsi="Times New Roman" w:cs="Times New Roman"/>
          <w:color w:val="000000"/>
          <w:sz w:val="24"/>
          <w:szCs w:val="24"/>
          <w:lang w:val="uk-UA"/>
        </w:rPr>
      </w:pPr>
      <w:r w:rsidRPr="0097180C">
        <w:rPr>
          <w:rFonts w:ascii="Times New Roman" w:hAnsi="Times New Roman" w:cs="Times New Roman"/>
          <w:color w:val="000000"/>
          <w:sz w:val="24"/>
          <w:szCs w:val="24"/>
          <w:lang w:val="uk-UA"/>
        </w:rPr>
        <w:t xml:space="preserve">17. </w:t>
      </w:r>
      <w:r w:rsidRPr="0097180C">
        <w:rPr>
          <w:rFonts w:ascii="Times New Roman" w:hAnsi="Times New Roman" w:cs="Times New Roman"/>
          <w:color w:val="FF0000"/>
          <w:sz w:val="24"/>
          <w:szCs w:val="24"/>
          <w:lang w:val="uk-UA"/>
        </w:rPr>
        <w:t>Переліки   фізичних   осіб</w:t>
      </w:r>
      <w:r w:rsidRPr="0097180C">
        <w:rPr>
          <w:rFonts w:ascii="Times New Roman" w:hAnsi="Times New Roman" w:cs="Times New Roman"/>
          <w:color w:val="000000"/>
          <w:sz w:val="24"/>
          <w:szCs w:val="24"/>
          <w:lang w:val="uk-UA"/>
        </w:rPr>
        <w:t xml:space="preserve">,   які   пройшли  навчання  за програмами  базової  підготовки  оцінювачів,   а   також   рішення Екзаменаційної  комісії про видачу або позбавлення кваліфікаційних свідоцтв  оцінювачів  готуються   навчальним   закладом   у   двох примірниках.  Один примірник указаних документів у 5-денний термін надається  до  ФДМУ.  ФДМУ  та  навчальний   заклад   забезпечують збереження зазначених документів. </w:t>
      </w:r>
    </w:p>
    <w:p w:rsidR="00916985" w:rsidRPr="0097180C" w:rsidRDefault="00916985" w:rsidP="00043CAA">
      <w:pPr>
        <w:pStyle w:val="HTML"/>
        <w:rPr>
          <w:rFonts w:ascii="Times New Roman" w:hAnsi="Times New Roman" w:cs="Times New Roman"/>
          <w:color w:val="000000"/>
          <w:sz w:val="24"/>
          <w:szCs w:val="24"/>
          <w:lang w:val="uk-UA"/>
        </w:rPr>
      </w:pPr>
    </w:p>
    <w:p w:rsidR="00370FBB" w:rsidRPr="0097180C" w:rsidRDefault="00043CAA" w:rsidP="00043CAA">
      <w:pPr>
        <w:pStyle w:val="HTML"/>
        <w:rPr>
          <w:rFonts w:ascii="Times New Roman" w:hAnsi="Times New Roman" w:cs="Times New Roman"/>
          <w:color w:val="000000"/>
          <w:sz w:val="24"/>
          <w:szCs w:val="24"/>
          <w:lang w:val="uk-UA"/>
        </w:rPr>
      </w:pPr>
      <w:bookmarkStart w:id="14" w:name="o36"/>
      <w:bookmarkEnd w:id="14"/>
      <w:r w:rsidRPr="0097180C">
        <w:rPr>
          <w:rFonts w:ascii="Times New Roman" w:hAnsi="Times New Roman" w:cs="Times New Roman"/>
          <w:color w:val="000000"/>
          <w:sz w:val="24"/>
          <w:szCs w:val="24"/>
          <w:lang w:val="uk-UA"/>
        </w:rPr>
        <w:t xml:space="preserve">     абзац другий пункту 18 після  слів  "організацій  оцінювачів" доповнити словами "їх об'єднань", слова та цифру "у складі </w:t>
      </w:r>
      <w:r w:rsidRPr="0097180C">
        <w:rPr>
          <w:rFonts w:ascii="Times New Roman" w:hAnsi="Times New Roman" w:cs="Times New Roman"/>
          <w:b/>
          <w:color w:val="000000"/>
          <w:sz w:val="24"/>
          <w:szCs w:val="24"/>
          <w:lang w:val="uk-UA"/>
        </w:rPr>
        <w:t>не менш як 9 осіб</w:t>
      </w:r>
      <w:r w:rsidRPr="0097180C">
        <w:rPr>
          <w:rFonts w:ascii="Times New Roman" w:hAnsi="Times New Roman" w:cs="Times New Roman"/>
          <w:color w:val="000000"/>
          <w:sz w:val="24"/>
          <w:szCs w:val="24"/>
          <w:lang w:val="uk-UA"/>
        </w:rPr>
        <w:t>" замінити словами "</w:t>
      </w:r>
      <w:r w:rsidRPr="0097180C">
        <w:rPr>
          <w:rFonts w:ascii="Times New Roman" w:hAnsi="Times New Roman" w:cs="Times New Roman"/>
          <w:b/>
          <w:color w:val="000000"/>
          <w:sz w:val="24"/>
          <w:szCs w:val="24"/>
          <w:lang w:val="uk-UA"/>
        </w:rPr>
        <w:t>науковців</w:t>
      </w:r>
      <w:r w:rsidR="007F2BBE" w:rsidRPr="0097180C">
        <w:rPr>
          <w:rFonts w:ascii="Times New Roman" w:hAnsi="Times New Roman" w:cs="Times New Roman"/>
          <w:b/>
          <w:color w:val="000000"/>
          <w:sz w:val="24"/>
          <w:szCs w:val="24"/>
          <w:lang w:val="uk-UA"/>
        </w:rPr>
        <w:t xml:space="preserve"> (</w:t>
      </w:r>
      <w:r w:rsidR="007F2BBE" w:rsidRPr="0097180C">
        <w:rPr>
          <w:rFonts w:ascii="Times New Roman" w:hAnsi="Times New Roman" w:cs="Times New Roman"/>
          <w:b/>
          <w:color w:val="FF0000"/>
          <w:sz w:val="24"/>
          <w:szCs w:val="24"/>
          <w:lang w:val="uk-UA"/>
        </w:rPr>
        <w:t>можна і не з сфери оцінювачів</w:t>
      </w:r>
      <w:r w:rsidR="007F2BBE" w:rsidRPr="0097180C">
        <w:rPr>
          <w:rFonts w:ascii="Times New Roman" w:hAnsi="Times New Roman" w:cs="Times New Roman"/>
          <w:b/>
          <w:color w:val="000000"/>
          <w:sz w:val="24"/>
          <w:szCs w:val="24"/>
          <w:lang w:val="uk-UA"/>
        </w:rPr>
        <w:t>)</w:t>
      </w:r>
      <w:r w:rsidRPr="0097180C">
        <w:rPr>
          <w:rFonts w:ascii="Times New Roman" w:hAnsi="Times New Roman" w:cs="Times New Roman"/>
          <w:b/>
          <w:color w:val="000000"/>
          <w:sz w:val="24"/>
          <w:szCs w:val="24"/>
          <w:lang w:val="uk-UA"/>
        </w:rPr>
        <w:t>,</w:t>
      </w:r>
      <w:r w:rsidRPr="0097180C">
        <w:rPr>
          <w:rFonts w:ascii="Times New Roman" w:hAnsi="Times New Roman" w:cs="Times New Roman"/>
          <w:color w:val="000000"/>
          <w:sz w:val="24"/>
          <w:szCs w:val="24"/>
          <w:lang w:val="uk-UA"/>
        </w:rPr>
        <w:t xml:space="preserve"> фахівців у сфері оціночної діяльності";</w:t>
      </w:r>
    </w:p>
    <w:p w:rsidR="00043CAA" w:rsidRPr="00FC7FB3" w:rsidRDefault="00043CAA" w:rsidP="00043CAA">
      <w:pPr>
        <w:pStyle w:val="HTML"/>
        <w:rPr>
          <w:rFonts w:ascii="Times New Roman" w:hAnsi="Times New Roman" w:cs="Times New Roman"/>
          <w:color w:val="000000"/>
          <w:sz w:val="24"/>
          <w:szCs w:val="24"/>
          <w:lang w:val="uk-UA"/>
        </w:rPr>
      </w:pPr>
    </w:p>
    <w:p w:rsidR="00043CAA" w:rsidRPr="00FC7FB3" w:rsidRDefault="00043CAA" w:rsidP="00043CAA">
      <w:pPr>
        <w:pStyle w:val="HTML"/>
        <w:ind w:left="851"/>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18. З метою прийняття рішення ФДМУ </w:t>
      </w:r>
      <w:r w:rsidRPr="00C911ED">
        <w:rPr>
          <w:rFonts w:ascii="Times New Roman" w:hAnsi="Times New Roman" w:cs="Times New Roman"/>
          <w:b/>
          <w:color w:val="FF0000"/>
          <w:sz w:val="28"/>
          <w:szCs w:val="28"/>
          <w:u w:val="single"/>
          <w:lang w:val="uk-UA"/>
        </w:rPr>
        <w:t>про доцільність укладання</w:t>
      </w:r>
      <w:r w:rsidRPr="00C911ED">
        <w:rPr>
          <w:rFonts w:ascii="Times New Roman" w:hAnsi="Times New Roman" w:cs="Times New Roman"/>
          <w:b/>
          <w:color w:val="FF0000"/>
          <w:sz w:val="28"/>
          <w:szCs w:val="28"/>
          <w:lang w:val="uk-UA"/>
        </w:rPr>
        <w:t xml:space="preserve"> угоди</w:t>
      </w:r>
      <w:r w:rsidRPr="00FC7FB3">
        <w:rPr>
          <w:rFonts w:ascii="Times New Roman" w:hAnsi="Times New Roman" w:cs="Times New Roman"/>
          <w:color w:val="000000"/>
          <w:sz w:val="24"/>
          <w:szCs w:val="24"/>
          <w:lang w:val="uk-UA"/>
        </w:rPr>
        <w:t xml:space="preserve">  про  співробітництво  з професійної підготовки оцінювачів з навчальним закладом, а також забезпечення належного рівня контролю за  їх  підготовкою  утворюється  </w:t>
      </w:r>
      <w:r w:rsidRPr="00C911ED">
        <w:rPr>
          <w:rFonts w:ascii="Times New Roman" w:hAnsi="Times New Roman" w:cs="Times New Roman"/>
          <w:b/>
          <w:color w:val="FF0000"/>
          <w:sz w:val="24"/>
          <w:szCs w:val="24"/>
          <w:lang w:val="uk-UA"/>
        </w:rPr>
        <w:t>Комісія  з тестування навчальних закладів</w:t>
      </w:r>
      <w:r w:rsidRPr="00FC7FB3">
        <w:rPr>
          <w:rFonts w:ascii="Times New Roman" w:hAnsi="Times New Roman" w:cs="Times New Roman"/>
          <w:color w:val="000000"/>
          <w:sz w:val="24"/>
          <w:szCs w:val="24"/>
          <w:lang w:val="uk-UA"/>
        </w:rPr>
        <w:t xml:space="preserve"> (далі - Комісія).</w:t>
      </w:r>
    </w:p>
    <w:p w:rsidR="00043CAA" w:rsidRPr="00FC7FB3" w:rsidRDefault="00043CAA" w:rsidP="00043CAA">
      <w:pPr>
        <w:pStyle w:val="HTML"/>
        <w:ind w:left="851"/>
        <w:rPr>
          <w:rFonts w:ascii="Times New Roman" w:hAnsi="Times New Roman" w:cs="Times New Roman"/>
          <w:color w:val="000000"/>
          <w:sz w:val="24"/>
          <w:szCs w:val="24"/>
          <w:lang w:val="uk-UA"/>
        </w:rPr>
      </w:pPr>
      <w:bookmarkStart w:id="15" w:name="o57"/>
      <w:bookmarkEnd w:id="15"/>
      <w:r w:rsidRPr="00FC7FB3">
        <w:rPr>
          <w:rFonts w:ascii="Times New Roman" w:hAnsi="Times New Roman" w:cs="Times New Roman"/>
          <w:color w:val="000000"/>
          <w:sz w:val="24"/>
          <w:szCs w:val="24"/>
          <w:lang w:val="uk-UA"/>
        </w:rPr>
        <w:t xml:space="preserve">     Комісія утворюється    з    числа    фахівців    центрального апарату ФДМУ та </w:t>
      </w:r>
      <w:proofErr w:type="spellStart"/>
      <w:r w:rsidRPr="00FC7FB3">
        <w:rPr>
          <w:rFonts w:ascii="Times New Roman" w:hAnsi="Times New Roman" w:cs="Times New Roman"/>
          <w:color w:val="000000"/>
          <w:sz w:val="24"/>
          <w:szCs w:val="24"/>
          <w:lang w:val="uk-UA"/>
        </w:rPr>
        <w:t>саморегулівних</w:t>
      </w:r>
      <w:proofErr w:type="spellEnd"/>
      <w:r w:rsidRPr="00FC7FB3">
        <w:rPr>
          <w:rFonts w:ascii="Times New Roman" w:hAnsi="Times New Roman" w:cs="Times New Roman"/>
          <w:color w:val="000000"/>
          <w:sz w:val="24"/>
          <w:szCs w:val="24"/>
          <w:lang w:val="uk-UA"/>
        </w:rPr>
        <w:t xml:space="preserve"> організацій оцінювачів  </w:t>
      </w:r>
      <w:r w:rsidRPr="004A030E">
        <w:rPr>
          <w:rFonts w:ascii="Times New Roman" w:hAnsi="Times New Roman" w:cs="Times New Roman"/>
          <w:strike/>
          <w:color w:val="000000"/>
          <w:sz w:val="24"/>
          <w:szCs w:val="24"/>
          <w:lang w:val="uk-UA"/>
        </w:rPr>
        <w:t>(по  одному представнику від кожної організації)</w:t>
      </w:r>
      <w:r w:rsidRPr="00FC7FB3">
        <w:rPr>
          <w:rFonts w:ascii="Times New Roman" w:hAnsi="Times New Roman" w:cs="Times New Roman"/>
          <w:color w:val="000000"/>
          <w:sz w:val="24"/>
          <w:szCs w:val="24"/>
          <w:lang w:val="uk-UA"/>
        </w:rPr>
        <w:t xml:space="preserve"> </w:t>
      </w:r>
      <w:r w:rsidRPr="004A030E">
        <w:rPr>
          <w:rFonts w:ascii="Times New Roman" w:hAnsi="Times New Roman" w:cs="Times New Roman"/>
          <w:color w:val="000000"/>
          <w:sz w:val="24"/>
          <w:szCs w:val="24"/>
          <w:u w:val="single"/>
          <w:lang w:val="uk-UA"/>
        </w:rPr>
        <w:t>у складі</w:t>
      </w:r>
      <w:r w:rsidRPr="00FC7FB3">
        <w:rPr>
          <w:rFonts w:ascii="Times New Roman" w:hAnsi="Times New Roman" w:cs="Times New Roman"/>
          <w:color w:val="000000"/>
          <w:sz w:val="24"/>
          <w:szCs w:val="24"/>
          <w:lang w:val="uk-UA"/>
        </w:rPr>
        <w:t xml:space="preserve"> </w:t>
      </w:r>
      <w:r w:rsidRPr="004A030E">
        <w:rPr>
          <w:rFonts w:ascii="Times New Roman" w:hAnsi="Times New Roman" w:cs="Times New Roman"/>
          <w:strike/>
          <w:color w:val="000000"/>
          <w:sz w:val="24"/>
          <w:szCs w:val="24"/>
          <w:lang w:val="uk-UA"/>
        </w:rPr>
        <w:t>не менш як 9 осіб</w:t>
      </w:r>
      <w:r w:rsidRPr="00FC7FB3">
        <w:rPr>
          <w:rFonts w:ascii="Times New Roman" w:hAnsi="Times New Roman" w:cs="Times New Roman"/>
          <w:color w:val="000000"/>
          <w:sz w:val="24"/>
          <w:szCs w:val="24"/>
          <w:lang w:val="uk-UA"/>
        </w:rPr>
        <w:t xml:space="preserve">. </w:t>
      </w:r>
    </w:p>
    <w:p w:rsidR="00043CAA" w:rsidRPr="00FC7FB3" w:rsidRDefault="00043CAA" w:rsidP="00043CAA">
      <w:pPr>
        <w:pStyle w:val="HTML"/>
        <w:rPr>
          <w:rFonts w:ascii="Times New Roman" w:hAnsi="Times New Roman" w:cs="Times New Roman"/>
          <w:color w:val="000000"/>
          <w:sz w:val="24"/>
          <w:szCs w:val="24"/>
          <w:lang w:val="uk-UA"/>
        </w:rPr>
      </w:pPr>
    </w:p>
    <w:p w:rsidR="00043CAA" w:rsidRPr="00FC7FB3" w:rsidRDefault="00043CAA" w:rsidP="00043CAA">
      <w:pPr>
        <w:pStyle w:val="HTML"/>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     у першому реченні пункту 19 слова "заступник Голови  Комісії" замінити    словами    "уповноважена   Головою   ФДМУ   особа,   в підпорядкуванні якої перебуває відповідний структурний  підрозділ, до  повноважень  якого  належать питання з оцінки майна,  майнових прав та професійної оціночної діяльності";</w:t>
      </w:r>
    </w:p>
    <w:p w:rsidR="00043CAA" w:rsidRPr="00FC7FB3" w:rsidRDefault="00043CAA" w:rsidP="00043CAA">
      <w:pPr>
        <w:pStyle w:val="HTML"/>
        <w:rPr>
          <w:rFonts w:ascii="Times New Roman" w:hAnsi="Times New Roman" w:cs="Times New Roman"/>
          <w:color w:val="000000"/>
          <w:sz w:val="24"/>
          <w:szCs w:val="24"/>
          <w:lang w:val="uk-UA"/>
        </w:rPr>
      </w:pPr>
    </w:p>
    <w:p w:rsidR="00043CAA" w:rsidRPr="00FC7FB3" w:rsidRDefault="00043CAA" w:rsidP="00043CAA">
      <w:pPr>
        <w:pStyle w:val="HTML"/>
        <w:ind w:left="851"/>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19.  До  складу  Комісії  входять:  Голова Комісії, заступник Голови  Комісії  та  члени Комісії. Один із членів Комісії виконує функції  секретаря. У разі відсутності Голови Комісії його функції виконує заступник.</w:t>
      </w:r>
    </w:p>
    <w:p w:rsidR="00043CAA" w:rsidRPr="00FC7FB3" w:rsidRDefault="00043CAA" w:rsidP="00043CAA">
      <w:pPr>
        <w:pStyle w:val="HTML"/>
        <w:rPr>
          <w:rFonts w:ascii="Times New Roman" w:hAnsi="Times New Roman" w:cs="Times New Roman"/>
          <w:color w:val="000000"/>
          <w:sz w:val="24"/>
          <w:szCs w:val="24"/>
          <w:lang w:val="uk-UA"/>
        </w:rPr>
      </w:pPr>
      <w:bookmarkStart w:id="16" w:name="o59"/>
      <w:bookmarkEnd w:id="16"/>
    </w:p>
    <w:p w:rsidR="00043CAA" w:rsidRDefault="00043CAA" w:rsidP="00043CAA">
      <w:pPr>
        <w:pStyle w:val="HTML"/>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     перше речення   пункту   20   викласти   у   такій  редакції: </w:t>
      </w:r>
      <w:r w:rsidRPr="00FC7FB3">
        <w:rPr>
          <w:rFonts w:ascii="Times New Roman" w:hAnsi="Times New Roman" w:cs="Times New Roman"/>
          <w:color w:val="000000"/>
          <w:sz w:val="24"/>
          <w:szCs w:val="24"/>
          <w:lang w:val="uk-UA"/>
        </w:rPr>
        <w:br/>
        <w:t xml:space="preserve">"Кількісний та </w:t>
      </w:r>
      <w:r w:rsidRPr="004A030E">
        <w:rPr>
          <w:rFonts w:ascii="Times New Roman" w:hAnsi="Times New Roman" w:cs="Times New Roman"/>
          <w:b/>
          <w:color w:val="000000"/>
          <w:sz w:val="32"/>
          <w:szCs w:val="32"/>
          <w:lang w:val="uk-UA"/>
        </w:rPr>
        <w:t xml:space="preserve">персональний </w:t>
      </w:r>
      <w:r w:rsidRPr="00FC7FB3">
        <w:rPr>
          <w:rFonts w:ascii="Times New Roman" w:hAnsi="Times New Roman" w:cs="Times New Roman"/>
          <w:color w:val="000000"/>
          <w:sz w:val="24"/>
          <w:szCs w:val="24"/>
          <w:lang w:val="uk-UA"/>
        </w:rPr>
        <w:t>склад Комісії  затверджуються  Головою ФДМУ";</w:t>
      </w:r>
    </w:p>
    <w:p w:rsidR="004A030E" w:rsidRPr="00FC7FB3" w:rsidRDefault="004A030E" w:rsidP="00043CAA">
      <w:pPr>
        <w:pStyle w:val="HTML"/>
        <w:rPr>
          <w:rFonts w:ascii="Times New Roman" w:hAnsi="Times New Roman" w:cs="Times New Roman"/>
          <w:color w:val="000000"/>
          <w:sz w:val="24"/>
          <w:szCs w:val="24"/>
          <w:lang w:val="uk-UA"/>
        </w:rPr>
      </w:pPr>
    </w:p>
    <w:p w:rsidR="00043CAA" w:rsidRDefault="00043CAA" w:rsidP="00043CAA">
      <w:pPr>
        <w:pStyle w:val="HTML"/>
        <w:ind w:left="851"/>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20. Склад  Комісії  затверджується  наказом  ФДМУ.  Зміни  до складу   Комісії   вносяться   </w:t>
      </w:r>
      <w:r w:rsidRPr="004A030E">
        <w:rPr>
          <w:rFonts w:ascii="Times New Roman" w:hAnsi="Times New Roman" w:cs="Times New Roman"/>
          <w:b/>
          <w:color w:val="000000"/>
          <w:sz w:val="28"/>
          <w:szCs w:val="28"/>
          <w:lang w:val="uk-UA"/>
        </w:rPr>
        <w:t>за   поданням   Голови  Комісії</w:t>
      </w:r>
      <w:r w:rsidRPr="00FC7FB3">
        <w:rPr>
          <w:rFonts w:ascii="Times New Roman" w:hAnsi="Times New Roman" w:cs="Times New Roman"/>
          <w:color w:val="000000"/>
          <w:sz w:val="24"/>
          <w:szCs w:val="24"/>
          <w:lang w:val="uk-UA"/>
        </w:rPr>
        <w:t xml:space="preserve">  та оформляються наказом ФДМУ.</w:t>
      </w:r>
    </w:p>
    <w:p w:rsidR="00763A92" w:rsidRDefault="00763A92" w:rsidP="00043CAA">
      <w:pPr>
        <w:pStyle w:val="HTML"/>
        <w:ind w:left="851"/>
        <w:rPr>
          <w:rFonts w:ascii="Times New Roman" w:hAnsi="Times New Roman" w:cs="Times New Roman"/>
          <w:color w:val="000000"/>
          <w:sz w:val="24"/>
          <w:szCs w:val="24"/>
          <w:lang w:val="uk-UA"/>
        </w:rPr>
      </w:pPr>
    </w:p>
    <w:p w:rsidR="00763A92" w:rsidRPr="00763A92" w:rsidRDefault="00763A92" w:rsidP="00763A92">
      <w:pPr>
        <w:pStyle w:val="HTML"/>
        <w:ind w:left="851"/>
        <w:rPr>
          <w:rFonts w:ascii="Times New Roman" w:hAnsi="Times New Roman" w:cs="Times New Roman"/>
          <w:color w:val="000000"/>
          <w:sz w:val="24"/>
          <w:szCs w:val="24"/>
          <w:lang w:val="uk-UA"/>
        </w:rPr>
      </w:pPr>
      <w:r w:rsidRPr="00763A92">
        <w:rPr>
          <w:rFonts w:ascii="Times New Roman" w:hAnsi="Times New Roman" w:cs="Times New Roman"/>
          <w:color w:val="000000"/>
          <w:sz w:val="24"/>
          <w:szCs w:val="24"/>
          <w:lang w:val="uk-UA"/>
        </w:rPr>
        <w:t>21. До повноважень Комісії належить:</w:t>
      </w:r>
    </w:p>
    <w:p w:rsidR="00763A92" w:rsidRPr="00763A92" w:rsidRDefault="00763A92" w:rsidP="00763A92">
      <w:pPr>
        <w:pStyle w:val="HTML"/>
        <w:ind w:left="851"/>
        <w:rPr>
          <w:rFonts w:ascii="Times New Roman" w:hAnsi="Times New Roman" w:cs="Times New Roman"/>
          <w:color w:val="000000"/>
          <w:sz w:val="24"/>
          <w:szCs w:val="24"/>
          <w:lang w:val="uk-UA"/>
        </w:rPr>
      </w:pPr>
      <w:bookmarkStart w:id="17" w:name="o63"/>
      <w:bookmarkEnd w:id="17"/>
      <w:r w:rsidRPr="00763A92">
        <w:rPr>
          <w:rFonts w:ascii="Times New Roman" w:hAnsi="Times New Roman" w:cs="Times New Roman"/>
          <w:color w:val="000000"/>
          <w:sz w:val="24"/>
          <w:szCs w:val="24"/>
          <w:lang w:val="uk-UA"/>
        </w:rPr>
        <w:t xml:space="preserve">     визначення відповідності кадрового,  навчально-методичного та матеріально-технічного забезпечення навчального закладу покладеним на нього завданням щодо підготовки оцінювачів;</w:t>
      </w:r>
    </w:p>
    <w:p w:rsidR="00763A92" w:rsidRPr="00763A92" w:rsidRDefault="00763A92" w:rsidP="00763A92">
      <w:pPr>
        <w:pStyle w:val="HTML"/>
        <w:ind w:left="851"/>
        <w:rPr>
          <w:rFonts w:ascii="Times New Roman" w:hAnsi="Times New Roman" w:cs="Times New Roman"/>
          <w:color w:val="000000"/>
          <w:sz w:val="24"/>
          <w:szCs w:val="24"/>
          <w:lang w:val="uk-UA"/>
        </w:rPr>
      </w:pPr>
      <w:bookmarkStart w:id="18" w:name="o64"/>
      <w:bookmarkEnd w:id="18"/>
      <w:r w:rsidRPr="00763A92">
        <w:rPr>
          <w:rFonts w:ascii="Times New Roman" w:hAnsi="Times New Roman" w:cs="Times New Roman"/>
          <w:color w:val="000000"/>
          <w:sz w:val="24"/>
          <w:szCs w:val="24"/>
          <w:lang w:val="uk-UA"/>
        </w:rPr>
        <w:lastRenderedPageBreak/>
        <w:t xml:space="preserve">     контроль ефективності  здійснення  навчального процесу (</w:t>
      </w:r>
      <w:r w:rsidRPr="00763A92">
        <w:rPr>
          <w:rFonts w:ascii="Times New Roman" w:hAnsi="Times New Roman" w:cs="Times New Roman"/>
          <w:b/>
          <w:color w:val="000000"/>
          <w:sz w:val="24"/>
          <w:szCs w:val="24"/>
          <w:lang w:val="uk-UA"/>
        </w:rPr>
        <w:t>склад слухачів</w:t>
      </w:r>
      <w:r w:rsidRPr="00763A92">
        <w:rPr>
          <w:rFonts w:ascii="Times New Roman" w:hAnsi="Times New Roman" w:cs="Times New Roman"/>
          <w:color w:val="000000"/>
          <w:sz w:val="24"/>
          <w:szCs w:val="24"/>
          <w:lang w:val="uk-UA"/>
        </w:rPr>
        <w:t xml:space="preserve">;  відвідування  лекцій;  додержання   тематичних   планів лекцій; відповідність кадрового складу викладачів списку, наданому для  укладання  угоди;  </w:t>
      </w:r>
      <w:r w:rsidRPr="00763A92">
        <w:rPr>
          <w:rFonts w:ascii="Times New Roman" w:hAnsi="Times New Roman" w:cs="Times New Roman"/>
          <w:b/>
          <w:color w:val="000000"/>
          <w:sz w:val="24"/>
          <w:szCs w:val="24"/>
          <w:lang w:val="uk-UA"/>
        </w:rPr>
        <w:t>якість   підготовки   навчально-методичної літератури, забезпечення нею слухачів</w:t>
      </w:r>
      <w:r w:rsidRPr="00763A92">
        <w:rPr>
          <w:rFonts w:ascii="Times New Roman" w:hAnsi="Times New Roman" w:cs="Times New Roman"/>
          <w:color w:val="000000"/>
          <w:sz w:val="24"/>
          <w:szCs w:val="24"/>
          <w:lang w:val="uk-UA"/>
        </w:rPr>
        <w:t>);</w:t>
      </w:r>
    </w:p>
    <w:p w:rsidR="00763A92" w:rsidRPr="00763A92" w:rsidRDefault="00763A92" w:rsidP="00763A92">
      <w:pPr>
        <w:pStyle w:val="HTML"/>
        <w:ind w:left="851"/>
        <w:rPr>
          <w:rFonts w:ascii="Times New Roman" w:hAnsi="Times New Roman" w:cs="Times New Roman"/>
          <w:color w:val="000000"/>
          <w:sz w:val="24"/>
          <w:szCs w:val="24"/>
          <w:lang w:val="uk-UA"/>
        </w:rPr>
      </w:pPr>
      <w:bookmarkStart w:id="19" w:name="o65"/>
      <w:bookmarkEnd w:id="19"/>
      <w:r w:rsidRPr="00763A92">
        <w:rPr>
          <w:rFonts w:ascii="Times New Roman" w:hAnsi="Times New Roman" w:cs="Times New Roman"/>
          <w:color w:val="000000"/>
          <w:sz w:val="24"/>
          <w:szCs w:val="24"/>
          <w:lang w:val="uk-UA"/>
        </w:rPr>
        <w:t xml:space="preserve">     перевірка виконання навчальним закладом  умов  угоди  з  ФДМУ (надання інформації ФДМУ, додержання розкладу лекцій, правильність оформлення кваліфікаційних документів оцінювачів);</w:t>
      </w:r>
    </w:p>
    <w:p w:rsidR="00763A92" w:rsidRPr="00763A92" w:rsidRDefault="00763A92" w:rsidP="00763A92">
      <w:pPr>
        <w:pStyle w:val="HTML"/>
        <w:ind w:left="851"/>
        <w:rPr>
          <w:rFonts w:ascii="Times New Roman" w:hAnsi="Times New Roman" w:cs="Times New Roman"/>
          <w:color w:val="000000"/>
          <w:sz w:val="24"/>
          <w:szCs w:val="24"/>
          <w:lang w:val="uk-UA"/>
        </w:rPr>
      </w:pPr>
      <w:bookmarkStart w:id="20" w:name="o66"/>
      <w:bookmarkEnd w:id="20"/>
      <w:r w:rsidRPr="00763A92">
        <w:rPr>
          <w:rFonts w:ascii="Times New Roman" w:hAnsi="Times New Roman" w:cs="Times New Roman"/>
          <w:color w:val="000000"/>
          <w:sz w:val="24"/>
          <w:szCs w:val="24"/>
          <w:lang w:val="uk-UA"/>
        </w:rPr>
        <w:t xml:space="preserve">     перевірка рівня  засвоєння  знань слухачами,  що пройшли курс навчання за базовою підготовкою  оцінювачів  та  направляються  на проходження  стажування (участь у тестуванні слухачів та перевірці заповнених ними тестів);</w:t>
      </w:r>
    </w:p>
    <w:p w:rsidR="00763A92" w:rsidRPr="00763A92" w:rsidRDefault="00763A92" w:rsidP="00763A92">
      <w:pPr>
        <w:pStyle w:val="HTML"/>
        <w:ind w:left="851"/>
        <w:rPr>
          <w:rFonts w:ascii="Times New Roman" w:hAnsi="Times New Roman" w:cs="Times New Roman"/>
          <w:color w:val="000000"/>
          <w:sz w:val="24"/>
          <w:szCs w:val="24"/>
          <w:lang w:val="uk-UA"/>
        </w:rPr>
      </w:pPr>
      <w:bookmarkStart w:id="21" w:name="o67"/>
      <w:bookmarkEnd w:id="21"/>
      <w:r w:rsidRPr="00763A92">
        <w:rPr>
          <w:rFonts w:ascii="Times New Roman" w:hAnsi="Times New Roman" w:cs="Times New Roman"/>
          <w:color w:val="000000"/>
          <w:sz w:val="24"/>
          <w:szCs w:val="24"/>
          <w:lang w:val="uk-UA"/>
        </w:rPr>
        <w:t xml:space="preserve">     </w:t>
      </w:r>
      <w:r w:rsidRPr="00763A92">
        <w:rPr>
          <w:rFonts w:ascii="Times New Roman" w:hAnsi="Times New Roman" w:cs="Times New Roman"/>
          <w:color w:val="FF0000"/>
          <w:sz w:val="32"/>
          <w:szCs w:val="32"/>
          <w:lang w:val="uk-UA"/>
        </w:rPr>
        <w:t>здійснення моніторингу  якості  підготовки  слухачів з оцінки різними навчальними закладами за визначеними показниками.</w:t>
      </w:r>
      <w:r w:rsidRPr="00763A92">
        <w:rPr>
          <w:rFonts w:ascii="Times New Roman" w:hAnsi="Times New Roman" w:cs="Times New Roman"/>
          <w:color w:val="000000"/>
          <w:sz w:val="24"/>
          <w:szCs w:val="24"/>
          <w:lang w:val="uk-UA"/>
        </w:rPr>
        <w:t xml:space="preserve">  Комісія може  визначати  за  результатами тестування середній рівень знань слухачів (у балах);</w:t>
      </w:r>
    </w:p>
    <w:p w:rsidR="00763A92" w:rsidRPr="00763A92" w:rsidRDefault="00763A92" w:rsidP="00763A92">
      <w:pPr>
        <w:pStyle w:val="HTML"/>
        <w:ind w:left="851"/>
        <w:rPr>
          <w:rFonts w:ascii="Times New Roman" w:hAnsi="Times New Roman" w:cs="Times New Roman"/>
          <w:color w:val="000000"/>
          <w:sz w:val="24"/>
          <w:szCs w:val="24"/>
          <w:lang w:val="uk-UA"/>
        </w:rPr>
      </w:pPr>
      <w:bookmarkStart w:id="22" w:name="o68"/>
      <w:bookmarkEnd w:id="22"/>
      <w:r w:rsidRPr="00763A92">
        <w:rPr>
          <w:rFonts w:ascii="Times New Roman" w:hAnsi="Times New Roman" w:cs="Times New Roman"/>
          <w:color w:val="000000"/>
          <w:sz w:val="24"/>
          <w:szCs w:val="24"/>
          <w:lang w:val="uk-UA"/>
        </w:rPr>
        <w:t xml:space="preserve">     надання методичної допомоги щодо:</w:t>
      </w:r>
    </w:p>
    <w:p w:rsidR="00763A92" w:rsidRPr="00763A92" w:rsidRDefault="00763A92" w:rsidP="00763A92">
      <w:pPr>
        <w:pStyle w:val="HTML"/>
        <w:ind w:left="851"/>
        <w:rPr>
          <w:rFonts w:ascii="Times New Roman" w:hAnsi="Times New Roman" w:cs="Times New Roman"/>
          <w:color w:val="000000"/>
          <w:sz w:val="24"/>
          <w:szCs w:val="24"/>
          <w:lang w:val="uk-UA"/>
        </w:rPr>
      </w:pPr>
      <w:bookmarkStart w:id="23" w:name="o69"/>
      <w:bookmarkEnd w:id="23"/>
      <w:r w:rsidRPr="00763A92">
        <w:rPr>
          <w:rFonts w:ascii="Times New Roman" w:hAnsi="Times New Roman" w:cs="Times New Roman"/>
          <w:color w:val="000000"/>
          <w:sz w:val="24"/>
          <w:szCs w:val="24"/>
          <w:lang w:val="uk-UA"/>
        </w:rPr>
        <w:t xml:space="preserve">     розроблення (вдосконалення) навчальними закладами тестів  для перевірки знань слухачів;</w:t>
      </w:r>
    </w:p>
    <w:p w:rsidR="00763A92" w:rsidRPr="00763A92" w:rsidRDefault="00763A92" w:rsidP="00763A92">
      <w:pPr>
        <w:pStyle w:val="HTML"/>
        <w:ind w:left="851"/>
        <w:rPr>
          <w:rFonts w:ascii="Times New Roman" w:hAnsi="Times New Roman" w:cs="Times New Roman"/>
          <w:color w:val="000000"/>
          <w:sz w:val="24"/>
          <w:szCs w:val="24"/>
          <w:lang w:val="uk-UA"/>
        </w:rPr>
      </w:pPr>
      <w:bookmarkStart w:id="24" w:name="o70"/>
      <w:bookmarkEnd w:id="24"/>
      <w:r w:rsidRPr="00763A92">
        <w:rPr>
          <w:rFonts w:ascii="Times New Roman" w:hAnsi="Times New Roman" w:cs="Times New Roman"/>
          <w:color w:val="000000"/>
          <w:sz w:val="24"/>
          <w:szCs w:val="24"/>
          <w:lang w:val="uk-UA"/>
        </w:rPr>
        <w:t xml:space="preserve">     підготовки рекомендацій    стосовно    складання    слухачами навчального звіту;</w:t>
      </w:r>
    </w:p>
    <w:p w:rsidR="00763A92" w:rsidRPr="00763A92" w:rsidRDefault="00763A92" w:rsidP="00763A92">
      <w:pPr>
        <w:pStyle w:val="HTML"/>
        <w:ind w:left="851"/>
        <w:rPr>
          <w:rFonts w:ascii="Times New Roman" w:hAnsi="Times New Roman" w:cs="Times New Roman"/>
          <w:color w:val="000000"/>
          <w:sz w:val="24"/>
          <w:szCs w:val="24"/>
          <w:lang w:val="uk-UA"/>
        </w:rPr>
      </w:pPr>
      <w:bookmarkStart w:id="25" w:name="o71"/>
      <w:bookmarkEnd w:id="25"/>
      <w:r w:rsidRPr="00763A92">
        <w:rPr>
          <w:rFonts w:ascii="Times New Roman" w:hAnsi="Times New Roman" w:cs="Times New Roman"/>
          <w:color w:val="000000"/>
          <w:sz w:val="24"/>
          <w:szCs w:val="24"/>
          <w:lang w:val="uk-UA"/>
        </w:rPr>
        <w:t xml:space="preserve">     внесення змін до переліку запитань екзаменаційних білетів  за відповідними </w:t>
      </w:r>
      <w:proofErr w:type="spellStart"/>
      <w:r w:rsidRPr="00763A92">
        <w:rPr>
          <w:rFonts w:ascii="Times New Roman" w:hAnsi="Times New Roman" w:cs="Times New Roman"/>
          <w:color w:val="000000"/>
          <w:sz w:val="24"/>
          <w:szCs w:val="24"/>
          <w:lang w:val="uk-UA"/>
        </w:rPr>
        <w:t>спеціалізаціями</w:t>
      </w:r>
      <w:proofErr w:type="spellEnd"/>
      <w:r w:rsidRPr="00763A92">
        <w:rPr>
          <w:rFonts w:ascii="Times New Roman" w:hAnsi="Times New Roman" w:cs="Times New Roman"/>
          <w:color w:val="000000"/>
          <w:sz w:val="24"/>
          <w:szCs w:val="24"/>
          <w:lang w:val="uk-UA"/>
        </w:rPr>
        <w:t>;</w:t>
      </w:r>
    </w:p>
    <w:p w:rsidR="00763A92" w:rsidRPr="00763A92" w:rsidRDefault="00763A92" w:rsidP="00763A92">
      <w:pPr>
        <w:pStyle w:val="HTML"/>
        <w:ind w:left="851"/>
        <w:rPr>
          <w:rFonts w:ascii="Times New Roman" w:hAnsi="Times New Roman" w:cs="Times New Roman"/>
          <w:color w:val="000000"/>
          <w:sz w:val="24"/>
          <w:szCs w:val="24"/>
          <w:lang w:val="uk-UA"/>
        </w:rPr>
      </w:pPr>
      <w:bookmarkStart w:id="26" w:name="o72"/>
      <w:bookmarkEnd w:id="26"/>
      <w:r w:rsidRPr="00763A92">
        <w:rPr>
          <w:rFonts w:ascii="Times New Roman" w:hAnsi="Times New Roman" w:cs="Times New Roman"/>
          <w:color w:val="000000"/>
          <w:sz w:val="24"/>
          <w:szCs w:val="24"/>
          <w:lang w:val="uk-UA"/>
        </w:rPr>
        <w:t xml:space="preserve">     розроблення програм базової підготовки оцінювачів та  програм підвищення кваліфікації оцінювачів;</w:t>
      </w:r>
    </w:p>
    <w:p w:rsidR="00763A92" w:rsidRPr="00763A92" w:rsidRDefault="00763A92" w:rsidP="00763A92">
      <w:pPr>
        <w:pStyle w:val="HTML"/>
        <w:ind w:left="851"/>
        <w:rPr>
          <w:rFonts w:ascii="Times New Roman" w:hAnsi="Times New Roman" w:cs="Times New Roman"/>
          <w:color w:val="000000"/>
          <w:sz w:val="24"/>
          <w:szCs w:val="24"/>
          <w:lang w:val="uk-UA"/>
        </w:rPr>
      </w:pPr>
      <w:bookmarkStart w:id="27" w:name="o73"/>
      <w:bookmarkEnd w:id="27"/>
      <w:r w:rsidRPr="00763A92">
        <w:rPr>
          <w:rFonts w:ascii="Times New Roman" w:hAnsi="Times New Roman" w:cs="Times New Roman"/>
          <w:color w:val="000000"/>
          <w:sz w:val="24"/>
          <w:szCs w:val="24"/>
          <w:lang w:val="uk-UA"/>
        </w:rPr>
        <w:t xml:space="preserve">     розроблення ФДМУ  нормативно-правових  актів,  що   регулюють процеси навчання оцінювачів, стажування, складання іспитів.</w:t>
      </w:r>
    </w:p>
    <w:p w:rsidR="004A030E" w:rsidRPr="00FC7FB3" w:rsidRDefault="004A030E" w:rsidP="00043CAA">
      <w:pPr>
        <w:pStyle w:val="HTML"/>
        <w:ind w:left="851"/>
        <w:rPr>
          <w:rFonts w:ascii="Times New Roman" w:hAnsi="Times New Roman" w:cs="Times New Roman"/>
          <w:color w:val="000000"/>
          <w:sz w:val="24"/>
          <w:szCs w:val="24"/>
          <w:lang w:val="uk-UA"/>
        </w:rPr>
      </w:pPr>
      <w:bookmarkStart w:id="28" w:name="o74"/>
      <w:bookmarkStart w:id="29" w:name="o75"/>
      <w:bookmarkEnd w:id="28"/>
      <w:bookmarkEnd w:id="29"/>
    </w:p>
    <w:p w:rsidR="00043CAA" w:rsidRPr="00FC7FB3" w:rsidRDefault="00043CAA" w:rsidP="00043CAA">
      <w:pPr>
        <w:pStyle w:val="HTML"/>
        <w:rPr>
          <w:rFonts w:ascii="Times New Roman" w:hAnsi="Times New Roman" w:cs="Times New Roman"/>
          <w:color w:val="000000"/>
          <w:sz w:val="24"/>
          <w:szCs w:val="24"/>
          <w:lang w:val="uk-UA"/>
        </w:rPr>
      </w:pPr>
      <w:bookmarkStart w:id="30" w:name="o61"/>
      <w:bookmarkStart w:id="31" w:name="o39"/>
      <w:bookmarkEnd w:id="30"/>
      <w:bookmarkEnd w:id="31"/>
      <w:r w:rsidRPr="00FC7FB3">
        <w:rPr>
          <w:rFonts w:ascii="Times New Roman" w:hAnsi="Times New Roman" w:cs="Times New Roman"/>
          <w:color w:val="000000"/>
          <w:sz w:val="24"/>
          <w:szCs w:val="24"/>
          <w:lang w:val="uk-UA"/>
        </w:rPr>
        <w:t xml:space="preserve">     абзац перший пункту 22 після слів "організаціями  оцінювачів" доповнити словами "їх об'єднаннями";</w:t>
      </w:r>
    </w:p>
    <w:p w:rsidR="00043CAA" w:rsidRPr="00FC7FB3" w:rsidRDefault="00043CAA" w:rsidP="00043CAA">
      <w:pPr>
        <w:pStyle w:val="HTML"/>
        <w:rPr>
          <w:rFonts w:ascii="Times New Roman" w:hAnsi="Times New Roman" w:cs="Times New Roman"/>
          <w:color w:val="000000"/>
          <w:sz w:val="24"/>
          <w:szCs w:val="24"/>
          <w:lang w:val="uk-UA"/>
        </w:rPr>
      </w:pPr>
    </w:p>
    <w:p w:rsidR="004A030E" w:rsidRDefault="00043CAA" w:rsidP="00043CAA">
      <w:pPr>
        <w:pStyle w:val="HTML"/>
        <w:ind w:left="851"/>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22. Під час здійснення Комісією  своїх  функцій  та  з  метою вирішення   питань,  які  потребують  залучення  до  роботи  інших фахівців,  за рішенням Голови Комісії </w:t>
      </w:r>
      <w:r w:rsidRPr="004A030E">
        <w:rPr>
          <w:rFonts w:ascii="Times New Roman" w:hAnsi="Times New Roman" w:cs="Times New Roman"/>
          <w:color w:val="FF0000"/>
          <w:sz w:val="28"/>
          <w:szCs w:val="28"/>
          <w:lang w:val="uk-UA"/>
        </w:rPr>
        <w:t>утворюються робочі  групи  з перевірки  спроможності навчального закладу здійснювати професійну підготовку оцінювачів</w:t>
      </w:r>
      <w:r w:rsidRPr="00FC7FB3">
        <w:rPr>
          <w:rFonts w:ascii="Times New Roman" w:hAnsi="Times New Roman" w:cs="Times New Roman"/>
          <w:color w:val="000000"/>
          <w:sz w:val="24"/>
          <w:szCs w:val="24"/>
          <w:lang w:val="uk-UA"/>
        </w:rPr>
        <w:t xml:space="preserve">  та  виконання  навчальними  закладами  умов угоди  з  ФДМУ,  до  яких  входять особи,  що не є членами Комісії (фахівці   ФДМУ;    </w:t>
      </w:r>
      <w:r w:rsidRPr="004A030E">
        <w:rPr>
          <w:rFonts w:ascii="Times New Roman" w:hAnsi="Times New Roman" w:cs="Times New Roman"/>
          <w:b/>
          <w:color w:val="000000"/>
          <w:sz w:val="28"/>
          <w:szCs w:val="28"/>
          <w:lang w:val="uk-UA"/>
        </w:rPr>
        <w:t xml:space="preserve">представники,    делеговані   </w:t>
      </w:r>
      <w:proofErr w:type="spellStart"/>
      <w:r w:rsidR="004A030E" w:rsidRPr="004A030E">
        <w:rPr>
          <w:rFonts w:ascii="Times New Roman" w:hAnsi="Times New Roman" w:cs="Times New Roman"/>
          <w:b/>
          <w:color w:val="000000"/>
          <w:sz w:val="28"/>
          <w:szCs w:val="28"/>
          <w:lang w:val="uk-UA"/>
        </w:rPr>
        <w:t>с</w:t>
      </w:r>
      <w:r w:rsidRPr="004A030E">
        <w:rPr>
          <w:rFonts w:ascii="Times New Roman" w:hAnsi="Times New Roman" w:cs="Times New Roman"/>
          <w:b/>
          <w:color w:val="000000"/>
          <w:sz w:val="28"/>
          <w:szCs w:val="28"/>
          <w:lang w:val="uk-UA"/>
        </w:rPr>
        <w:t>аморегулівними</w:t>
      </w:r>
      <w:proofErr w:type="spellEnd"/>
      <w:r w:rsidRPr="004A030E">
        <w:rPr>
          <w:rFonts w:ascii="Times New Roman" w:hAnsi="Times New Roman" w:cs="Times New Roman"/>
          <w:b/>
          <w:color w:val="000000"/>
          <w:sz w:val="28"/>
          <w:szCs w:val="28"/>
          <w:lang w:val="uk-UA"/>
        </w:rPr>
        <w:t xml:space="preserve"> організаціями оцінювачів</w:t>
      </w:r>
      <w:r w:rsidRPr="00FC7FB3">
        <w:rPr>
          <w:rFonts w:ascii="Times New Roman" w:hAnsi="Times New Roman" w:cs="Times New Roman"/>
          <w:color w:val="000000"/>
          <w:sz w:val="24"/>
          <w:szCs w:val="24"/>
          <w:lang w:val="uk-UA"/>
        </w:rPr>
        <w:t>;</w:t>
      </w:r>
      <w:r w:rsidR="004A030E">
        <w:rPr>
          <w:rFonts w:ascii="Times New Roman" w:hAnsi="Times New Roman" w:cs="Times New Roman"/>
          <w:color w:val="000000"/>
          <w:sz w:val="24"/>
          <w:szCs w:val="24"/>
          <w:lang w:val="uk-UA"/>
        </w:rPr>
        <w:t xml:space="preserve"> </w:t>
      </w:r>
      <w:r w:rsidRPr="00FC7FB3">
        <w:rPr>
          <w:rFonts w:ascii="Times New Roman" w:hAnsi="Times New Roman" w:cs="Times New Roman"/>
          <w:color w:val="000000"/>
          <w:sz w:val="24"/>
          <w:szCs w:val="24"/>
          <w:lang w:val="uk-UA"/>
        </w:rPr>
        <w:t xml:space="preserve"> інші фахівці).</w:t>
      </w:r>
      <w:bookmarkStart w:id="32" w:name="o76"/>
      <w:bookmarkEnd w:id="32"/>
      <w:r w:rsidRPr="00FC7FB3">
        <w:rPr>
          <w:rFonts w:ascii="Times New Roman" w:hAnsi="Times New Roman" w:cs="Times New Roman"/>
          <w:color w:val="000000"/>
          <w:sz w:val="24"/>
          <w:szCs w:val="24"/>
          <w:lang w:val="uk-UA"/>
        </w:rPr>
        <w:t xml:space="preserve">     Зазначену робочу групу  очолює  представник,  призначений  із складу   Комісії.   </w:t>
      </w:r>
    </w:p>
    <w:p w:rsidR="00043CAA" w:rsidRDefault="00043CAA" w:rsidP="00043CAA">
      <w:pPr>
        <w:pStyle w:val="HTML"/>
        <w:ind w:left="851"/>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 xml:space="preserve">Перевірка   спроможності  навчального  закладу здійснювати  професійну  підготовку   оцінювачів   (за   наявності письмової  згоди  керівника  навчального  закладу)  або за умовами виконання навчальними закладами угод з ФДМУ,  якщо це  передбачено умовами угоди,  здійснюється </w:t>
      </w:r>
      <w:r w:rsidRPr="00C911ED">
        <w:rPr>
          <w:rFonts w:ascii="Times New Roman" w:hAnsi="Times New Roman" w:cs="Times New Roman"/>
          <w:b/>
          <w:color w:val="000000"/>
          <w:sz w:val="24"/>
          <w:szCs w:val="24"/>
          <w:lang w:val="uk-UA"/>
        </w:rPr>
        <w:t>у строки і за участю осіб</w:t>
      </w:r>
      <w:r w:rsidRPr="00FC7FB3">
        <w:rPr>
          <w:rFonts w:ascii="Times New Roman" w:hAnsi="Times New Roman" w:cs="Times New Roman"/>
          <w:color w:val="000000"/>
          <w:sz w:val="24"/>
          <w:szCs w:val="24"/>
          <w:lang w:val="uk-UA"/>
        </w:rPr>
        <w:t xml:space="preserve">, </w:t>
      </w:r>
      <w:r w:rsidRPr="00C911ED">
        <w:rPr>
          <w:rFonts w:ascii="Times New Roman" w:hAnsi="Times New Roman" w:cs="Times New Roman"/>
          <w:b/>
          <w:color w:val="FF0000"/>
          <w:sz w:val="32"/>
          <w:szCs w:val="32"/>
          <w:lang w:val="uk-UA"/>
        </w:rPr>
        <w:t>визначених відповідними наказами ФДМУ</w:t>
      </w:r>
      <w:r w:rsidRPr="00FC7FB3">
        <w:rPr>
          <w:rFonts w:ascii="Times New Roman" w:hAnsi="Times New Roman" w:cs="Times New Roman"/>
          <w:color w:val="000000"/>
          <w:sz w:val="24"/>
          <w:szCs w:val="24"/>
          <w:lang w:val="uk-UA"/>
        </w:rPr>
        <w:t>.  Перевірка  навчальних  закладів,  які уклали угоди про співробітництво з ФДМУ,  відбувається 1-2 рази на рік. ФДМУ попереджає навчальний заклад про проведення перевірки за 10 календарних днів до її проведення.</w:t>
      </w:r>
    </w:p>
    <w:p w:rsidR="00C911ED" w:rsidRDefault="00C911ED" w:rsidP="00043CAA">
      <w:pPr>
        <w:pStyle w:val="HTML"/>
        <w:ind w:left="851"/>
        <w:rPr>
          <w:rFonts w:ascii="Times New Roman" w:hAnsi="Times New Roman" w:cs="Times New Roman"/>
          <w:color w:val="000000"/>
          <w:sz w:val="24"/>
          <w:szCs w:val="24"/>
          <w:lang w:val="uk-UA"/>
        </w:rPr>
      </w:pPr>
    </w:p>
    <w:p w:rsidR="00C911ED" w:rsidRDefault="00C911ED" w:rsidP="00C911ED">
      <w:pPr>
        <w:pStyle w:val="HTML"/>
        <w:ind w:left="851"/>
        <w:rPr>
          <w:rFonts w:ascii="Times New Roman" w:hAnsi="Times New Roman" w:cs="Times New Roman"/>
          <w:color w:val="000000"/>
          <w:sz w:val="24"/>
          <w:szCs w:val="24"/>
          <w:lang w:val="uk-UA"/>
        </w:rPr>
      </w:pPr>
      <w:r w:rsidRPr="00C911ED">
        <w:rPr>
          <w:rFonts w:ascii="Times New Roman" w:hAnsi="Times New Roman" w:cs="Times New Roman"/>
          <w:color w:val="000000"/>
          <w:sz w:val="24"/>
          <w:szCs w:val="24"/>
          <w:lang w:val="uk-UA"/>
        </w:rPr>
        <w:t xml:space="preserve">23. За  результатами  проведеної  перевірки  робочою   групою складається   </w:t>
      </w:r>
      <w:r w:rsidRPr="00C911ED">
        <w:rPr>
          <w:rFonts w:ascii="Times New Roman" w:hAnsi="Times New Roman" w:cs="Times New Roman"/>
          <w:b/>
          <w:color w:val="000000"/>
          <w:sz w:val="24"/>
          <w:szCs w:val="24"/>
          <w:lang w:val="uk-UA"/>
        </w:rPr>
        <w:t>висновок   перевірки</w:t>
      </w:r>
      <w:r w:rsidRPr="00C911ED">
        <w:rPr>
          <w:rFonts w:ascii="Times New Roman" w:hAnsi="Times New Roman" w:cs="Times New Roman"/>
          <w:color w:val="000000"/>
          <w:sz w:val="24"/>
          <w:szCs w:val="24"/>
          <w:lang w:val="uk-UA"/>
        </w:rPr>
        <w:t>,   який  підписують  особи,  що здійснили перевірку,  та  з  яким  ознайомлюється  керівник  цього навчального закладу.</w:t>
      </w:r>
    </w:p>
    <w:p w:rsidR="00C911ED" w:rsidRPr="00C911ED" w:rsidRDefault="00C911ED" w:rsidP="00C911ED">
      <w:pPr>
        <w:pStyle w:val="HTML"/>
        <w:ind w:left="851"/>
        <w:rPr>
          <w:rFonts w:ascii="Times New Roman" w:hAnsi="Times New Roman" w:cs="Times New Roman"/>
          <w:color w:val="000000"/>
          <w:sz w:val="24"/>
          <w:szCs w:val="24"/>
          <w:lang w:val="uk-UA"/>
        </w:rPr>
      </w:pPr>
    </w:p>
    <w:p w:rsidR="00C911ED" w:rsidRPr="00C911ED" w:rsidRDefault="00C911ED" w:rsidP="00C911ED">
      <w:pPr>
        <w:pStyle w:val="HTML"/>
        <w:ind w:left="851"/>
        <w:rPr>
          <w:rFonts w:ascii="Times New Roman" w:hAnsi="Times New Roman" w:cs="Times New Roman"/>
          <w:color w:val="000000"/>
          <w:sz w:val="24"/>
          <w:szCs w:val="24"/>
          <w:lang w:val="uk-UA"/>
        </w:rPr>
      </w:pPr>
      <w:bookmarkStart w:id="33" w:name="o79"/>
      <w:bookmarkStart w:id="34" w:name="o80"/>
      <w:bookmarkEnd w:id="33"/>
      <w:bookmarkEnd w:id="34"/>
      <w:r w:rsidRPr="00C911ED">
        <w:rPr>
          <w:rFonts w:ascii="Times New Roman" w:hAnsi="Times New Roman" w:cs="Times New Roman"/>
          <w:color w:val="000000"/>
          <w:sz w:val="24"/>
          <w:szCs w:val="24"/>
          <w:lang w:val="uk-UA"/>
        </w:rPr>
        <w:t xml:space="preserve">     24. </w:t>
      </w:r>
      <w:r w:rsidRPr="00C911ED">
        <w:rPr>
          <w:rFonts w:ascii="Times New Roman" w:hAnsi="Times New Roman" w:cs="Times New Roman"/>
          <w:color w:val="000000"/>
          <w:sz w:val="24"/>
          <w:szCs w:val="24"/>
          <w:u w:val="single"/>
          <w:lang w:val="uk-UA"/>
        </w:rPr>
        <w:t>Висновок</w:t>
      </w:r>
      <w:r w:rsidRPr="00C911ED">
        <w:rPr>
          <w:rFonts w:ascii="Times New Roman" w:hAnsi="Times New Roman" w:cs="Times New Roman"/>
          <w:color w:val="000000"/>
          <w:sz w:val="24"/>
          <w:szCs w:val="24"/>
          <w:lang w:val="uk-UA"/>
        </w:rPr>
        <w:t xml:space="preserve"> перевірки </w:t>
      </w:r>
      <w:r w:rsidRPr="00C911ED">
        <w:rPr>
          <w:rFonts w:ascii="Times New Roman" w:hAnsi="Times New Roman" w:cs="Times New Roman"/>
          <w:color w:val="000000"/>
          <w:sz w:val="24"/>
          <w:szCs w:val="24"/>
          <w:u w:val="single"/>
          <w:lang w:val="uk-UA"/>
        </w:rPr>
        <w:t xml:space="preserve">не пізніше двох тижнів від  дати  його складання  подається  до  Комісії.  </w:t>
      </w:r>
      <w:r w:rsidRPr="00C911ED">
        <w:rPr>
          <w:rFonts w:ascii="Times New Roman" w:hAnsi="Times New Roman" w:cs="Times New Roman"/>
          <w:b/>
          <w:color w:val="000000"/>
          <w:sz w:val="24"/>
          <w:szCs w:val="24"/>
          <w:lang w:val="uk-UA"/>
        </w:rPr>
        <w:t>Керівник</w:t>
      </w:r>
      <w:r w:rsidRPr="00C911ED">
        <w:rPr>
          <w:rFonts w:ascii="Times New Roman" w:hAnsi="Times New Roman" w:cs="Times New Roman"/>
          <w:color w:val="000000"/>
          <w:sz w:val="24"/>
          <w:szCs w:val="24"/>
          <w:lang w:val="uk-UA"/>
        </w:rPr>
        <w:t xml:space="preserve">  робочої  групи,  яка здійснювала перевірку, доповідає Комісії про результати проведеної перевірки,  зокрема висвітлює позитивні сторони роботи навчального закладу, а також вказує на виявлені недоліки.</w:t>
      </w:r>
    </w:p>
    <w:p w:rsidR="00C911ED" w:rsidRPr="00C911ED" w:rsidRDefault="00C911ED" w:rsidP="00C911ED">
      <w:pPr>
        <w:pStyle w:val="HTML"/>
        <w:ind w:left="851"/>
        <w:rPr>
          <w:rFonts w:ascii="Times New Roman" w:hAnsi="Times New Roman" w:cs="Times New Roman"/>
          <w:color w:val="000000"/>
          <w:sz w:val="24"/>
          <w:szCs w:val="24"/>
          <w:lang w:val="uk-UA"/>
        </w:rPr>
      </w:pPr>
      <w:bookmarkStart w:id="35" w:name="o81"/>
      <w:bookmarkEnd w:id="35"/>
      <w:r w:rsidRPr="00C911ED">
        <w:rPr>
          <w:rFonts w:ascii="Times New Roman" w:hAnsi="Times New Roman" w:cs="Times New Roman"/>
          <w:color w:val="000000"/>
          <w:sz w:val="24"/>
          <w:szCs w:val="24"/>
          <w:lang w:val="uk-UA"/>
        </w:rPr>
        <w:t xml:space="preserve">     Після обговорення   членами   Комісії   матеріалів  перевірки приймається рішення, відповідно до якого Голова Комісії затверджує (або  не  затверджує  -  у  разі  визнання  матеріалів  перевірки, здійсненої робочою групою,  недостатніми) висновок перевірки. Один примірник  висновку перевірки надсилається навчальному закладу,  а інший залишається в Комісії.</w:t>
      </w:r>
    </w:p>
    <w:p w:rsidR="00C911ED" w:rsidRPr="00C911ED" w:rsidRDefault="00C911ED" w:rsidP="00C911ED">
      <w:pPr>
        <w:pStyle w:val="HTML"/>
        <w:ind w:left="851"/>
        <w:rPr>
          <w:rFonts w:ascii="Times New Roman" w:hAnsi="Times New Roman" w:cs="Times New Roman"/>
          <w:color w:val="000000"/>
          <w:sz w:val="24"/>
          <w:szCs w:val="24"/>
          <w:lang w:val="uk-UA"/>
        </w:rPr>
      </w:pPr>
      <w:bookmarkStart w:id="36" w:name="o82"/>
      <w:bookmarkEnd w:id="36"/>
      <w:r w:rsidRPr="00C911ED">
        <w:rPr>
          <w:rFonts w:ascii="Times New Roman" w:hAnsi="Times New Roman" w:cs="Times New Roman"/>
          <w:color w:val="000000"/>
          <w:sz w:val="24"/>
          <w:szCs w:val="24"/>
          <w:lang w:val="uk-UA"/>
        </w:rPr>
        <w:t xml:space="preserve">     З метою  прийняття  виваженого  рішення  під  час обговорення питань,  пов'язаних з діяльністю навчального закладу, Комісія може запросити    на   своє   засідання   уповноваженого   представника навчального закладу, що перевірявся.</w:t>
      </w:r>
    </w:p>
    <w:p w:rsidR="00C911ED" w:rsidRDefault="00C911ED" w:rsidP="00C911ED">
      <w:pPr>
        <w:pStyle w:val="HTML"/>
        <w:ind w:left="851"/>
        <w:rPr>
          <w:rFonts w:ascii="Times New Roman" w:hAnsi="Times New Roman" w:cs="Times New Roman"/>
          <w:color w:val="000000"/>
          <w:sz w:val="24"/>
          <w:szCs w:val="24"/>
          <w:lang w:val="uk-UA"/>
        </w:rPr>
      </w:pPr>
      <w:bookmarkStart w:id="37" w:name="o83"/>
      <w:bookmarkStart w:id="38" w:name="o84"/>
      <w:bookmarkEnd w:id="37"/>
      <w:bookmarkEnd w:id="38"/>
    </w:p>
    <w:p w:rsidR="00C911ED" w:rsidRPr="00C911ED" w:rsidRDefault="00C911ED" w:rsidP="00C911ED">
      <w:pPr>
        <w:pStyle w:val="HTML"/>
        <w:ind w:left="851"/>
        <w:rPr>
          <w:rFonts w:ascii="Times New Roman" w:hAnsi="Times New Roman" w:cs="Times New Roman"/>
          <w:color w:val="000000"/>
          <w:sz w:val="24"/>
          <w:szCs w:val="24"/>
          <w:lang w:val="uk-UA"/>
        </w:rPr>
      </w:pPr>
      <w:r w:rsidRPr="00C911ED">
        <w:rPr>
          <w:rFonts w:ascii="Times New Roman" w:hAnsi="Times New Roman" w:cs="Times New Roman"/>
          <w:color w:val="000000"/>
          <w:sz w:val="24"/>
          <w:szCs w:val="24"/>
          <w:lang w:val="uk-UA"/>
        </w:rPr>
        <w:t xml:space="preserve">     25. </w:t>
      </w:r>
      <w:r w:rsidRPr="00C911ED">
        <w:rPr>
          <w:rFonts w:ascii="Times New Roman" w:hAnsi="Times New Roman" w:cs="Times New Roman"/>
          <w:color w:val="000000"/>
          <w:sz w:val="24"/>
          <w:szCs w:val="24"/>
          <w:u w:val="single"/>
          <w:lang w:val="uk-UA"/>
        </w:rPr>
        <w:t>За  результатом  перевірки</w:t>
      </w:r>
      <w:r w:rsidRPr="00C911ED">
        <w:rPr>
          <w:rFonts w:ascii="Times New Roman" w:hAnsi="Times New Roman" w:cs="Times New Roman"/>
          <w:color w:val="000000"/>
          <w:sz w:val="24"/>
          <w:szCs w:val="24"/>
          <w:lang w:val="uk-UA"/>
        </w:rPr>
        <w:t xml:space="preserve">  навчального  закладу  Комісія рекомендує ФДМУ:</w:t>
      </w:r>
    </w:p>
    <w:p w:rsidR="00C911ED" w:rsidRPr="00C911ED" w:rsidRDefault="00C911ED" w:rsidP="00C911ED">
      <w:pPr>
        <w:pStyle w:val="HTML"/>
        <w:ind w:left="851"/>
        <w:rPr>
          <w:rFonts w:ascii="Times New Roman" w:hAnsi="Times New Roman" w:cs="Times New Roman"/>
          <w:color w:val="000000"/>
          <w:sz w:val="24"/>
          <w:szCs w:val="24"/>
          <w:lang w:val="uk-UA"/>
        </w:rPr>
      </w:pPr>
      <w:bookmarkStart w:id="39" w:name="o85"/>
      <w:bookmarkEnd w:id="39"/>
      <w:r w:rsidRPr="00C911ED">
        <w:rPr>
          <w:rFonts w:ascii="Times New Roman" w:hAnsi="Times New Roman" w:cs="Times New Roman"/>
          <w:color w:val="000000"/>
          <w:sz w:val="24"/>
          <w:szCs w:val="24"/>
          <w:lang w:val="uk-UA"/>
        </w:rPr>
        <w:t xml:space="preserve">     </w:t>
      </w:r>
      <w:r w:rsidRPr="00C911ED">
        <w:rPr>
          <w:rFonts w:ascii="Times New Roman" w:hAnsi="Times New Roman" w:cs="Times New Roman"/>
          <w:color w:val="000000"/>
          <w:sz w:val="24"/>
          <w:szCs w:val="24"/>
          <w:u w:val="single"/>
          <w:lang w:val="uk-UA"/>
        </w:rPr>
        <w:t xml:space="preserve">укласти </w:t>
      </w:r>
      <w:r w:rsidRPr="00C911ED">
        <w:rPr>
          <w:rFonts w:ascii="Times New Roman" w:hAnsi="Times New Roman" w:cs="Times New Roman"/>
          <w:color w:val="000000"/>
          <w:sz w:val="24"/>
          <w:szCs w:val="24"/>
          <w:lang w:val="uk-UA"/>
        </w:rPr>
        <w:t xml:space="preserve">з  навчальним  закладом  угоду або не укладати </w:t>
      </w:r>
      <w:r w:rsidRPr="00C911ED">
        <w:rPr>
          <w:rFonts w:ascii="Times New Roman" w:hAnsi="Times New Roman" w:cs="Times New Roman"/>
          <w:color w:val="000000"/>
          <w:sz w:val="24"/>
          <w:szCs w:val="24"/>
          <w:u w:val="single"/>
          <w:lang w:val="uk-UA"/>
        </w:rPr>
        <w:t>угоду</w:t>
      </w:r>
      <w:r w:rsidRPr="00C911ED">
        <w:rPr>
          <w:rFonts w:ascii="Times New Roman" w:hAnsi="Times New Roman" w:cs="Times New Roman"/>
          <w:color w:val="000000"/>
          <w:sz w:val="24"/>
          <w:szCs w:val="24"/>
          <w:lang w:val="uk-UA"/>
        </w:rPr>
        <w:t>, якщо під час перевірки навчального закладу виявлено неспроможність навчального  закладу  здійснювати професійну підготовку оцінювачів (у разі якщо перевірка здійснювалася до  укладення  ФДМУ  угоди  з навчальним закладом);</w:t>
      </w:r>
    </w:p>
    <w:p w:rsidR="00C911ED" w:rsidRPr="00C911ED" w:rsidRDefault="00C911ED" w:rsidP="00C911ED">
      <w:pPr>
        <w:pStyle w:val="HTML"/>
        <w:ind w:left="851"/>
        <w:rPr>
          <w:rFonts w:ascii="Times New Roman" w:hAnsi="Times New Roman" w:cs="Times New Roman"/>
          <w:color w:val="000000"/>
          <w:sz w:val="24"/>
          <w:szCs w:val="24"/>
          <w:lang w:val="uk-UA"/>
        </w:rPr>
      </w:pPr>
      <w:bookmarkStart w:id="40" w:name="o86"/>
      <w:bookmarkEnd w:id="40"/>
      <w:r w:rsidRPr="00C911ED">
        <w:rPr>
          <w:rFonts w:ascii="Times New Roman" w:hAnsi="Times New Roman" w:cs="Times New Roman"/>
          <w:color w:val="000000"/>
          <w:sz w:val="24"/>
          <w:szCs w:val="24"/>
          <w:lang w:val="uk-UA"/>
        </w:rPr>
        <w:t xml:space="preserve">     визнати роботу навчального закладу з  професійної  підготовки оцінювачів такою, що відповідає вимогам угоди, укладеної з ФДМУ (у разі   необхідності   надати   навчальному   закладу    відповідні рекомендації    щодо    вдосконалення    професійної    підготовки оцінювачів);</w:t>
      </w:r>
    </w:p>
    <w:p w:rsidR="00C911ED" w:rsidRDefault="00C911ED" w:rsidP="00C911ED">
      <w:pPr>
        <w:pStyle w:val="HTML"/>
        <w:ind w:left="851"/>
        <w:rPr>
          <w:rFonts w:ascii="Times New Roman" w:hAnsi="Times New Roman" w:cs="Times New Roman"/>
          <w:color w:val="000000"/>
          <w:sz w:val="24"/>
          <w:szCs w:val="24"/>
          <w:lang w:val="uk-UA"/>
        </w:rPr>
      </w:pPr>
      <w:bookmarkStart w:id="41" w:name="o87"/>
      <w:bookmarkEnd w:id="41"/>
      <w:r w:rsidRPr="00C911ED">
        <w:rPr>
          <w:rFonts w:ascii="Times New Roman" w:hAnsi="Times New Roman" w:cs="Times New Roman"/>
          <w:color w:val="000000"/>
          <w:sz w:val="24"/>
          <w:szCs w:val="24"/>
          <w:lang w:val="uk-UA"/>
        </w:rPr>
        <w:t xml:space="preserve">     зазначити про   порушення  вимог  угоди,  укладеної  з  ФДМУ, вказати на недоліки  у  процесі  підготовки  оцінювачів,  а  також внести    пропозицію    ФДМУ   стосовно   розірвання   угоди   про співробітництво з професійної підготовки оцінювачів.</w:t>
      </w:r>
    </w:p>
    <w:p w:rsidR="00C911ED" w:rsidRPr="00C911ED" w:rsidRDefault="00C911ED" w:rsidP="00C911ED">
      <w:pPr>
        <w:pStyle w:val="HTML"/>
        <w:ind w:left="851"/>
        <w:rPr>
          <w:rFonts w:ascii="Times New Roman" w:hAnsi="Times New Roman" w:cs="Times New Roman"/>
          <w:color w:val="000000"/>
          <w:sz w:val="24"/>
          <w:szCs w:val="24"/>
          <w:lang w:val="uk-UA"/>
        </w:rPr>
      </w:pPr>
    </w:p>
    <w:p w:rsidR="00C911ED" w:rsidRDefault="00C911ED" w:rsidP="00C911ED">
      <w:pPr>
        <w:pStyle w:val="HTML"/>
        <w:ind w:left="851"/>
        <w:rPr>
          <w:rFonts w:ascii="Times New Roman" w:hAnsi="Times New Roman" w:cs="Times New Roman"/>
          <w:color w:val="000000"/>
          <w:sz w:val="24"/>
          <w:szCs w:val="24"/>
          <w:lang w:val="uk-UA"/>
        </w:rPr>
      </w:pPr>
      <w:bookmarkStart w:id="42" w:name="o88"/>
      <w:bookmarkStart w:id="43" w:name="o89"/>
      <w:bookmarkEnd w:id="42"/>
      <w:bookmarkEnd w:id="43"/>
      <w:r w:rsidRPr="00C911ED">
        <w:rPr>
          <w:rFonts w:ascii="Times New Roman" w:hAnsi="Times New Roman" w:cs="Times New Roman"/>
          <w:color w:val="000000"/>
          <w:sz w:val="24"/>
          <w:szCs w:val="24"/>
          <w:lang w:val="uk-UA"/>
        </w:rPr>
        <w:t xml:space="preserve">     26. Рішення   Комісії   приймається   більшістю   голосів   і оформляється протоколом, який затверджує Голова Комісії. Засідання Комісії  вважається правомочним у разі присутності не менш як двох третин її кількісного складу.</w:t>
      </w:r>
    </w:p>
    <w:p w:rsidR="00C911ED" w:rsidRPr="00C911ED" w:rsidRDefault="00C911ED" w:rsidP="00C911ED">
      <w:pPr>
        <w:pStyle w:val="HTML"/>
        <w:ind w:left="851"/>
        <w:rPr>
          <w:rFonts w:ascii="Times New Roman" w:hAnsi="Times New Roman" w:cs="Times New Roman"/>
          <w:color w:val="000000"/>
          <w:sz w:val="24"/>
          <w:szCs w:val="24"/>
          <w:lang w:val="uk-UA"/>
        </w:rPr>
      </w:pPr>
    </w:p>
    <w:p w:rsidR="00C911ED" w:rsidRPr="00C911ED" w:rsidRDefault="00C911ED" w:rsidP="00C911ED">
      <w:pPr>
        <w:pStyle w:val="HTML"/>
        <w:ind w:left="851"/>
        <w:rPr>
          <w:rFonts w:ascii="Times New Roman" w:hAnsi="Times New Roman" w:cs="Times New Roman"/>
          <w:color w:val="000000"/>
          <w:sz w:val="24"/>
          <w:szCs w:val="24"/>
          <w:lang w:val="uk-UA"/>
        </w:rPr>
      </w:pPr>
      <w:bookmarkStart w:id="44" w:name="o91"/>
      <w:bookmarkEnd w:id="44"/>
      <w:r w:rsidRPr="00C911ED">
        <w:rPr>
          <w:rFonts w:ascii="Times New Roman" w:hAnsi="Times New Roman" w:cs="Times New Roman"/>
          <w:color w:val="000000"/>
          <w:sz w:val="24"/>
          <w:szCs w:val="24"/>
          <w:lang w:val="uk-UA"/>
        </w:rPr>
        <w:t xml:space="preserve">     27. У   разі   потреби   Комісія  звертається  до  ФДМУ  щодо необхідності оприлюднення інформації про свою діяльність у додатку до  Державного  інформаційного  бюлетеня про приватизацію - газеті "Відомості приватизації"   або розміщення на </w:t>
      </w:r>
      <w:proofErr w:type="spellStart"/>
      <w:r w:rsidRPr="00C911ED">
        <w:rPr>
          <w:rFonts w:ascii="Times New Roman" w:hAnsi="Times New Roman" w:cs="Times New Roman"/>
          <w:color w:val="000000"/>
          <w:sz w:val="24"/>
          <w:szCs w:val="24"/>
          <w:lang w:val="uk-UA"/>
        </w:rPr>
        <w:t>веб-сторінці</w:t>
      </w:r>
      <w:proofErr w:type="spellEnd"/>
      <w:r w:rsidRPr="00C911ED">
        <w:rPr>
          <w:rFonts w:ascii="Times New Roman" w:hAnsi="Times New Roman" w:cs="Times New Roman"/>
          <w:color w:val="000000"/>
          <w:sz w:val="24"/>
          <w:szCs w:val="24"/>
          <w:lang w:val="uk-UA"/>
        </w:rPr>
        <w:t xml:space="preserve">  ФДМУ  в Інтернеті.</w:t>
      </w:r>
    </w:p>
    <w:p w:rsidR="00C911ED" w:rsidRPr="00C911ED" w:rsidRDefault="00C911ED" w:rsidP="00C911ED">
      <w:pPr>
        <w:pStyle w:val="HTML"/>
        <w:ind w:left="851"/>
        <w:rPr>
          <w:rFonts w:ascii="Times New Roman" w:hAnsi="Times New Roman" w:cs="Times New Roman"/>
          <w:color w:val="000000"/>
          <w:sz w:val="24"/>
          <w:szCs w:val="24"/>
          <w:lang w:val="uk-UA"/>
        </w:rPr>
      </w:pPr>
    </w:p>
    <w:p w:rsidR="004A030E" w:rsidRPr="00FC7FB3" w:rsidRDefault="004A030E" w:rsidP="00043CAA">
      <w:pPr>
        <w:pStyle w:val="HTML"/>
        <w:ind w:left="851"/>
        <w:rPr>
          <w:rFonts w:ascii="Times New Roman" w:hAnsi="Times New Roman" w:cs="Times New Roman"/>
          <w:color w:val="000000"/>
          <w:sz w:val="24"/>
          <w:szCs w:val="24"/>
          <w:lang w:val="uk-UA"/>
        </w:rPr>
      </w:pPr>
    </w:p>
    <w:p w:rsidR="00043CAA" w:rsidRPr="00FC7FB3" w:rsidRDefault="00043CAA" w:rsidP="00043CAA">
      <w:pPr>
        <w:pStyle w:val="HTML"/>
        <w:rPr>
          <w:rFonts w:ascii="Times New Roman" w:hAnsi="Times New Roman" w:cs="Times New Roman"/>
          <w:color w:val="000000"/>
          <w:sz w:val="24"/>
          <w:szCs w:val="24"/>
          <w:lang w:val="uk-UA"/>
        </w:rPr>
      </w:pPr>
      <w:bookmarkStart w:id="45" w:name="o77"/>
      <w:bookmarkStart w:id="46" w:name="o40"/>
      <w:bookmarkEnd w:id="45"/>
      <w:bookmarkEnd w:id="46"/>
      <w:r w:rsidRPr="00FC7FB3">
        <w:rPr>
          <w:rFonts w:ascii="Times New Roman" w:hAnsi="Times New Roman" w:cs="Times New Roman"/>
          <w:color w:val="000000"/>
          <w:sz w:val="24"/>
          <w:szCs w:val="24"/>
          <w:lang w:val="uk-UA"/>
        </w:rPr>
        <w:t xml:space="preserve">     перше речення  пункту  26  після   слів   "рішення   Комісії" доповнити словами </w:t>
      </w:r>
      <w:r w:rsidRPr="00C911ED">
        <w:rPr>
          <w:rFonts w:ascii="Times New Roman" w:hAnsi="Times New Roman" w:cs="Times New Roman"/>
          <w:b/>
          <w:color w:val="000000"/>
          <w:sz w:val="28"/>
          <w:szCs w:val="28"/>
          <w:lang w:val="uk-UA"/>
        </w:rPr>
        <w:t>"носить рекомендаційний характер та"</w:t>
      </w:r>
      <w:r w:rsidRPr="00FC7FB3">
        <w:rPr>
          <w:rFonts w:ascii="Times New Roman" w:hAnsi="Times New Roman" w:cs="Times New Roman"/>
          <w:color w:val="000000"/>
          <w:sz w:val="24"/>
          <w:szCs w:val="24"/>
          <w:lang w:val="uk-UA"/>
        </w:rPr>
        <w:t>;</w:t>
      </w:r>
    </w:p>
    <w:p w:rsidR="00043CAA" w:rsidRPr="00FC7FB3" w:rsidRDefault="00043CAA" w:rsidP="00043CAA">
      <w:pPr>
        <w:pStyle w:val="HTML"/>
        <w:rPr>
          <w:rFonts w:ascii="Times New Roman" w:hAnsi="Times New Roman" w:cs="Times New Roman"/>
          <w:color w:val="000000"/>
          <w:sz w:val="24"/>
          <w:szCs w:val="24"/>
          <w:lang w:val="uk-UA"/>
        </w:rPr>
      </w:pPr>
    </w:p>
    <w:p w:rsidR="00043CAA" w:rsidRPr="00FC7FB3" w:rsidRDefault="00043CAA" w:rsidP="000A025F">
      <w:pPr>
        <w:pStyle w:val="HTML"/>
        <w:ind w:left="851"/>
        <w:rPr>
          <w:rFonts w:ascii="Times New Roman" w:hAnsi="Times New Roman" w:cs="Times New Roman"/>
          <w:color w:val="000000"/>
          <w:sz w:val="24"/>
          <w:szCs w:val="24"/>
          <w:lang w:val="uk-UA"/>
        </w:rPr>
      </w:pPr>
      <w:r w:rsidRPr="00FC7FB3">
        <w:rPr>
          <w:rFonts w:ascii="Times New Roman" w:hAnsi="Times New Roman" w:cs="Times New Roman"/>
          <w:color w:val="000000"/>
          <w:sz w:val="24"/>
          <w:szCs w:val="24"/>
          <w:lang w:val="uk-UA"/>
        </w:rPr>
        <w:t>26. Рішення   Комісії   приймається   більшістю   голосів   і оформляється протоколом, який затверджує Голова Комісії. Засідання Комісії  вважається правомочним у разі присутності не менш як двох третин її кількісного складу.</w:t>
      </w:r>
      <w:bookmarkStart w:id="47" w:name="o90"/>
      <w:bookmarkEnd w:id="47"/>
    </w:p>
    <w:p w:rsidR="00043CAA" w:rsidRPr="00FC7FB3" w:rsidRDefault="00043CAA" w:rsidP="00043CAA">
      <w:pPr>
        <w:pStyle w:val="HTML"/>
        <w:rPr>
          <w:rFonts w:ascii="Times New Roman" w:hAnsi="Times New Roman" w:cs="Times New Roman"/>
          <w:color w:val="000000"/>
          <w:sz w:val="24"/>
          <w:szCs w:val="24"/>
          <w:lang w:val="uk-UA"/>
        </w:rPr>
      </w:pPr>
    </w:p>
    <w:p w:rsidR="00043CAA" w:rsidRPr="00FC7FB3" w:rsidRDefault="00043CAA" w:rsidP="00043CAA">
      <w:pPr>
        <w:pStyle w:val="HTML"/>
        <w:rPr>
          <w:rFonts w:ascii="Times New Roman" w:hAnsi="Times New Roman" w:cs="Times New Roman"/>
          <w:color w:val="000000"/>
          <w:sz w:val="24"/>
          <w:szCs w:val="24"/>
          <w:lang w:val="uk-UA"/>
        </w:rPr>
      </w:pPr>
      <w:bookmarkStart w:id="48" w:name="o41"/>
      <w:bookmarkEnd w:id="48"/>
      <w:r w:rsidRPr="00FC7FB3">
        <w:rPr>
          <w:rFonts w:ascii="Times New Roman" w:hAnsi="Times New Roman" w:cs="Times New Roman"/>
          <w:color w:val="000000"/>
          <w:sz w:val="24"/>
          <w:szCs w:val="24"/>
          <w:lang w:val="uk-UA"/>
        </w:rPr>
        <w:t xml:space="preserve">     доповнити розділ новим пунктом 27 такого змісту:</w:t>
      </w:r>
    </w:p>
    <w:p w:rsidR="00043CAA" w:rsidRDefault="00043CAA" w:rsidP="00043CAA">
      <w:pPr>
        <w:pStyle w:val="HTML"/>
        <w:rPr>
          <w:rFonts w:ascii="Times New Roman" w:hAnsi="Times New Roman" w:cs="Times New Roman"/>
          <w:color w:val="000000"/>
          <w:sz w:val="24"/>
          <w:szCs w:val="24"/>
          <w:lang w:val="uk-UA"/>
        </w:rPr>
      </w:pPr>
      <w:bookmarkStart w:id="49" w:name="o42"/>
      <w:bookmarkEnd w:id="49"/>
      <w:r w:rsidRPr="00FC7FB3">
        <w:rPr>
          <w:rFonts w:ascii="Times New Roman" w:hAnsi="Times New Roman" w:cs="Times New Roman"/>
          <w:color w:val="000000"/>
          <w:sz w:val="24"/>
          <w:szCs w:val="24"/>
          <w:lang w:val="uk-UA"/>
        </w:rPr>
        <w:t xml:space="preserve">     "27. За  результатами  розгляду  </w:t>
      </w:r>
      <w:r w:rsidRPr="00C911ED">
        <w:rPr>
          <w:rFonts w:ascii="Times New Roman" w:hAnsi="Times New Roman" w:cs="Times New Roman"/>
          <w:b/>
          <w:color w:val="000000"/>
          <w:sz w:val="28"/>
          <w:szCs w:val="28"/>
          <w:lang w:val="uk-UA"/>
        </w:rPr>
        <w:t>наданого Комісією протоколу, звіту  з  перевірки  роботи   навчальних   закладів   (аналітичних матеріалів),  результатів тестування</w:t>
      </w:r>
      <w:r w:rsidRPr="00FC7FB3">
        <w:rPr>
          <w:rFonts w:ascii="Times New Roman" w:hAnsi="Times New Roman" w:cs="Times New Roman"/>
          <w:color w:val="000000"/>
          <w:sz w:val="24"/>
          <w:szCs w:val="24"/>
          <w:lang w:val="uk-UA"/>
        </w:rPr>
        <w:t xml:space="preserve"> Фонд державного майна приймає відповідні рішення.".</w:t>
      </w:r>
    </w:p>
    <w:p w:rsidR="00C911ED" w:rsidRDefault="00C911ED" w:rsidP="00043CAA">
      <w:pPr>
        <w:pStyle w:val="HTML"/>
        <w:rPr>
          <w:rFonts w:ascii="Times New Roman" w:hAnsi="Times New Roman" w:cs="Times New Roman"/>
          <w:color w:val="000000"/>
          <w:sz w:val="24"/>
          <w:szCs w:val="24"/>
          <w:lang w:val="uk-UA"/>
        </w:rPr>
      </w:pPr>
    </w:p>
    <w:p w:rsidR="00C911ED" w:rsidRPr="00C911ED" w:rsidRDefault="00C911ED" w:rsidP="00C911ED">
      <w:pPr>
        <w:pStyle w:val="HTML"/>
        <w:ind w:left="851"/>
        <w:rPr>
          <w:rFonts w:ascii="Times New Roman" w:hAnsi="Times New Roman" w:cs="Times New Roman"/>
          <w:color w:val="000000"/>
          <w:sz w:val="24"/>
          <w:szCs w:val="24"/>
          <w:lang w:val="uk-UA"/>
        </w:rPr>
      </w:pPr>
      <w:r w:rsidRPr="00C911ED">
        <w:rPr>
          <w:rFonts w:ascii="Times New Roman" w:hAnsi="Times New Roman" w:cs="Times New Roman"/>
          <w:color w:val="000000"/>
          <w:sz w:val="24"/>
          <w:szCs w:val="24"/>
          <w:lang w:val="uk-UA"/>
        </w:rPr>
        <w:lastRenderedPageBreak/>
        <w:t xml:space="preserve">     27. У   разі   потреби   Комісія  звертається  до  ФДМУ  щодо необхідності оприлюднення інформації про свою діяльність у додатку до  Державного  інформаційного  бюлетеня про приватизацію - газеті "Відомості приватизації"   або розміщення на </w:t>
      </w:r>
      <w:proofErr w:type="spellStart"/>
      <w:r w:rsidRPr="00C911ED">
        <w:rPr>
          <w:rFonts w:ascii="Times New Roman" w:hAnsi="Times New Roman" w:cs="Times New Roman"/>
          <w:color w:val="000000"/>
          <w:sz w:val="24"/>
          <w:szCs w:val="24"/>
          <w:lang w:val="uk-UA"/>
        </w:rPr>
        <w:t>веб-сторінці</w:t>
      </w:r>
      <w:proofErr w:type="spellEnd"/>
      <w:r w:rsidRPr="00C911ED">
        <w:rPr>
          <w:rFonts w:ascii="Times New Roman" w:hAnsi="Times New Roman" w:cs="Times New Roman"/>
          <w:color w:val="000000"/>
          <w:sz w:val="24"/>
          <w:szCs w:val="24"/>
          <w:lang w:val="uk-UA"/>
        </w:rPr>
        <w:t xml:space="preserve">  ФДМУ  в Інтернеті.</w:t>
      </w:r>
    </w:p>
    <w:p w:rsidR="00C911ED" w:rsidRPr="00FC7FB3" w:rsidRDefault="00C911ED" w:rsidP="00043CAA">
      <w:pPr>
        <w:pStyle w:val="HTML"/>
        <w:rPr>
          <w:rFonts w:ascii="Times New Roman" w:hAnsi="Times New Roman" w:cs="Times New Roman"/>
          <w:color w:val="000000"/>
          <w:sz w:val="24"/>
          <w:szCs w:val="24"/>
          <w:lang w:val="uk-UA"/>
        </w:rPr>
      </w:pPr>
    </w:p>
    <w:p w:rsidR="00043CAA" w:rsidRPr="00FC7FB3" w:rsidRDefault="00043CAA" w:rsidP="00043CAA">
      <w:pPr>
        <w:pStyle w:val="HTML"/>
        <w:rPr>
          <w:rFonts w:ascii="Times New Roman" w:hAnsi="Times New Roman" w:cs="Times New Roman"/>
          <w:color w:val="000000"/>
          <w:sz w:val="24"/>
          <w:szCs w:val="24"/>
          <w:lang w:val="uk-UA"/>
        </w:rPr>
      </w:pPr>
      <w:bookmarkStart w:id="50" w:name="o43"/>
      <w:bookmarkStart w:id="51" w:name="o45"/>
      <w:bookmarkEnd w:id="50"/>
      <w:bookmarkEnd w:id="51"/>
      <w:r w:rsidRPr="00FC7FB3">
        <w:rPr>
          <w:rFonts w:ascii="Times New Roman" w:hAnsi="Times New Roman" w:cs="Times New Roman"/>
          <w:color w:val="000000"/>
          <w:sz w:val="24"/>
          <w:szCs w:val="24"/>
          <w:lang w:val="uk-UA"/>
        </w:rPr>
        <w:t xml:space="preserve">     1.4. Додатки 1,  2 до Положення ( </w:t>
      </w:r>
      <w:hyperlink r:id="rId7" w:tgtFrame="_blank" w:history="1">
        <w:r w:rsidRPr="00FC7FB3">
          <w:rPr>
            <w:rStyle w:val="a3"/>
            <w:rFonts w:ascii="Times New Roman" w:hAnsi="Times New Roman" w:cs="Times New Roman"/>
            <w:color w:val="0260D0"/>
            <w:sz w:val="24"/>
            <w:szCs w:val="24"/>
            <w:lang w:val="uk-UA"/>
          </w:rPr>
          <w:t>z0955-01</w:t>
        </w:r>
      </w:hyperlink>
      <w:r w:rsidRPr="00FC7FB3">
        <w:rPr>
          <w:rFonts w:ascii="Times New Roman" w:hAnsi="Times New Roman" w:cs="Times New Roman"/>
          <w:color w:val="000000"/>
          <w:sz w:val="24"/>
          <w:szCs w:val="24"/>
          <w:lang w:val="uk-UA"/>
        </w:rPr>
        <w:t xml:space="preserve"> ) викласти в такій </w:t>
      </w:r>
      <w:r w:rsidRPr="00FC7FB3">
        <w:rPr>
          <w:rFonts w:ascii="Times New Roman" w:hAnsi="Times New Roman" w:cs="Times New Roman"/>
          <w:color w:val="000000"/>
          <w:sz w:val="24"/>
          <w:szCs w:val="24"/>
          <w:lang w:val="uk-UA"/>
        </w:rPr>
        <w:br/>
        <w:t xml:space="preserve">редакції: </w:t>
      </w:r>
    </w:p>
    <w:p w:rsidR="00195484" w:rsidRDefault="00195484" w:rsidP="00195484">
      <w:pPr>
        <w:pStyle w:val="HTML"/>
        <w:jc w:val="center"/>
        <w:rPr>
          <w:rFonts w:ascii="Times New Roman" w:hAnsi="Times New Roman" w:cs="Times New Roman"/>
          <w:b/>
          <w:bCs/>
          <w:color w:val="000000"/>
          <w:sz w:val="24"/>
          <w:szCs w:val="24"/>
          <w:lang w:val="uk-UA"/>
        </w:rPr>
      </w:pPr>
    </w:p>
    <w:p w:rsidR="00750C34" w:rsidRDefault="00750C34" w:rsidP="00195484">
      <w:pPr>
        <w:pStyle w:val="HTML"/>
        <w:jc w:val="center"/>
        <w:rPr>
          <w:rFonts w:ascii="Times New Roman" w:hAnsi="Times New Roman" w:cs="Times New Roman"/>
          <w:b/>
          <w:bCs/>
          <w:color w:val="000000"/>
          <w:sz w:val="24"/>
          <w:szCs w:val="24"/>
          <w:lang w:val="uk-UA"/>
        </w:rPr>
      </w:pPr>
    </w:p>
    <w:p w:rsidR="00195484" w:rsidRDefault="00195484" w:rsidP="00195484">
      <w:pPr>
        <w:pStyle w:val="HTML"/>
        <w:jc w:val="center"/>
        <w:rPr>
          <w:rFonts w:ascii="Times New Roman" w:hAnsi="Times New Roman" w:cs="Times New Roman"/>
          <w:b/>
          <w:bCs/>
          <w:color w:val="000000"/>
          <w:sz w:val="24"/>
          <w:szCs w:val="24"/>
          <w:lang w:val="uk-UA"/>
        </w:rPr>
      </w:pPr>
    </w:p>
    <w:p w:rsidR="00195484" w:rsidRPr="006D68BD" w:rsidRDefault="005562EB" w:rsidP="00195484">
      <w:pPr>
        <w:pStyle w:val="HTML"/>
        <w:numPr>
          <w:ilvl w:val="0"/>
          <w:numId w:val="1"/>
        </w:numPr>
        <w:rPr>
          <w:rFonts w:ascii="Times New Roman" w:hAnsi="Times New Roman" w:cs="Times New Roman"/>
          <w:color w:val="00B050"/>
          <w:sz w:val="24"/>
          <w:szCs w:val="24"/>
          <w:lang w:val="uk-UA"/>
        </w:rPr>
      </w:pPr>
      <w:r w:rsidRPr="006D68BD">
        <w:rPr>
          <w:rFonts w:ascii="Times New Roman" w:hAnsi="Times New Roman" w:cs="Times New Roman"/>
          <w:b/>
          <w:bCs/>
          <w:color w:val="00B050"/>
          <w:sz w:val="24"/>
          <w:szCs w:val="24"/>
          <w:lang w:val="uk-UA"/>
        </w:rPr>
        <w:t>Наказ ФДМУ «</w:t>
      </w:r>
      <w:r w:rsidR="00195484" w:rsidRPr="006D68BD">
        <w:rPr>
          <w:rFonts w:ascii="Times New Roman" w:hAnsi="Times New Roman" w:cs="Times New Roman"/>
          <w:color w:val="00B050"/>
          <w:sz w:val="24"/>
          <w:szCs w:val="24"/>
          <w:lang w:val="uk-UA"/>
        </w:rPr>
        <w:t>Положенн</w:t>
      </w:r>
      <w:r w:rsidRPr="006D68BD">
        <w:rPr>
          <w:rFonts w:ascii="Times New Roman" w:hAnsi="Times New Roman" w:cs="Times New Roman"/>
          <w:color w:val="00B050"/>
          <w:sz w:val="24"/>
          <w:szCs w:val="24"/>
          <w:lang w:val="uk-UA"/>
        </w:rPr>
        <w:t>я</w:t>
      </w:r>
      <w:r w:rsidR="00195484" w:rsidRPr="006D68BD">
        <w:rPr>
          <w:rFonts w:ascii="Times New Roman" w:hAnsi="Times New Roman" w:cs="Times New Roman"/>
          <w:color w:val="00B050"/>
          <w:sz w:val="24"/>
          <w:szCs w:val="24"/>
          <w:lang w:val="uk-UA"/>
        </w:rPr>
        <w:t xml:space="preserve">  </w:t>
      </w:r>
      <w:r w:rsidR="00195484" w:rsidRPr="006D68BD">
        <w:rPr>
          <w:rFonts w:ascii="Times New Roman" w:hAnsi="Times New Roman" w:cs="Times New Roman"/>
          <w:b/>
          <w:color w:val="00B050"/>
          <w:sz w:val="28"/>
          <w:szCs w:val="28"/>
          <w:lang w:val="uk-UA"/>
        </w:rPr>
        <w:t>про  порядок  стажування фізичних</w:t>
      </w:r>
      <w:r w:rsidR="00195484" w:rsidRPr="006D68BD">
        <w:rPr>
          <w:rFonts w:ascii="Times New Roman" w:hAnsi="Times New Roman" w:cs="Times New Roman"/>
          <w:color w:val="00B050"/>
          <w:sz w:val="24"/>
          <w:szCs w:val="24"/>
          <w:lang w:val="uk-UA"/>
        </w:rPr>
        <w:t xml:space="preserve"> осіб,  </w:t>
      </w:r>
      <w:r w:rsidR="00195484" w:rsidRPr="006D68BD">
        <w:rPr>
          <w:rFonts w:ascii="Times New Roman" w:hAnsi="Times New Roman" w:cs="Times New Roman"/>
          <w:strike/>
          <w:color w:val="00B050"/>
          <w:sz w:val="24"/>
          <w:szCs w:val="24"/>
          <w:lang w:val="uk-UA"/>
        </w:rPr>
        <w:t xml:space="preserve">які </w:t>
      </w:r>
      <w:r w:rsidR="00195484" w:rsidRPr="006D68BD">
        <w:rPr>
          <w:rFonts w:ascii="Times New Roman" w:hAnsi="Times New Roman" w:cs="Times New Roman"/>
          <w:strike/>
          <w:color w:val="00B050"/>
          <w:sz w:val="24"/>
          <w:szCs w:val="24"/>
          <w:lang w:val="uk-UA"/>
        </w:rPr>
        <w:br/>
        <w:t>пройшли  навчання  за  програмою  базової  підготовки  оцінювачів</w:t>
      </w:r>
      <w:r w:rsidRPr="006D68BD">
        <w:rPr>
          <w:rFonts w:ascii="Times New Roman" w:hAnsi="Times New Roman" w:cs="Times New Roman"/>
          <w:color w:val="00B050"/>
          <w:sz w:val="24"/>
          <w:szCs w:val="24"/>
          <w:lang w:val="uk-UA"/>
        </w:rPr>
        <w:t xml:space="preserve">», </w:t>
      </w:r>
      <w:r w:rsidRPr="006D68BD">
        <w:rPr>
          <w:rFonts w:ascii="Times New Roman" w:hAnsi="Times New Roman" w:cs="Times New Roman"/>
          <w:color w:val="00B050"/>
          <w:sz w:val="24"/>
          <w:szCs w:val="24"/>
          <w:lang w:val="uk-UA"/>
        </w:rPr>
        <w:br/>
      </w:r>
      <w:r w:rsidR="00195484" w:rsidRPr="006D68BD">
        <w:rPr>
          <w:rFonts w:ascii="Times New Roman" w:hAnsi="Times New Roman" w:cs="Times New Roman"/>
          <w:color w:val="00B050"/>
          <w:sz w:val="24"/>
          <w:szCs w:val="24"/>
          <w:lang w:val="uk-UA"/>
        </w:rPr>
        <w:t xml:space="preserve">від 30 жовтня 2001 року N 1996 (  </w:t>
      </w:r>
      <w:hyperlink r:id="rId8" w:tgtFrame="_blank" w:history="1">
        <w:r w:rsidR="00195484" w:rsidRPr="006D68BD">
          <w:rPr>
            <w:rStyle w:val="a3"/>
            <w:rFonts w:ascii="Times New Roman" w:hAnsi="Times New Roman" w:cs="Times New Roman"/>
            <w:color w:val="00B050"/>
            <w:sz w:val="24"/>
            <w:szCs w:val="24"/>
            <w:lang w:val="uk-UA"/>
          </w:rPr>
          <w:t>z0956-01</w:t>
        </w:r>
      </w:hyperlink>
      <w:r w:rsidR="00195484" w:rsidRPr="006D68BD">
        <w:rPr>
          <w:rFonts w:ascii="Times New Roman" w:hAnsi="Times New Roman" w:cs="Times New Roman"/>
          <w:color w:val="00B050"/>
          <w:sz w:val="24"/>
          <w:szCs w:val="24"/>
          <w:lang w:val="uk-UA"/>
        </w:rPr>
        <w:t xml:space="preserve">  ),  зареєстрован</w:t>
      </w:r>
      <w:r w:rsidRPr="006D68BD">
        <w:rPr>
          <w:rFonts w:ascii="Times New Roman" w:hAnsi="Times New Roman" w:cs="Times New Roman"/>
          <w:color w:val="00B050"/>
          <w:sz w:val="24"/>
          <w:szCs w:val="24"/>
          <w:lang w:val="uk-UA"/>
        </w:rPr>
        <w:t>ий</w:t>
      </w:r>
      <w:r w:rsidR="00195484" w:rsidRPr="006D68BD">
        <w:rPr>
          <w:rFonts w:ascii="Times New Roman" w:hAnsi="Times New Roman" w:cs="Times New Roman"/>
          <w:color w:val="00B050"/>
          <w:sz w:val="24"/>
          <w:szCs w:val="24"/>
          <w:lang w:val="uk-UA"/>
        </w:rPr>
        <w:t xml:space="preserve">  в  Міністерстві </w:t>
      </w:r>
      <w:r w:rsidR="00195484" w:rsidRPr="006D68BD">
        <w:rPr>
          <w:rFonts w:ascii="Times New Roman" w:hAnsi="Times New Roman" w:cs="Times New Roman"/>
          <w:color w:val="00B050"/>
          <w:sz w:val="24"/>
          <w:szCs w:val="24"/>
          <w:lang w:val="uk-UA"/>
        </w:rPr>
        <w:br/>
        <w:t xml:space="preserve">юстиції України 15 листопада 2001 року за N 956/6147: </w:t>
      </w:r>
    </w:p>
    <w:p w:rsidR="00195484" w:rsidRPr="006D68BD" w:rsidRDefault="00195484" w:rsidP="00195484">
      <w:pPr>
        <w:pStyle w:val="HTML"/>
        <w:ind w:left="720"/>
        <w:rPr>
          <w:rFonts w:ascii="Times New Roman" w:hAnsi="Times New Roman" w:cs="Times New Roman"/>
          <w:b/>
          <w:bCs/>
          <w:color w:val="00B050"/>
          <w:sz w:val="24"/>
          <w:szCs w:val="24"/>
          <w:lang w:val="uk-UA"/>
        </w:rPr>
      </w:pPr>
    </w:p>
    <w:p w:rsidR="00195484" w:rsidRDefault="00195484" w:rsidP="00195484">
      <w:pPr>
        <w:pStyle w:val="HTML"/>
        <w:rPr>
          <w:rFonts w:ascii="Times New Roman" w:hAnsi="Times New Roman" w:cs="Times New Roman"/>
          <w:b/>
          <w:bCs/>
          <w:color w:val="000000"/>
          <w:sz w:val="24"/>
          <w:szCs w:val="24"/>
          <w:lang w:val="uk-UA"/>
        </w:rPr>
      </w:pPr>
    </w:p>
    <w:p w:rsidR="000568E8" w:rsidRDefault="00195484" w:rsidP="000568E8">
      <w:pPr>
        <w:pStyle w:val="HTML"/>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 xml:space="preserve">Зміни за </w:t>
      </w:r>
      <w:r w:rsidR="000568E8">
        <w:rPr>
          <w:rFonts w:ascii="Times New Roman" w:hAnsi="Times New Roman" w:cs="Times New Roman"/>
          <w:b/>
          <w:bCs/>
          <w:color w:val="000000"/>
          <w:sz w:val="24"/>
          <w:szCs w:val="24"/>
          <w:lang w:val="uk-UA"/>
        </w:rPr>
        <w:t>Наказом</w:t>
      </w:r>
      <w:r w:rsidRPr="00FC7FB3">
        <w:rPr>
          <w:rFonts w:ascii="Times New Roman" w:hAnsi="Times New Roman" w:cs="Times New Roman"/>
          <w:b/>
          <w:bCs/>
          <w:color w:val="000000"/>
          <w:sz w:val="24"/>
          <w:szCs w:val="24"/>
          <w:lang w:val="uk-UA"/>
        </w:rPr>
        <w:t xml:space="preserve">    ФДМУ </w:t>
      </w:r>
      <w:r w:rsidRPr="00FC7FB3">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Про внесення змін до де</w:t>
      </w:r>
      <w:r w:rsidR="000568E8">
        <w:rPr>
          <w:rFonts w:ascii="Times New Roman" w:hAnsi="Times New Roman" w:cs="Times New Roman"/>
          <w:color w:val="000000"/>
          <w:sz w:val="24"/>
          <w:szCs w:val="24"/>
          <w:lang w:val="uk-UA"/>
        </w:rPr>
        <w:t xml:space="preserve">яких наказів </w:t>
      </w:r>
      <w:r w:rsidRPr="00FC7FB3">
        <w:rPr>
          <w:rFonts w:ascii="Times New Roman" w:hAnsi="Times New Roman" w:cs="Times New Roman"/>
          <w:color w:val="000000"/>
          <w:sz w:val="24"/>
          <w:szCs w:val="24"/>
          <w:lang w:val="uk-UA"/>
        </w:rPr>
        <w:t>Фонду державного майна України</w:t>
      </w:r>
      <w:r>
        <w:rPr>
          <w:rFonts w:ascii="Times New Roman" w:hAnsi="Times New Roman" w:cs="Times New Roman"/>
          <w:color w:val="000000"/>
          <w:sz w:val="24"/>
          <w:szCs w:val="24"/>
          <w:lang w:val="uk-UA"/>
        </w:rPr>
        <w:t xml:space="preserve">» </w:t>
      </w:r>
      <w:r w:rsidRPr="00FC7FB3">
        <w:rPr>
          <w:rFonts w:ascii="Times New Roman" w:hAnsi="Times New Roman" w:cs="Times New Roman"/>
          <w:color w:val="000000"/>
          <w:sz w:val="24"/>
          <w:szCs w:val="24"/>
          <w:lang w:val="uk-UA"/>
        </w:rPr>
        <w:t xml:space="preserve">  </w:t>
      </w:r>
      <w:r w:rsidR="000568E8">
        <w:rPr>
          <w:rFonts w:ascii="Times New Roman" w:hAnsi="Times New Roman" w:cs="Times New Roman"/>
          <w:color w:val="000000"/>
          <w:sz w:val="24"/>
          <w:szCs w:val="24"/>
          <w:lang w:val="uk-UA"/>
        </w:rPr>
        <w:t xml:space="preserve">від </w:t>
      </w:r>
      <w:r w:rsidRPr="00FC7FB3">
        <w:rPr>
          <w:rFonts w:ascii="Times New Roman" w:hAnsi="Times New Roman" w:cs="Times New Roman"/>
          <w:color w:val="000000"/>
          <w:sz w:val="24"/>
          <w:szCs w:val="24"/>
          <w:lang w:val="uk-UA"/>
        </w:rPr>
        <w:t xml:space="preserve">23.04.2012  N 554 </w:t>
      </w:r>
      <w:r w:rsidR="000568E8">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 xml:space="preserve">  </w:t>
      </w:r>
      <w:proofErr w:type="spellStart"/>
      <w:r w:rsidR="000568E8">
        <w:rPr>
          <w:rFonts w:ascii="Times New Roman" w:hAnsi="Times New Roman" w:cs="Times New Roman"/>
          <w:color w:val="000000"/>
          <w:sz w:val="24"/>
          <w:szCs w:val="24"/>
          <w:lang w:val="uk-UA"/>
        </w:rPr>
        <w:t>з</w:t>
      </w:r>
      <w:r w:rsidRPr="00FC7FB3">
        <w:rPr>
          <w:rFonts w:ascii="Times New Roman" w:hAnsi="Times New Roman" w:cs="Times New Roman"/>
          <w:color w:val="000000"/>
          <w:sz w:val="24"/>
          <w:szCs w:val="24"/>
          <w:lang w:val="uk-UA"/>
        </w:rPr>
        <w:t>ар</w:t>
      </w:r>
      <w:proofErr w:type="spellEnd"/>
      <w:r w:rsidR="000568E8">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 xml:space="preserve"> в Мін</w:t>
      </w:r>
      <w:r w:rsidR="000568E8">
        <w:rPr>
          <w:rFonts w:ascii="Times New Roman" w:hAnsi="Times New Roman" w:cs="Times New Roman"/>
          <w:color w:val="000000"/>
          <w:sz w:val="24"/>
          <w:szCs w:val="24"/>
          <w:lang w:val="uk-UA"/>
        </w:rPr>
        <w:t>юсті</w:t>
      </w:r>
      <w:r w:rsidRPr="00FC7FB3">
        <w:rPr>
          <w:rFonts w:ascii="Times New Roman" w:hAnsi="Times New Roman" w:cs="Times New Roman"/>
          <w:color w:val="000000"/>
          <w:sz w:val="24"/>
          <w:szCs w:val="24"/>
          <w:lang w:val="uk-UA"/>
        </w:rPr>
        <w:t xml:space="preserve"> 28 квітня 2012 р.  за N 657/20970</w:t>
      </w:r>
    </w:p>
    <w:p w:rsidR="00195484" w:rsidRPr="00195484" w:rsidRDefault="00195484" w:rsidP="000568E8">
      <w:pPr>
        <w:pStyle w:val="HTML"/>
        <w:rPr>
          <w:rFonts w:ascii="Times New Roman" w:hAnsi="Times New Roman" w:cs="Times New Roman"/>
          <w:b/>
          <w:sz w:val="24"/>
          <w:szCs w:val="24"/>
          <w:lang w:val="uk-UA"/>
        </w:rPr>
      </w:pPr>
      <w:r w:rsidRPr="00FC7FB3">
        <w:rPr>
          <w:rFonts w:ascii="Times New Roman" w:hAnsi="Times New Roman" w:cs="Times New Roman"/>
          <w:color w:val="000000"/>
          <w:sz w:val="24"/>
          <w:szCs w:val="24"/>
          <w:lang w:val="uk-UA"/>
        </w:rPr>
        <w:t xml:space="preserve">  </w:t>
      </w:r>
    </w:p>
    <w:p w:rsidR="005562EB" w:rsidRPr="005562EB" w:rsidRDefault="005562EB" w:rsidP="005562EB">
      <w:pPr>
        <w:pStyle w:val="HTML"/>
        <w:rPr>
          <w:rFonts w:ascii="Times New Roman" w:hAnsi="Times New Roman" w:cs="Times New Roman"/>
          <w:color w:val="000000"/>
          <w:sz w:val="24"/>
          <w:szCs w:val="24"/>
          <w:lang w:val="uk-UA"/>
        </w:rPr>
      </w:pPr>
      <w:r w:rsidRPr="005562EB">
        <w:rPr>
          <w:rFonts w:ascii="Times New Roman" w:hAnsi="Times New Roman" w:cs="Times New Roman"/>
          <w:color w:val="000000"/>
          <w:sz w:val="24"/>
          <w:szCs w:val="24"/>
          <w:lang w:val="uk-UA"/>
        </w:rPr>
        <w:t>2.1. У  заголовку  Положення  слова  "</w:t>
      </w:r>
      <w:r w:rsidRPr="00750C34">
        <w:rPr>
          <w:rFonts w:ascii="Times New Roman" w:hAnsi="Times New Roman" w:cs="Times New Roman"/>
          <w:color w:val="000000"/>
          <w:sz w:val="24"/>
          <w:szCs w:val="24"/>
          <w:u w:val="single"/>
          <w:lang w:val="uk-UA"/>
        </w:rPr>
        <w:t>які пройшли навчання за програмою базової підготовки  оцінювачів</w:t>
      </w:r>
      <w:r w:rsidRPr="005562EB">
        <w:rPr>
          <w:rFonts w:ascii="Times New Roman" w:hAnsi="Times New Roman" w:cs="Times New Roman"/>
          <w:color w:val="000000"/>
          <w:sz w:val="24"/>
          <w:szCs w:val="24"/>
          <w:lang w:val="uk-UA"/>
        </w:rPr>
        <w:t>"  замінити  словами  "</w:t>
      </w:r>
      <w:r w:rsidRPr="00750C34">
        <w:rPr>
          <w:rFonts w:ascii="Times New Roman" w:hAnsi="Times New Roman" w:cs="Times New Roman"/>
          <w:b/>
          <w:color w:val="000000"/>
          <w:sz w:val="24"/>
          <w:szCs w:val="24"/>
          <w:lang w:val="uk-UA"/>
        </w:rPr>
        <w:t>для отримання кваліфікаційного свідоцтва оцінювача"</w:t>
      </w:r>
      <w:r w:rsidRPr="005562EB">
        <w:rPr>
          <w:rFonts w:ascii="Times New Roman" w:hAnsi="Times New Roman" w:cs="Times New Roman"/>
          <w:color w:val="000000"/>
          <w:sz w:val="24"/>
          <w:szCs w:val="24"/>
          <w:lang w:val="uk-UA"/>
        </w:rPr>
        <w:t xml:space="preserve">. </w:t>
      </w:r>
      <w:r w:rsidRPr="005562EB">
        <w:rPr>
          <w:rFonts w:ascii="Times New Roman" w:hAnsi="Times New Roman" w:cs="Times New Roman"/>
          <w:color w:val="000000"/>
          <w:sz w:val="24"/>
          <w:szCs w:val="24"/>
          <w:lang w:val="uk-UA"/>
        </w:rPr>
        <w:br/>
      </w:r>
    </w:p>
    <w:p w:rsidR="005562EB" w:rsidRPr="005562EB" w:rsidRDefault="005562EB" w:rsidP="005562EB">
      <w:pPr>
        <w:pStyle w:val="HTML"/>
        <w:rPr>
          <w:rFonts w:ascii="Times New Roman" w:hAnsi="Times New Roman" w:cs="Times New Roman"/>
          <w:color w:val="000000"/>
          <w:sz w:val="24"/>
          <w:szCs w:val="24"/>
          <w:lang w:val="uk-UA"/>
        </w:rPr>
      </w:pPr>
      <w:bookmarkStart w:id="52" w:name="o184"/>
      <w:bookmarkEnd w:id="52"/>
      <w:r w:rsidRPr="005562EB">
        <w:rPr>
          <w:rFonts w:ascii="Times New Roman" w:hAnsi="Times New Roman" w:cs="Times New Roman"/>
          <w:color w:val="000000"/>
          <w:sz w:val="24"/>
          <w:szCs w:val="24"/>
          <w:lang w:val="uk-UA"/>
        </w:rPr>
        <w:t xml:space="preserve">     2.2. У розділі I:</w:t>
      </w:r>
    </w:p>
    <w:p w:rsidR="005562EB" w:rsidRPr="005562EB" w:rsidRDefault="005562EB" w:rsidP="005562EB">
      <w:pPr>
        <w:pStyle w:val="HTML"/>
        <w:rPr>
          <w:rFonts w:ascii="Times New Roman" w:hAnsi="Times New Roman" w:cs="Times New Roman"/>
          <w:color w:val="000000"/>
          <w:sz w:val="24"/>
          <w:szCs w:val="24"/>
          <w:lang w:val="uk-UA"/>
        </w:rPr>
      </w:pPr>
      <w:bookmarkStart w:id="53" w:name="o185"/>
      <w:bookmarkEnd w:id="53"/>
      <w:r w:rsidRPr="005562EB">
        <w:rPr>
          <w:rFonts w:ascii="Times New Roman" w:hAnsi="Times New Roman" w:cs="Times New Roman"/>
          <w:color w:val="000000"/>
          <w:sz w:val="24"/>
          <w:szCs w:val="24"/>
          <w:lang w:val="uk-UA"/>
        </w:rPr>
        <w:t xml:space="preserve">     у пункті 1:</w:t>
      </w:r>
    </w:p>
    <w:p w:rsidR="005562EB" w:rsidRDefault="005562EB" w:rsidP="005562EB">
      <w:pPr>
        <w:pStyle w:val="HTML"/>
        <w:rPr>
          <w:rFonts w:ascii="Times New Roman" w:hAnsi="Times New Roman" w:cs="Times New Roman"/>
          <w:color w:val="000000"/>
          <w:sz w:val="24"/>
          <w:szCs w:val="24"/>
          <w:lang w:val="uk-UA"/>
        </w:rPr>
      </w:pPr>
      <w:bookmarkStart w:id="54" w:name="o186"/>
      <w:bookmarkEnd w:id="54"/>
      <w:r w:rsidRPr="005562EB">
        <w:rPr>
          <w:rFonts w:ascii="Times New Roman" w:hAnsi="Times New Roman" w:cs="Times New Roman"/>
          <w:color w:val="000000"/>
          <w:sz w:val="24"/>
          <w:szCs w:val="24"/>
          <w:lang w:val="uk-UA"/>
        </w:rPr>
        <w:t xml:space="preserve">     в абзаці  першому слово та цифри "статті 15" замінити словами "Закону України "Про Фонд державного майна України" ( </w:t>
      </w:r>
      <w:hyperlink r:id="rId9" w:tgtFrame="_blank" w:history="1">
        <w:r w:rsidRPr="005562EB">
          <w:rPr>
            <w:rStyle w:val="a3"/>
            <w:rFonts w:ascii="Times New Roman" w:hAnsi="Times New Roman" w:cs="Times New Roman"/>
            <w:color w:val="0260D0"/>
            <w:sz w:val="24"/>
            <w:szCs w:val="24"/>
            <w:lang w:val="uk-UA"/>
          </w:rPr>
          <w:t>4107-17</w:t>
        </w:r>
      </w:hyperlink>
      <w:r w:rsidRPr="005562EB">
        <w:rPr>
          <w:rFonts w:ascii="Times New Roman" w:hAnsi="Times New Roman" w:cs="Times New Roman"/>
          <w:color w:val="000000"/>
          <w:sz w:val="24"/>
          <w:szCs w:val="24"/>
          <w:lang w:val="uk-UA"/>
        </w:rPr>
        <w:t xml:space="preserve"> ),", слова  "які  пройшли  навчання  за  програмою  базової  підготовки оцінювачів за будь-яким  з  її  напрямів"  замінити  словами  "</w:t>
      </w:r>
      <w:r w:rsidRPr="00A83711">
        <w:rPr>
          <w:rFonts w:ascii="Times New Roman" w:hAnsi="Times New Roman" w:cs="Times New Roman"/>
          <w:b/>
          <w:color w:val="000000"/>
          <w:sz w:val="24"/>
          <w:szCs w:val="24"/>
          <w:lang w:val="uk-UA"/>
        </w:rPr>
        <w:t>для отримання кваліфікаційного свідоцтва оцінювача</w:t>
      </w:r>
      <w:r w:rsidRPr="005562EB">
        <w:rPr>
          <w:rFonts w:ascii="Times New Roman" w:hAnsi="Times New Roman" w:cs="Times New Roman"/>
          <w:color w:val="000000"/>
          <w:sz w:val="24"/>
          <w:szCs w:val="24"/>
          <w:lang w:val="uk-UA"/>
        </w:rPr>
        <w:t>";</w:t>
      </w:r>
    </w:p>
    <w:p w:rsidR="00A83711" w:rsidRDefault="00A83711" w:rsidP="005562EB">
      <w:pPr>
        <w:pStyle w:val="HTML"/>
        <w:rPr>
          <w:rFonts w:ascii="Times New Roman" w:hAnsi="Times New Roman" w:cs="Times New Roman"/>
          <w:color w:val="000000"/>
          <w:sz w:val="24"/>
          <w:szCs w:val="24"/>
          <w:lang w:val="uk-UA"/>
        </w:rPr>
      </w:pPr>
    </w:p>
    <w:p w:rsidR="00A83711" w:rsidRDefault="00A83711" w:rsidP="00A83711">
      <w:pPr>
        <w:pStyle w:val="HTML"/>
        <w:ind w:left="851"/>
        <w:rPr>
          <w:rFonts w:ascii="Times New Roman" w:hAnsi="Times New Roman" w:cs="Times New Roman"/>
          <w:strike/>
          <w:color w:val="000000"/>
          <w:sz w:val="24"/>
          <w:szCs w:val="24"/>
          <w:lang w:val="uk-UA"/>
        </w:rPr>
      </w:pPr>
      <w:r w:rsidRPr="00A83711">
        <w:rPr>
          <w:rFonts w:ascii="Times New Roman" w:hAnsi="Times New Roman" w:cs="Times New Roman"/>
          <w:color w:val="000000"/>
          <w:sz w:val="24"/>
          <w:szCs w:val="24"/>
          <w:lang w:val="uk-UA"/>
        </w:rPr>
        <w:t xml:space="preserve">1. Це Положення розроблено з метою реалізації вимог </w:t>
      </w:r>
      <w:r w:rsidRPr="00A83711">
        <w:rPr>
          <w:rFonts w:ascii="Times New Roman" w:hAnsi="Times New Roman" w:cs="Times New Roman"/>
          <w:strike/>
          <w:color w:val="000000"/>
          <w:sz w:val="24"/>
          <w:szCs w:val="24"/>
          <w:lang w:val="uk-UA"/>
        </w:rPr>
        <w:t>статті 15</w:t>
      </w:r>
      <w:r w:rsidRPr="00A83711">
        <w:rPr>
          <w:rFonts w:ascii="Times New Roman" w:hAnsi="Times New Roman" w:cs="Times New Roman"/>
          <w:color w:val="000000"/>
          <w:sz w:val="24"/>
          <w:szCs w:val="24"/>
          <w:lang w:val="uk-UA"/>
        </w:rPr>
        <w:t xml:space="preserve"> </w:t>
      </w:r>
      <w:r w:rsidRPr="00750C34">
        <w:rPr>
          <w:rFonts w:ascii="Times New Roman" w:hAnsi="Times New Roman" w:cs="Times New Roman"/>
          <w:color w:val="000000"/>
          <w:sz w:val="24"/>
          <w:szCs w:val="24"/>
          <w:lang w:val="uk-UA"/>
        </w:rPr>
        <w:t xml:space="preserve">Закону України "Про оцінку  майна,  майнових  прав  та  професійну оціночну діяльність  в  Україні"  </w:t>
      </w:r>
      <w:r w:rsidRPr="00A83711">
        <w:rPr>
          <w:rFonts w:ascii="Times New Roman" w:hAnsi="Times New Roman" w:cs="Times New Roman"/>
          <w:color w:val="000000"/>
          <w:sz w:val="24"/>
          <w:szCs w:val="24"/>
          <w:lang w:val="uk-UA"/>
        </w:rPr>
        <w:t xml:space="preserve">(  </w:t>
      </w:r>
      <w:hyperlink r:id="rId10" w:tgtFrame="_blank" w:history="1">
        <w:r w:rsidRPr="00A83711">
          <w:rPr>
            <w:rStyle w:val="a3"/>
            <w:rFonts w:ascii="Times New Roman" w:hAnsi="Times New Roman" w:cs="Times New Roman"/>
            <w:color w:val="0260D0"/>
            <w:sz w:val="24"/>
            <w:szCs w:val="24"/>
            <w:lang w:val="uk-UA"/>
          </w:rPr>
          <w:t>2658-14</w:t>
        </w:r>
      </w:hyperlink>
      <w:r w:rsidRPr="00A83711">
        <w:rPr>
          <w:rFonts w:ascii="Times New Roman" w:hAnsi="Times New Roman" w:cs="Times New Roman"/>
          <w:color w:val="000000"/>
          <w:sz w:val="24"/>
          <w:szCs w:val="24"/>
          <w:lang w:val="uk-UA"/>
        </w:rPr>
        <w:t xml:space="preserve">  )  та  відповідно до Положення  про  порядок  укладання  угоди  про  співробітництво  з професійної  підготовки  оцінювачів, </w:t>
      </w:r>
      <w:r>
        <w:rPr>
          <w:rFonts w:ascii="Times New Roman" w:hAnsi="Times New Roman" w:cs="Times New Roman"/>
          <w:color w:val="000000"/>
          <w:sz w:val="24"/>
          <w:szCs w:val="24"/>
          <w:lang w:val="uk-UA"/>
        </w:rPr>
        <w:t>з</w:t>
      </w:r>
      <w:r w:rsidRPr="00A83711">
        <w:rPr>
          <w:rFonts w:ascii="Times New Roman" w:hAnsi="Times New Roman" w:cs="Times New Roman"/>
          <w:color w:val="000000"/>
          <w:sz w:val="24"/>
          <w:szCs w:val="24"/>
          <w:lang w:val="uk-UA"/>
        </w:rPr>
        <w:t xml:space="preserve">атвердженого  наказом Фонду державного майна Україна від 29.10.2001 N 1977 ( </w:t>
      </w:r>
      <w:hyperlink r:id="rId11" w:tgtFrame="_blank" w:history="1">
        <w:r w:rsidRPr="00A83711">
          <w:rPr>
            <w:rStyle w:val="a3"/>
            <w:rFonts w:ascii="Times New Roman" w:hAnsi="Times New Roman" w:cs="Times New Roman"/>
            <w:color w:val="0260D0"/>
            <w:sz w:val="24"/>
            <w:szCs w:val="24"/>
            <w:lang w:val="uk-UA"/>
          </w:rPr>
          <w:t>z0955-01</w:t>
        </w:r>
      </w:hyperlink>
      <w:r w:rsidRPr="00A83711">
        <w:rPr>
          <w:rFonts w:ascii="Times New Roman" w:hAnsi="Times New Roman" w:cs="Times New Roman"/>
          <w:color w:val="000000"/>
          <w:sz w:val="24"/>
          <w:szCs w:val="24"/>
          <w:lang w:val="uk-UA"/>
        </w:rPr>
        <w:t xml:space="preserve">  ),  для встановлення єдиного порядку стажування фізичних осіб, </w:t>
      </w:r>
      <w:r w:rsidRPr="00A83711">
        <w:rPr>
          <w:rFonts w:ascii="Times New Roman" w:hAnsi="Times New Roman" w:cs="Times New Roman"/>
          <w:strike/>
          <w:color w:val="000000"/>
          <w:sz w:val="24"/>
          <w:szCs w:val="24"/>
          <w:lang w:val="uk-UA"/>
        </w:rPr>
        <w:t>які пройшли навчання за програмою базової підготовки оцінювачів за будь-яким з її напрямів.</w:t>
      </w:r>
    </w:p>
    <w:p w:rsidR="007477B0" w:rsidRDefault="007477B0" w:rsidP="00A83711">
      <w:pPr>
        <w:pStyle w:val="HTML"/>
        <w:ind w:left="851"/>
        <w:rPr>
          <w:rFonts w:ascii="Times New Roman" w:hAnsi="Times New Roman" w:cs="Times New Roman"/>
          <w:strike/>
          <w:color w:val="000000"/>
          <w:sz w:val="24"/>
          <w:szCs w:val="24"/>
          <w:lang w:val="uk-UA"/>
        </w:rPr>
      </w:pPr>
    </w:p>
    <w:p w:rsidR="007477B0" w:rsidRPr="00A83711" w:rsidRDefault="007477B0" w:rsidP="007477B0">
      <w:pPr>
        <w:pStyle w:val="HTML"/>
        <w:rPr>
          <w:rFonts w:ascii="Times New Roman" w:hAnsi="Times New Roman" w:cs="Times New Roman"/>
          <w:strike/>
          <w:color w:val="000000"/>
          <w:sz w:val="24"/>
          <w:szCs w:val="24"/>
          <w:lang w:val="uk-UA"/>
        </w:rPr>
      </w:pPr>
      <w:r w:rsidRPr="005562EB">
        <w:rPr>
          <w:rFonts w:ascii="Times New Roman" w:hAnsi="Times New Roman" w:cs="Times New Roman"/>
          <w:color w:val="000000"/>
          <w:sz w:val="24"/>
          <w:szCs w:val="24"/>
          <w:lang w:val="uk-UA"/>
        </w:rPr>
        <w:t>в абзаці третьому слово та цифри "статті 12" виключити;</w:t>
      </w:r>
    </w:p>
    <w:p w:rsidR="00A83711" w:rsidRDefault="00A83711" w:rsidP="00A83711">
      <w:pPr>
        <w:pStyle w:val="HTML"/>
        <w:ind w:left="851"/>
        <w:rPr>
          <w:rFonts w:ascii="Times New Roman" w:hAnsi="Times New Roman" w:cs="Times New Roman"/>
          <w:color w:val="000000"/>
          <w:sz w:val="24"/>
          <w:szCs w:val="24"/>
          <w:lang w:val="uk-UA"/>
        </w:rPr>
      </w:pPr>
      <w:bookmarkStart w:id="55" w:name="o16"/>
      <w:bookmarkEnd w:id="55"/>
      <w:r w:rsidRPr="00A83711">
        <w:rPr>
          <w:rFonts w:ascii="Times New Roman" w:hAnsi="Times New Roman" w:cs="Times New Roman"/>
          <w:color w:val="000000"/>
          <w:sz w:val="24"/>
          <w:szCs w:val="24"/>
          <w:lang w:val="uk-UA"/>
        </w:rPr>
        <w:t xml:space="preserve">     Терміни,   що   вживаються  в  цьому  Положенні,  мають  таке значення:      звіт про оцінку майна - це документ,  який відповідає вимогам </w:t>
      </w:r>
      <w:r w:rsidRPr="007477B0">
        <w:rPr>
          <w:rFonts w:ascii="Times New Roman" w:hAnsi="Times New Roman" w:cs="Times New Roman"/>
          <w:strike/>
          <w:color w:val="000000"/>
          <w:sz w:val="24"/>
          <w:szCs w:val="24"/>
          <w:lang w:val="uk-UA"/>
        </w:rPr>
        <w:t xml:space="preserve">статті  12  </w:t>
      </w:r>
      <w:r w:rsidRPr="00750C34">
        <w:rPr>
          <w:rFonts w:ascii="Times New Roman" w:hAnsi="Times New Roman" w:cs="Times New Roman"/>
          <w:color w:val="000000"/>
          <w:sz w:val="24"/>
          <w:szCs w:val="24"/>
          <w:lang w:val="uk-UA"/>
        </w:rPr>
        <w:t xml:space="preserve">Закону  України  "Про  оцінку майна,  майнових прав та професійну  оціночну  діяльність  в  Україні"  </w:t>
      </w:r>
      <w:r w:rsidRPr="00A83711">
        <w:rPr>
          <w:rFonts w:ascii="Times New Roman" w:hAnsi="Times New Roman" w:cs="Times New Roman"/>
          <w:color w:val="000000"/>
          <w:sz w:val="24"/>
          <w:szCs w:val="24"/>
          <w:lang w:val="uk-UA"/>
        </w:rPr>
        <w:t xml:space="preserve">(  </w:t>
      </w:r>
      <w:hyperlink r:id="rId12" w:tgtFrame="_blank" w:history="1">
        <w:r w:rsidRPr="00A83711">
          <w:rPr>
            <w:rStyle w:val="a3"/>
            <w:rFonts w:ascii="Times New Roman" w:hAnsi="Times New Roman" w:cs="Times New Roman"/>
            <w:color w:val="0260D0"/>
            <w:sz w:val="24"/>
            <w:szCs w:val="24"/>
            <w:lang w:val="uk-UA"/>
          </w:rPr>
          <w:t>2658-14</w:t>
        </w:r>
      </w:hyperlink>
      <w:r w:rsidRPr="00A83711">
        <w:rPr>
          <w:rFonts w:ascii="Times New Roman" w:hAnsi="Times New Roman" w:cs="Times New Roman"/>
          <w:color w:val="000000"/>
          <w:sz w:val="24"/>
          <w:szCs w:val="24"/>
          <w:lang w:val="uk-UA"/>
        </w:rPr>
        <w:t xml:space="preserve">   )   та положенням  (національним  стандартам)  з  оцінки майна;</w:t>
      </w:r>
    </w:p>
    <w:p w:rsidR="007477B0" w:rsidRDefault="007477B0" w:rsidP="00A83711">
      <w:pPr>
        <w:pStyle w:val="HTML"/>
        <w:ind w:left="851"/>
        <w:rPr>
          <w:rFonts w:ascii="Times New Roman" w:hAnsi="Times New Roman" w:cs="Times New Roman"/>
          <w:color w:val="000000"/>
          <w:sz w:val="24"/>
          <w:szCs w:val="24"/>
          <w:lang w:val="uk-UA"/>
        </w:rPr>
      </w:pPr>
    </w:p>
    <w:p w:rsidR="007477B0" w:rsidRPr="007477B0" w:rsidRDefault="007477B0" w:rsidP="007477B0">
      <w:pPr>
        <w:pStyle w:val="HTML"/>
        <w:ind w:left="851" w:hanging="142"/>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 xml:space="preserve">ЗУ </w:t>
      </w:r>
      <w:r w:rsidRPr="007477B0">
        <w:rPr>
          <w:rFonts w:ascii="Times New Roman" w:hAnsi="Times New Roman" w:cs="Times New Roman"/>
          <w:b/>
          <w:bCs/>
          <w:color w:val="000000"/>
          <w:sz w:val="24"/>
          <w:szCs w:val="24"/>
          <w:lang w:val="uk-UA"/>
        </w:rPr>
        <w:t>«Про оцінку майна, майнових прав … »</w:t>
      </w:r>
      <w:r>
        <w:rPr>
          <w:rFonts w:ascii="Times New Roman" w:hAnsi="Times New Roman" w:cs="Times New Roman"/>
          <w:b/>
          <w:bCs/>
          <w:color w:val="000000"/>
          <w:sz w:val="24"/>
          <w:szCs w:val="24"/>
          <w:lang w:val="uk-UA"/>
        </w:rPr>
        <w:t xml:space="preserve"> </w:t>
      </w:r>
      <w:proofErr w:type="spellStart"/>
      <w:r w:rsidRPr="007477B0">
        <w:rPr>
          <w:rFonts w:ascii="Times New Roman" w:hAnsi="Times New Roman" w:cs="Times New Roman"/>
          <w:b/>
          <w:bCs/>
          <w:color w:val="000000"/>
          <w:sz w:val="24"/>
          <w:szCs w:val="24"/>
          <w:lang w:val="uk-UA"/>
        </w:rPr>
        <w:t>Ст</w:t>
      </w:r>
      <w:proofErr w:type="spellEnd"/>
      <w:r w:rsidRPr="007477B0">
        <w:rPr>
          <w:rFonts w:ascii="Times New Roman" w:hAnsi="Times New Roman" w:cs="Times New Roman"/>
          <w:b/>
          <w:bCs/>
          <w:color w:val="000000"/>
          <w:sz w:val="24"/>
          <w:szCs w:val="24"/>
          <w:lang w:val="uk-UA"/>
        </w:rPr>
        <w:t xml:space="preserve"> 12</w:t>
      </w:r>
      <w:r w:rsidRPr="007477B0">
        <w:rPr>
          <w:rFonts w:ascii="Times New Roman" w:hAnsi="Times New Roman" w:cs="Times New Roman"/>
          <w:color w:val="000000"/>
          <w:sz w:val="24"/>
          <w:szCs w:val="24"/>
          <w:lang w:val="uk-UA"/>
        </w:rPr>
        <w:t>. Звіт про оцінку майна</w:t>
      </w:r>
      <w:r>
        <w:rPr>
          <w:rFonts w:ascii="Times New Roman" w:hAnsi="Times New Roman" w:cs="Times New Roman"/>
          <w:color w:val="000000"/>
          <w:sz w:val="24"/>
          <w:szCs w:val="24"/>
          <w:lang w:val="uk-UA"/>
        </w:rPr>
        <w:t>.</w:t>
      </w:r>
      <w:r w:rsidRPr="007477B0">
        <w:rPr>
          <w:rFonts w:ascii="Times New Roman" w:hAnsi="Times New Roman" w:cs="Times New Roman"/>
          <w:color w:val="000000"/>
          <w:sz w:val="24"/>
          <w:szCs w:val="24"/>
          <w:lang w:val="uk-UA"/>
        </w:rPr>
        <w:t xml:space="preserve"> </w:t>
      </w:r>
      <w:r w:rsidRPr="007477B0">
        <w:rPr>
          <w:rFonts w:ascii="Times New Roman" w:hAnsi="Times New Roman" w:cs="Times New Roman"/>
          <w:color w:val="000000"/>
          <w:sz w:val="24"/>
          <w:szCs w:val="24"/>
          <w:lang w:val="uk-UA"/>
        </w:rPr>
        <w:br/>
      </w:r>
      <w:bookmarkStart w:id="56" w:name="o96"/>
      <w:bookmarkEnd w:id="56"/>
      <w:r w:rsidRPr="007477B0">
        <w:rPr>
          <w:rFonts w:ascii="Times New Roman" w:hAnsi="Times New Roman" w:cs="Times New Roman"/>
          <w:color w:val="000000"/>
          <w:sz w:val="24"/>
          <w:szCs w:val="24"/>
          <w:lang w:val="uk-UA"/>
        </w:rPr>
        <w:t xml:space="preserve">     Звіт про оцінку майна є документом,  що містить висновки  про вартість  майна  </w:t>
      </w:r>
      <w:r w:rsidRPr="007477B0">
        <w:rPr>
          <w:rFonts w:ascii="Times New Roman" w:hAnsi="Times New Roman" w:cs="Times New Roman"/>
          <w:b/>
          <w:color w:val="FF0000"/>
          <w:sz w:val="24"/>
          <w:szCs w:val="24"/>
          <w:lang w:val="uk-UA"/>
        </w:rPr>
        <w:t>та  підтверджує виконані процедури з оцінки майна</w:t>
      </w:r>
      <w:r w:rsidRPr="007477B0">
        <w:rPr>
          <w:rFonts w:ascii="Times New Roman" w:hAnsi="Times New Roman" w:cs="Times New Roman"/>
          <w:color w:val="000000"/>
          <w:sz w:val="24"/>
          <w:szCs w:val="24"/>
          <w:lang w:val="uk-UA"/>
        </w:rPr>
        <w:t xml:space="preserve"> </w:t>
      </w:r>
      <w:r w:rsidRPr="007477B0">
        <w:rPr>
          <w:rFonts w:ascii="Times New Roman" w:hAnsi="Times New Roman" w:cs="Times New Roman"/>
          <w:b/>
          <w:color w:val="FF0000"/>
          <w:sz w:val="24"/>
          <w:szCs w:val="24"/>
          <w:lang w:val="uk-UA"/>
        </w:rPr>
        <w:t>суб'єктом  оціночної   діяльності</w:t>
      </w:r>
      <w:r w:rsidRPr="007477B0">
        <w:rPr>
          <w:rFonts w:ascii="Times New Roman" w:hAnsi="Times New Roman" w:cs="Times New Roman"/>
          <w:color w:val="000000"/>
          <w:sz w:val="24"/>
          <w:szCs w:val="24"/>
          <w:lang w:val="uk-UA"/>
        </w:rPr>
        <w:t xml:space="preserve">   -   суб'єктом   господарювання відповідно   до   договору.  Звіт  підписується  оцінювачами,  </w:t>
      </w:r>
      <w:r w:rsidRPr="007477B0">
        <w:rPr>
          <w:rFonts w:ascii="Times New Roman" w:hAnsi="Times New Roman" w:cs="Times New Roman"/>
          <w:b/>
          <w:color w:val="000000"/>
          <w:sz w:val="24"/>
          <w:szCs w:val="24"/>
          <w:u w:val="single"/>
          <w:lang w:val="uk-UA"/>
        </w:rPr>
        <w:t>які безпосередньо</w:t>
      </w:r>
      <w:r w:rsidRPr="007477B0">
        <w:rPr>
          <w:rFonts w:ascii="Times New Roman" w:hAnsi="Times New Roman" w:cs="Times New Roman"/>
          <w:color w:val="000000"/>
          <w:sz w:val="24"/>
          <w:szCs w:val="24"/>
          <w:lang w:val="uk-UA"/>
        </w:rPr>
        <w:t xml:space="preserve"> проводили оцінку майна,  і </w:t>
      </w:r>
      <w:r w:rsidRPr="007477B0">
        <w:rPr>
          <w:rFonts w:ascii="Times New Roman" w:hAnsi="Times New Roman" w:cs="Times New Roman"/>
          <w:color w:val="000000"/>
          <w:sz w:val="24"/>
          <w:szCs w:val="24"/>
          <w:lang w:val="uk-UA"/>
        </w:rPr>
        <w:lastRenderedPageBreak/>
        <w:t xml:space="preserve">скріплюється печаткою  та підписом керівника суб'єкта оціночної діяльності. </w:t>
      </w:r>
      <w:r w:rsidRPr="007477B0">
        <w:rPr>
          <w:rFonts w:ascii="Times New Roman" w:hAnsi="Times New Roman" w:cs="Times New Roman"/>
          <w:color w:val="000000"/>
          <w:sz w:val="24"/>
          <w:szCs w:val="24"/>
          <w:lang w:val="uk-UA"/>
        </w:rPr>
        <w:br/>
      </w:r>
    </w:p>
    <w:p w:rsidR="007477B0" w:rsidRPr="007477B0" w:rsidRDefault="007477B0" w:rsidP="007477B0">
      <w:pPr>
        <w:pStyle w:val="HTML"/>
        <w:ind w:left="851" w:hanging="142"/>
        <w:rPr>
          <w:rFonts w:ascii="Times New Roman" w:hAnsi="Times New Roman" w:cs="Times New Roman"/>
          <w:color w:val="000000"/>
          <w:sz w:val="24"/>
          <w:szCs w:val="24"/>
          <w:lang w:val="uk-UA"/>
        </w:rPr>
      </w:pPr>
      <w:bookmarkStart w:id="57" w:name="o97"/>
      <w:bookmarkEnd w:id="57"/>
      <w:r w:rsidRPr="007477B0">
        <w:rPr>
          <w:rFonts w:ascii="Times New Roman" w:hAnsi="Times New Roman" w:cs="Times New Roman"/>
          <w:color w:val="000000"/>
          <w:sz w:val="24"/>
          <w:szCs w:val="24"/>
          <w:lang w:val="uk-UA"/>
        </w:rPr>
        <w:t xml:space="preserve">     </w:t>
      </w:r>
      <w:r w:rsidRPr="007477B0">
        <w:rPr>
          <w:rFonts w:ascii="Times New Roman" w:hAnsi="Times New Roman" w:cs="Times New Roman"/>
          <w:b/>
          <w:color w:val="000000"/>
          <w:sz w:val="24"/>
          <w:szCs w:val="24"/>
          <w:lang w:val="uk-UA"/>
        </w:rPr>
        <w:t>Вимоги до   змісту  звіту</w:t>
      </w:r>
      <w:r w:rsidRPr="007477B0">
        <w:rPr>
          <w:rFonts w:ascii="Times New Roman" w:hAnsi="Times New Roman" w:cs="Times New Roman"/>
          <w:color w:val="000000"/>
          <w:sz w:val="24"/>
          <w:szCs w:val="24"/>
          <w:lang w:val="uk-UA"/>
        </w:rPr>
        <w:t xml:space="preserve">  про  оцінку  майна,  порядку  його оформлення    та    рецензування    </w:t>
      </w:r>
      <w:r w:rsidRPr="007477B0">
        <w:rPr>
          <w:rFonts w:ascii="Times New Roman" w:hAnsi="Times New Roman" w:cs="Times New Roman"/>
          <w:b/>
          <w:color w:val="000000"/>
          <w:sz w:val="24"/>
          <w:szCs w:val="24"/>
          <w:lang w:val="uk-UA"/>
        </w:rPr>
        <w:t>встановлюються     положеннями (національними  стандартами) оцінки майна</w:t>
      </w:r>
      <w:r w:rsidRPr="007477B0">
        <w:rPr>
          <w:rFonts w:ascii="Times New Roman" w:hAnsi="Times New Roman" w:cs="Times New Roman"/>
          <w:color w:val="000000"/>
          <w:sz w:val="24"/>
          <w:szCs w:val="24"/>
          <w:lang w:val="uk-UA"/>
        </w:rPr>
        <w:t xml:space="preserve">.  Зміст звіту про оцінку майна </w:t>
      </w:r>
      <w:r w:rsidRPr="007477B0">
        <w:rPr>
          <w:rFonts w:ascii="Times New Roman" w:hAnsi="Times New Roman" w:cs="Times New Roman"/>
          <w:b/>
          <w:color w:val="000000"/>
          <w:sz w:val="24"/>
          <w:szCs w:val="24"/>
          <w:lang w:val="uk-UA"/>
        </w:rPr>
        <w:t>повинен містити розділи,  що  розкривають  зміст  проведених процедур та використаної нормативно-правової бази з оцінки майна</w:t>
      </w:r>
      <w:r w:rsidRPr="007477B0">
        <w:rPr>
          <w:rFonts w:ascii="Times New Roman" w:hAnsi="Times New Roman" w:cs="Times New Roman"/>
          <w:color w:val="000000"/>
          <w:sz w:val="24"/>
          <w:szCs w:val="24"/>
          <w:lang w:val="uk-UA"/>
        </w:rPr>
        <w:t xml:space="preserve">. </w:t>
      </w:r>
    </w:p>
    <w:p w:rsidR="007477B0" w:rsidRPr="007477B0" w:rsidRDefault="007477B0" w:rsidP="007477B0">
      <w:pPr>
        <w:pStyle w:val="HTML"/>
        <w:ind w:left="851" w:hanging="142"/>
        <w:rPr>
          <w:rFonts w:ascii="Times New Roman" w:hAnsi="Times New Roman" w:cs="Times New Roman"/>
          <w:color w:val="000000"/>
          <w:sz w:val="24"/>
          <w:szCs w:val="24"/>
          <w:lang w:val="uk-UA"/>
        </w:rPr>
      </w:pPr>
      <w:bookmarkStart w:id="58" w:name="o98"/>
      <w:bookmarkEnd w:id="58"/>
      <w:r w:rsidRPr="007477B0">
        <w:rPr>
          <w:rFonts w:ascii="Times New Roman" w:hAnsi="Times New Roman" w:cs="Times New Roman"/>
          <w:color w:val="000000"/>
          <w:sz w:val="24"/>
          <w:szCs w:val="24"/>
          <w:lang w:val="uk-UA"/>
        </w:rPr>
        <w:t xml:space="preserve">     </w:t>
      </w:r>
    </w:p>
    <w:p w:rsidR="007477B0" w:rsidRPr="005562EB" w:rsidRDefault="007477B0" w:rsidP="007477B0">
      <w:pPr>
        <w:pStyle w:val="HTML"/>
        <w:rPr>
          <w:rFonts w:ascii="Times New Roman" w:hAnsi="Times New Roman" w:cs="Times New Roman"/>
          <w:color w:val="000000"/>
          <w:sz w:val="24"/>
          <w:szCs w:val="24"/>
          <w:lang w:val="uk-UA"/>
        </w:rPr>
      </w:pPr>
      <w:bookmarkStart w:id="59" w:name="o99"/>
      <w:bookmarkEnd w:id="59"/>
      <w:r w:rsidRPr="005562EB">
        <w:rPr>
          <w:rFonts w:ascii="Times New Roman" w:hAnsi="Times New Roman" w:cs="Times New Roman"/>
          <w:color w:val="000000"/>
          <w:sz w:val="24"/>
          <w:szCs w:val="24"/>
          <w:lang w:val="uk-UA"/>
        </w:rPr>
        <w:t>в абзаці третьому слово та цифри "статті 12" виключити;</w:t>
      </w:r>
    </w:p>
    <w:p w:rsidR="007477B0" w:rsidRDefault="007477B0" w:rsidP="00A83711">
      <w:pPr>
        <w:pStyle w:val="HTML"/>
        <w:ind w:left="851"/>
        <w:rPr>
          <w:rFonts w:ascii="Times New Roman" w:hAnsi="Times New Roman" w:cs="Times New Roman"/>
          <w:color w:val="000000"/>
          <w:sz w:val="24"/>
          <w:szCs w:val="24"/>
          <w:lang w:val="uk-UA"/>
        </w:rPr>
      </w:pPr>
    </w:p>
    <w:p w:rsidR="00A83711" w:rsidRPr="00A83711" w:rsidRDefault="00A83711" w:rsidP="00A83711">
      <w:pPr>
        <w:pStyle w:val="HTML"/>
        <w:ind w:left="851"/>
        <w:rPr>
          <w:rFonts w:ascii="Times New Roman" w:hAnsi="Times New Roman" w:cs="Times New Roman"/>
          <w:color w:val="000000"/>
          <w:sz w:val="24"/>
          <w:szCs w:val="24"/>
          <w:lang w:val="uk-UA"/>
        </w:rPr>
      </w:pPr>
      <w:r w:rsidRPr="00A83711">
        <w:rPr>
          <w:rFonts w:ascii="Times New Roman" w:hAnsi="Times New Roman" w:cs="Times New Roman"/>
          <w:color w:val="000000"/>
          <w:sz w:val="24"/>
          <w:szCs w:val="24"/>
          <w:lang w:val="uk-UA"/>
        </w:rPr>
        <w:t xml:space="preserve">     навчальний звіт про оцінку майна - це документ,  який не  має юридичної  сили  для  прийняття  управлінських  рішень.  </w:t>
      </w:r>
    </w:p>
    <w:p w:rsidR="00A83711" w:rsidRPr="00A83711" w:rsidRDefault="00A83711" w:rsidP="005562EB">
      <w:pPr>
        <w:pStyle w:val="HTML"/>
        <w:rPr>
          <w:rFonts w:ascii="Times New Roman" w:hAnsi="Times New Roman" w:cs="Times New Roman"/>
          <w:color w:val="000000"/>
          <w:sz w:val="24"/>
          <w:szCs w:val="24"/>
        </w:rPr>
      </w:pPr>
    </w:p>
    <w:p w:rsidR="005562EB" w:rsidRPr="007477B0" w:rsidRDefault="005562EB" w:rsidP="005562EB">
      <w:pPr>
        <w:pStyle w:val="HTML"/>
        <w:rPr>
          <w:rFonts w:ascii="Times New Roman" w:hAnsi="Times New Roman" w:cs="Times New Roman"/>
          <w:color w:val="FF0000"/>
          <w:sz w:val="24"/>
          <w:szCs w:val="24"/>
          <w:lang w:val="uk-UA"/>
        </w:rPr>
      </w:pPr>
      <w:bookmarkStart w:id="60" w:name="o187"/>
      <w:bookmarkStart w:id="61" w:name="o188"/>
      <w:bookmarkEnd w:id="60"/>
      <w:bookmarkEnd w:id="61"/>
      <w:r w:rsidRPr="005562EB">
        <w:rPr>
          <w:rFonts w:ascii="Times New Roman" w:hAnsi="Times New Roman" w:cs="Times New Roman"/>
          <w:color w:val="000000"/>
          <w:sz w:val="24"/>
          <w:szCs w:val="24"/>
          <w:lang w:val="uk-UA"/>
        </w:rPr>
        <w:t xml:space="preserve">     доповнити пункт  2 новим реченням такого змісту:  "Стажування </w:t>
      </w:r>
      <w:r w:rsidRPr="007477B0">
        <w:rPr>
          <w:rFonts w:ascii="Times New Roman" w:hAnsi="Times New Roman" w:cs="Times New Roman"/>
          <w:b/>
          <w:color w:val="000000"/>
          <w:sz w:val="24"/>
          <w:szCs w:val="24"/>
          <w:lang w:val="uk-UA"/>
        </w:rPr>
        <w:t xml:space="preserve">може відбуватися </w:t>
      </w:r>
      <w:r w:rsidRPr="007477B0">
        <w:rPr>
          <w:rFonts w:ascii="Times New Roman" w:hAnsi="Times New Roman" w:cs="Times New Roman"/>
          <w:b/>
          <w:color w:val="000000"/>
          <w:sz w:val="32"/>
          <w:szCs w:val="32"/>
          <w:lang w:val="uk-UA"/>
        </w:rPr>
        <w:t>до</w:t>
      </w:r>
      <w:r w:rsidRPr="007477B0">
        <w:rPr>
          <w:rFonts w:ascii="Times New Roman" w:hAnsi="Times New Roman" w:cs="Times New Roman"/>
          <w:b/>
          <w:color w:val="000000"/>
          <w:sz w:val="24"/>
          <w:szCs w:val="24"/>
          <w:lang w:val="uk-UA"/>
        </w:rPr>
        <w:t xml:space="preserve"> навчання за програмою  базової  підготовки</w:t>
      </w:r>
      <w:r w:rsidRPr="005562EB">
        <w:rPr>
          <w:rFonts w:ascii="Times New Roman" w:hAnsi="Times New Roman" w:cs="Times New Roman"/>
          <w:color w:val="000000"/>
          <w:sz w:val="24"/>
          <w:szCs w:val="24"/>
          <w:lang w:val="uk-UA"/>
        </w:rPr>
        <w:t xml:space="preserve">,  </w:t>
      </w:r>
      <w:r w:rsidRPr="00EE4E12">
        <w:rPr>
          <w:rFonts w:ascii="Times New Roman" w:hAnsi="Times New Roman" w:cs="Times New Roman"/>
          <w:color w:val="FF0000"/>
          <w:sz w:val="24"/>
          <w:szCs w:val="24"/>
          <w:lang w:val="uk-UA"/>
        </w:rPr>
        <w:t>в тому  числі</w:t>
      </w:r>
      <w:r w:rsidRPr="005562EB">
        <w:rPr>
          <w:rFonts w:ascii="Times New Roman" w:hAnsi="Times New Roman" w:cs="Times New Roman"/>
          <w:color w:val="000000"/>
          <w:sz w:val="24"/>
          <w:szCs w:val="24"/>
          <w:lang w:val="uk-UA"/>
        </w:rPr>
        <w:t xml:space="preserve">  у випадку,  якщо фізична особа раніше набула право на здійснення оціночної діяльності за іншими напрямами, </w:t>
      </w:r>
      <w:r w:rsidRPr="007477B0">
        <w:rPr>
          <w:rFonts w:ascii="Times New Roman" w:hAnsi="Times New Roman" w:cs="Times New Roman"/>
          <w:b/>
          <w:color w:val="000000"/>
          <w:sz w:val="24"/>
          <w:szCs w:val="24"/>
          <w:lang w:val="uk-UA"/>
        </w:rPr>
        <w:t>незалежно від факту зупинення дії (позбавлення) кваліфікаційного свідоцтва</w:t>
      </w:r>
      <w:r w:rsidRPr="005562EB">
        <w:rPr>
          <w:rFonts w:ascii="Times New Roman" w:hAnsi="Times New Roman" w:cs="Times New Roman"/>
          <w:color w:val="000000"/>
          <w:sz w:val="24"/>
          <w:szCs w:val="24"/>
          <w:lang w:val="uk-UA"/>
        </w:rPr>
        <w:t>";</w:t>
      </w:r>
      <w:r w:rsidR="007477B0">
        <w:rPr>
          <w:rFonts w:ascii="Times New Roman" w:hAnsi="Times New Roman" w:cs="Times New Roman"/>
          <w:color w:val="FF0000"/>
          <w:sz w:val="24"/>
          <w:szCs w:val="24"/>
          <w:lang w:val="uk-UA"/>
        </w:rPr>
        <w:t>???</w:t>
      </w:r>
    </w:p>
    <w:p w:rsidR="007477B0" w:rsidRDefault="007477B0" w:rsidP="005562EB">
      <w:pPr>
        <w:pStyle w:val="HTML"/>
        <w:rPr>
          <w:rFonts w:ascii="Times New Roman" w:hAnsi="Times New Roman" w:cs="Times New Roman"/>
          <w:color w:val="000000"/>
          <w:sz w:val="24"/>
          <w:szCs w:val="24"/>
          <w:lang w:val="uk-UA"/>
        </w:rPr>
      </w:pPr>
    </w:p>
    <w:p w:rsidR="007477B0" w:rsidRDefault="007477B0" w:rsidP="00EE4E12">
      <w:pPr>
        <w:pStyle w:val="HTML"/>
        <w:ind w:left="851"/>
        <w:rPr>
          <w:rFonts w:ascii="Times New Roman" w:hAnsi="Times New Roman" w:cs="Times New Roman"/>
          <w:color w:val="000000"/>
          <w:sz w:val="24"/>
          <w:szCs w:val="24"/>
          <w:lang w:val="uk-UA"/>
        </w:rPr>
      </w:pPr>
      <w:r w:rsidRPr="007477B0">
        <w:rPr>
          <w:rFonts w:ascii="Times New Roman" w:hAnsi="Times New Roman" w:cs="Times New Roman"/>
          <w:color w:val="000000"/>
          <w:sz w:val="24"/>
          <w:szCs w:val="24"/>
          <w:lang w:val="uk-UA"/>
        </w:rPr>
        <w:t xml:space="preserve">2. Стажування  фізичної особи,  яка отримала документ про те, що навчалася за відповідним курсом, організовує навчальний заклад, в  якому  вона  проходила навчання за програмою базової підготовки оцінювачів (далі -  навчальний  заклад).  Стажування  відбувається </w:t>
      </w:r>
      <w:r w:rsidRPr="007477B0">
        <w:rPr>
          <w:rFonts w:ascii="Times New Roman" w:hAnsi="Times New Roman" w:cs="Times New Roman"/>
          <w:b/>
          <w:color w:val="000000"/>
          <w:sz w:val="24"/>
          <w:szCs w:val="24"/>
          <w:lang w:val="uk-UA"/>
        </w:rPr>
        <w:t>протягом одного року</w:t>
      </w:r>
      <w:r w:rsidRPr="007477B0">
        <w:rPr>
          <w:rFonts w:ascii="Times New Roman" w:hAnsi="Times New Roman" w:cs="Times New Roman"/>
          <w:color w:val="000000"/>
          <w:sz w:val="24"/>
          <w:szCs w:val="24"/>
          <w:lang w:val="uk-UA"/>
        </w:rPr>
        <w:t xml:space="preserve">. </w:t>
      </w:r>
    </w:p>
    <w:p w:rsidR="007477B0" w:rsidRPr="005562EB" w:rsidRDefault="007477B0" w:rsidP="005562EB">
      <w:pPr>
        <w:pStyle w:val="HTML"/>
        <w:rPr>
          <w:rFonts w:ascii="Times New Roman" w:hAnsi="Times New Roman" w:cs="Times New Roman"/>
          <w:color w:val="000000"/>
          <w:sz w:val="24"/>
          <w:szCs w:val="24"/>
          <w:lang w:val="uk-UA"/>
        </w:rPr>
      </w:pPr>
    </w:p>
    <w:p w:rsidR="00EE4E12" w:rsidRPr="0086561C" w:rsidRDefault="005562EB" w:rsidP="005562EB">
      <w:pPr>
        <w:pStyle w:val="HTML"/>
        <w:rPr>
          <w:rFonts w:ascii="Times New Roman" w:hAnsi="Times New Roman" w:cs="Times New Roman"/>
          <w:b/>
          <w:color w:val="000000"/>
          <w:sz w:val="24"/>
          <w:szCs w:val="24"/>
          <w:lang w:val="uk-UA"/>
        </w:rPr>
      </w:pPr>
      <w:bookmarkStart w:id="62" w:name="o189"/>
      <w:bookmarkEnd w:id="62"/>
      <w:r w:rsidRPr="005562EB">
        <w:rPr>
          <w:rFonts w:ascii="Times New Roman" w:hAnsi="Times New Roman" w:cs="Times New Roman"/>
          <w:color w:val="000000"/>
          <w:sz w:val="24"/>
          <w:szCs w:val="24"/>
          <w:lang w:val="uk-UA"/>
        </w:rPr>
        <w:t xml:space="preserve">     друге речення  абзацу  першого  пункту  3  викласти  в  такій редакції:  </w:t>
      </w:r>
      <w:r w:rsidRPr="0086561C">
        <w:rPr>
          <w:rFonts w:ascii="Times New Roman" w:hAnsi="Times New Roman" w:cs="Times New Roman"/>
          <w:b/>
          <w:color w:val="000000"/>
          <w:sz w:val="24"/>
          <w:szCs w:val="24"/>
          <w:lang w:val="uk-UA"/>
        </w:rPr>
        <w:t xml:space="preserve">"База стажування повинна мати у складі оцінювача,  який має не менше ніж дворічний досвід практичної діяльності  з  оцінки майна". </w:t>
      </w:r>
    </w:p>
    <w:p w:rsidR="00EE4E12" w:rsidRPr="00EE4E12" w:rsidRDefault="005562EB" w:rsidP="00EE4E12">
      <w:pPr>
        <w:pStyle w:val="HTML"/>
        <w:ind w:left="851"/>
        <w:rPr>
          <w:rFonts w:ascii="Times New Roman" w:hAnsi="Times New Roman" w:cs="Times New Roman"/>
          <w:color w:val="000000"/>
          <w:sz w:val="24"/>
          <w:szCs w:val="24"/>
          <w:lang w:val="uk-UA"/>
        </w:rPr>
      </w:pPr>
      <w:r w:rsidRPr="005562EB">
        <w:rPr>
          <w:rFonts w:ascii="Times New Roman" w:hAnsi="Times New Roman" w:cs="Times New Roman"/>
          <w:color w:val="000000"/>
          <w:sz w:val="24"/>
          <w:szCs w:val="24"/>
          <w:lang w:val="uk-UA"/>
        </w:rPr>
        <w:br/>
      </w:r>
      <w:r w:rsidR="00EE4E12" w:rsidRPr="00EE4E12">
        <w:rPr>
          <w:rFonts w:ascii="Times New Roman" w:hAnsi="Times New Roman" w:cs="Times New Roman"/>
          <w:color w:val="000000"/>
          <w:sz w:val="24"/>
          <w:szCs w:val="24"/>
          <w:lang w:val="uk-UA"/>
        </w:rPr>
        <w:t xml:space="preserve">3. Стажування  оцінювача-стажиста проходить у складі суб'єкта оціночної діяльності (далі -  база  стажування).  </w:t>
      </w:r>
      <w:r w:rsidR="00EE4E12" w:rsidRPr="0086561C">
        <w:rPr>
          <w:rFonts w:ascii="Times New Roman" w:hAnsi="Times New Roman" w:cs="Times New Roman"/>
          <w:strike/>
          <w:color w:val="000000"/>
          <w:sz w:val="24"/>
          <w:szCs w:val="24"/>
          <w:lang w:val="uk-UA"/>
        </w:rPr>
        <w:t>База  стажування повинна  відповідати  напряму  оцінки  майна,  відповідно  до якої проводилось  навчання  оцінювача-стажиста  за  програмою   базової підготовки оцінювачів.</w:t>
      </w:r>
    </w:p>
    <w:p w:rsidR="00EE4E12" w:rsidRPr="00EE4E12" w:rsidRDefault="00EE4E12" w:rsidP="00EE4E12">
      <w:pPr>
        <w:pStyle w:val="HTML"/>
        <w:ind w:left="851"/>
        <w:rPr>
          <w:rFonts w:ascii="Times New Roman" w:hAnsi="Times New Roman" w:cs="Times New Roman"/>
          <w:color w:val="000000"/>
          <w:sz w:val="24"/>
          <w:szCs w:val="24"/>
          <w:lang w:val="uk-UA"/>
        </w:rPr>
      </w:pPr>
      <w:r w:rsidRPr="00EE4E12">
        <w:rPr>
          <w:rFonts w:ascii="Times New Roman" w:hAnsi="Times New Roman" w:cs="Times New Roman"/>
          <w:color w:val="000000"/>
          <w:sz w:val="24"/>
          <w:szCs w:val="24"/>
          <w:lang w:val="uk-UA"/>
        </w:rPr>
        <w:t xml:space="preserve">     У   період   стажування  оцінювачу-стажисту  надається  право брати участь у підготовці звітів про оцінку майна під керівництвом керівника стажування або готувати навчальні звіти про оцінку майна під  керівництвом  керівника стажування. Звіт про оцінку майна або навчальний  звіт про оцінку майна оформлюється відповідно до вимог чинного  законодавства.  </w:t>
      </w:r>
    </w:p>
    <w:p w:rsidR="005562EB" w:rsidRPr="005562EB" w:rsidRDefault="005562EB" w:rsidP="005562EB">
      <w:pPr>
        <w:pStyle w:val="HTML"/>
        <w:rPr>
          <w:rFonts w:ascii="Times New Roman" w:hAnsi="Times New Roman" w:cs="Times New Roman"/>
          <w:color w:val="000000"/>
          <w:sz w:val="24"/>
          <w:szCs w:val="24"/>
          <w:lang w:val="uk-UA"/>
        </w:rPr>
      </w:pPr>
    </w:p>
    <w:p w:rsidR="005562EB" w:rsidRPr="005562EB" w:rsidRDefault="005562EB" w:rsidP="005562EB">
      <w:pPr>
        <w:pStyle w:val="HTML"/>
        <w:rPr>
          <w:rFonts w:ascii="Times New Roman" w:hAnsi="Times New Roman" w:cs="Times New Roman"/>
          <w:color w:val="000000"/>
          <w:sz w:val="24"/>
          <w:szCs w:val="24"/>
          <w:lang w:val="uk-UA"/>
        </w:rPr>
      </w:pPr>
      <w:bookmarkStart w:id="63" w:name="o190"/>
      <w:bookmarkEnd w:id="63"/>
      <w:r w:rsidRPr="005562EB">
        <w:rPr>
          <w:rFonts w:ascii="Times New Roman" w:hAnsi="Times New Roman" w:cs="Times New Roman"/>
          <w:color w:val="000000"/>
          <w:sz w:val="24"/>
          <w:szCs w:val="24"/>
          <w:lang w:val="uk-UA"/>
        </w:rPr>
        <w:t xml:space="preserve">     2.3. У розділі II:</w:t>
      </w:r>
    </w:p>
    <w:p w:rsidR="005562EB" w:rsidRDefault="005562EB" w:rsidP="005562EB">
      <w:pPr>
        <w:pStyle w:val="HTML"/>
        <w:rPr>
          <w:rFonts w:ascii="Times New Roman" w:hAnsi="Times New Roman" w:cs="Times New Roman"/>
          <w:color w:val="000000"/>
          <w:sz w:val="24"/>
          <w:szCs w:val="24"/>
          <w:lang w:val="uk-UA"/>
        </w:rPr>
      </w:pPr>
      <w:bookmarkStart w:id="64" w:name="o191"/>
      <w:bookmarkEnd w:id="64"/>
      <w:r w:rsidRPr="005562EB">
        <w:rPr>
          <w:rFonts w:ascii="Times New Roman" w:hAnsi="Times New Roman" w:cs="Times New Roman"/>
          <w:color w:val="000000"/>
          <w:sz w:val="24"/>
          <w:szCs w:val="24"/>
          <w:lang w:val="uk-UA"/>
        </w:rPr>
        <w:t xml:space="preserve">     у абзаці другому пункту 5 слова "залежно від напрямів  оцінки майна,   відповідно   до   яких   проводилася  базова  підготовка" виключити;</w:t>
      </w:r>
    </w:p>
    <w:p w:rsidR="00636CE5" w:rsidRDefault="00636CE5" w:rsidP="005562EB">
      <w:pPr>
        <w:pStyle w:val="HTML"/>
        <w:rPr>
          <w:rFonts w:ascii="Times New Roman" w:hAnsi="Times New Roman" w:cs="Times New Roman"/>
          <w:color w:val="000000"/>
          <w:sz w:val="24"/>
          <w:szCs w:val="24"/>
          <w:lang w:val="uk-UA"/>
        </w:rPr>
      </w:pPr>
    </w:p>
    <w:p w:rsidR="00636CE5" w:rsidRPr="00636CE5" w:rsidRDefault="00636CE5" w:rsidP="00636CE5">
      <w:pPr>
        <w:pStyle w:val="HTML"/>
        <w:ind w:left="851"/>
        <w:rPr>
          <w:rFonts w:ascii="Times New Roman" w:hAnsi="Times New Roman" w:cs="Times New Roman"/>
          <w:color w:val="000000"/>
          <w:sz w:val="24"/>
          <w:szCs w:val="24"/>
          <w:lang w:val="uk-UA"/>
        </w:rPr>
      </w:pPr>
      <w:r w:rsidRPr="00636CE5">
        <w:rPr>
          <w:rFonts w:ascii="Times New Roman" w:hAnsi="Times New Roman" w:cs="Times New Roman"/>
          <w:color w:val="000000"/>
          <w:sz w:val="24"/>
          <w:szCs w:val="24"/>
          <w:lang w:val="uk-UA"/>
        </w:rPr>
        <w:t>5. Оцінювач-стажист  має  право  самостійно  визначати   базу стажування,   про   що  в  20-денний  термін  письмово  повідомляє навчальний заклад. До письмового повідомлення додається відповідна письмова  згода  суб'єкта  оціночної діяльності.  В інших випадках навчальний заклад самостійно визначає базу стажування.</w:t>
      </w:r>
    </w:p>
    <w:p w:rsidR="00636CE5" w:rsidRPr="00636CE5" w:rsidRDefault="00636CE5" w:rsidP="00636CE5">
      <w:pPr>
        <w:pStyle w:val="HTML"/>
        <w:ind w:left="851"/>
        <w:rPr>
          <w:rFonts w:ascii="Times New Roman" w:hAnsi="Times New Roman" w:cs="Times New Roman"/>
          <w:color w:val="000000"/>
          <w:sz w:val="24"/>
          <w:szCs w:val="24"/>
          <w:lang w:val="uk-UA"/>
        </w:rPr>
      </w:pPr>
      <w:bookmarkStart w:id="65" w:name="o25"/>
      <w:bookmarkEnd w:id="65"/>
      <w:r w:rsidRPr="00636CE5">
        <w:rPr>
          <w:rFonts w:ascii="Times New Roman" w:hAnsi="Times New Roman" w:cs="Times New Roman"/>
          <w:color w:val="000000"/>
          <w:sz w:val="24"/>
          <w:szCs w:val="24"/>
          <w:lang w:val="uk-UA"/>
        </w:rPr>
        <w:t xml:space="preserve">     У разі    необхідності    оцінювач-стажист   може   проходити стажування у складі декількох баз стажування </w:t>
      </w:r>
      <w:r w:rsidRPr="00636CE5">
        <w:rPr>
          <w:rFonts w:ascii="Times New Roman" w:hAnsi="Times New Roman" w:cs="Times New Roman"/>
          <w:strike/>
          <w:color w:val="000000"/>
          <w:sz w:val="24"/>
          <w:szCs w:val="24"/>
          <w:lang w:val="uk-UA"/>
        </w:rPr>
        <w:t>залежно від  напрямів оцінки майна, відповідно до яких проводилася базова підготовка</w:t>
      </w:r>
      <w:r w:rsidRPr="00636CE5">
        <w:rPr>
          <w:rFonts w:ascii="Times New Roman" w:hAnsi="Times New Roman" w:cs="Times New Roman"/>
          <w:color w:val="000000"/>
          <w:sz w:val="24"/>
          <w:szCs w:val="24"/>
          <w:lang w:val="uk-UA"/>
        </w:rPr>
        <w:t xml:space="preserve">. </w:t>
      </w:r>
    </w:p>
    <w:p w:rsidR="00BA7119" w:rsidRDefault="00BA7119" w:rsidP="005562EB">
      <w:pPr>
        <w:pStyle w:val="HTML"/>
        <w:rPr>
          <w:rFonts w:ascii="Times New Roman" w:hAnsi="Times New Roman" w:cs="Times New Roman"/>
          <w:color w:val="000000"/>
          <w:sz w:val="24"/>
          <w:szCs w:val="24"/>
          <w:lang w:val="uk-UA"/>
        </w:rPr>
      </w:pPr>
    </w:p>
    <w:p w:rsidR="00BA7119" w:rsidRPr="005562EB" w:rsidRDefault="00BA7119" w:rsidP="005562EB">
      <w:pPr>
        <w:pStyle w:val="HTML"/>
        <w:rPr>
          <w:rFonts w:ascii="Times New Roman" w:hAnsi="Times New Roman" w:cs="Times New Roman"/>
          <w:color w:val="000000"/>
          <w:sz w:val="24"/>
          <w:szCs w:val="24"/>
          <w:lang w:val="uk-UA"/>
        </w:rPr>
      </w:pPr>
    </w:p>
    <w:p w:rsidR="005562EB" w:rsidRDefault="005562EB" w:rsidP="005562EB">
      <w:pPr>
        <w:pStyle w:val="HTML"/>
        <w:rPr>
          <w:rFonts w:ascii="Times New Roman" w:hAnsi="Times New Roman" w:cs="Times New Roman"/>
          <w:color w:val="000000"/>
          <w:sz w:val="24"/>
          <w:szCs w:val="24"/>
          <w:lang w:val="uk-UA"/>
        </w:rPr>
      </w:pPr>
      <w:bookmarkStart w:id="66" w:name="o192"/>
      <w:bookmarkEnd w:id="66"/>
      <w:r w:rsidRPr="005562EB">
        <w:rPr>
          <w:rFonts w:ascii="Times New Roman" w:hAnsi="Times New Roman" w:cs="Times New Roman"/>
          <w:color w:val="000000"/>
          <w:sz w:val="24"/>
          <w:szCs w:val="24"/>
          <w:lang w:val="uk-UA"/>
        </w:rPr>
        <w:lastRenderedPageBreak/>
        <w:t xml:space="preserve">     у пункті  7  слова  "відповідно до напряму базової підготовки оцінювача-стажиста" виключити;</w:t>
      </w:r>
    </w:p>
    <w:p w:rsidR="00BA7119" w:rsidRDefault="00BA7119" w:rsidP="005562EB">
      <w:pPr>
        <w:pStyle w:val="HTML"/>
        <w:rPr>
          <w:rFonts w:ascii="Times New Roman" w:hAnsi="Times New Roman" w:cs="Times New Roman"/>
          <w:color w:val="000000"/>
          <w:sz w:val="24"/>
          <w:szCs w:val="24"/>
          <w:lang w:val="uk-UA"/>
        </w:rPr>
      </w:pPr>
    </w:p>
    <w:p w:rsidR="00636CE5" w:rsidRPr="00636CE5" w:rsidRDefault="00636CE5" w:rsidP="00636CE5">
      <w:pPr>
        <w:pStyle w:val="HTML"/>
        <w:ind w:left="851"/>
        <w:rPr>
          <w:rFonts w:ascii="Times New Roman" w:hAnsi="Times New Roman" w:cs="Times New Roman"/>
          <w:color w:val="000000"/>
          <w:sz w:val="24"/>
          <w:szCs w:val="24"/>
          <w:lang w:val="uk-UA"/>
        </w:rPr>
      </w:pPr>
      <w:r w:rsidRPr="00636CE5">
        <w:rPr>
          <w:rFonts w:ascii="Times New Roman" w:hAnsi="Times New Roman" w:cs="Times New Roman"/>
          <w:color w:val="000000"/>
          <w:sz w:val="24"/>
          <w:szCs w:val="24"/>
          <w:lang w:val="uk-UA"/>
        </w:rPr>
        <w:t xml:space="preserve">7. Керівником  стажування повинен бути оцінювач,  який має не менш ніж дворічний досвід практичної  діяльності  з  оцінки  майна </w:t>
      </w:r>
      <w:r w:rsidRPr="00636CE5">
        <w:rPr>
          <w:rFonts w:ascii="Times New Roman" w:hAnsi="Times New Roman" w:cs="Times New Roman"/>
          <w:strike/>
          <w:color w:val="000000"/>
          <w:sz w:val="24"/>
          <w:szCs w:val="24"/>
          <w:lang w:val="uk-UA"/>
        </w:rPr>
        <w:t>відповідно  до  напряму  базової  підготовки  оцінювача-стажиста</w:t>
      </w:r>
      <w:r w:rsidRPr="00636CE5">
        <w:rPr>
          <w:rFonts w:ascii="Times New Roman" w:hAnsi="Times New Roman" w:cs="Times New Roman"/>
          <w:color w:val="000000"/>
          <w:sz w:val="24"/>
          <w:szCs w:val="24"/>
          <w:lang w:val="uk-UA"/>
        </w:rPr>
        <w:t xml:space="preserve"> і працює у складі суб'єкта оціночної діяльності. </w:t>
      </w:r>
    </w:p>
    <w:p w:rsidR="00BA7119" w:rsidRPr="00636CE5" w:rsidRDefault="00BA7119" w:rsidP="005562EB">
      <w:pPr>
        <w:pStyle w:val="HTML"/>
        <w:rPr>
          <w:rFonts w:ascii="Times New Roman" w:hAnsi="Times New Roman" w:cs="Times New Roman"/>
          <w:color w:val="000000"/>
          <w:sz w:val="24"/>
          <w:szCs w:val="24"/>
          <w:lang w:val="uk-UA"/>
        </w:rPr>
      </w:pPr>
    </w:p>
    <w:p w:rsidR="005562EB" w:rsidRDefault="005562EB" w:rsidP="005562EB">
      <w:pPr>
        <w:pStyle w:val="HTML"/>
        <w:rPr>
          <w:rFonts w:ascii="Times New Roman" w:hAnsi="Times New Roman" w:cs="Times New Roman"/>
          <w:color w:val="000000"/>
          <w:sz w:val="24"/>
          <w:szCs w:val="24"/>
          <w:lang w:val="uk-UA"/>
        </w:rPr>
      </w:pPr>
      <w:bookmarkStart w:id="67" w:name="o193"/>
      <w:bookmarkEnd w:id="67"/>
      <w:r w:rsidRPr="005562EB">
        <w:rPr>
          <w:rFonts w:ascii="Times New Roman" w:hAnsi="Times New Roman" w:cs="Times New Roman"/>
          <w:color w:val="000000"/>
          <w:sz w:val="24"/>
          <w:szCs w:val="24"/>
          <w:lang w:val="uk-UA"/>
        </w:rPr>
        <w:t xml:space="preserve">     абзац другий пункту 9 доповнити словами </w:t>
      </w:r>
      <w:r w:rsidRPr="00061E67">
        <w:rPr>
          <w:rFonts w:ascii="Times New Roman" w:hAnsi="Times New Roman" w:cs="Times New Roman"/>
          <w:b/>
          <w:color w:val="000000"/>
          <w:sz w:val="24"/>
          <w:szCs w:val="24"/>
          <w:lang w:val="uk-UA"/>
        </w:rPr>
        <w:t>"(крім випадків, коли стажування відбулося до навчання за програмою базової  підготовки, в тому числі у випадку,  якщо фізична особа раніше набула право на здійснення оціночної діяльності за іншими напрямами</w:t>
      </w:r>
      <w:r w:rsidRPr="005562EB">
        <w:rPr>
          <w:rFonts w:ascii="Times New Roman" w:hAnsi="Times New Roman" w:cs="Times New Roman"/>
          <w:color w:val="000000"/>
          <w:sz w:val="24"/>
          <w:szCs w:val="24"/>
          <w:lang w:val="uk-UA"/>
        </w:rPr>
        <w:t>)";</w:t>
      </w:r>
    </w:p>
    <w:p w:rsidR="00BA7119" w:rsidRDefault="00BA7119" w:rsidP="005562EB">
      <w:pPr>
        <w:pStyle w:val="HTML"/>
        <w:rPr>
          <w:rFonts w:ascii="Times New Roman" w:hAnsi="Times New Roman" w:cs="Times New Roman"/>
          <w:color w:val="000000"/>
          <w:sz w:val="24"/>
          <w:szCs w:val="24"/>
          <w:lang w:val="uk-UA"/>
        </w:rPr>
      </w:pPr>
    </w:p>
    <w:p w:rsidR="00061E67" w:rsidRPr="00061E67" w:rsidRDefault="00061E67" w:rsidP="00061E67">
      <w:pPr>
        <w:pStyle w:val="HTML"/>
        <w:ind w:left="851"/>
        <w:rPr>
          <w:rFonts w:ascii="Times New Roman" w:hAnsi="Times New Roman" w:cs="Times New Roman"/>
          <w:color w:val="000000"/>
          <w:sz w:val="24"/>
          <w:szCs w:val="24"/>
          <w:lang w:val="uk-UA"/>
        </w:rPr>
      </w:pPr>
      <w:r w:rsidRPr="00061E67">
        <w:rPr>
          <w:rFonts w:ascii="Times New Roman" w:hAnsi="Times New Roman" w:cs="Times New Roman"/>
          <w:color w:val="000000"/>
          <w:sz w:val="24"/>
          <w:szCs w:val="24"/>
          <w:lang w:val="uk-UA"/>
        </w:rPr>
        <w:t>9. Керівник   стажування   та   оцінювач-стажист   самостійно визначають  програму  та  календарний  план  стажування.  Програма стажування повинна передбачати:</w:t>
      </w:r>
    </w:p>
    <w:p w:rsidR="00061E67" w:rsidRPr="00061E67" w:rsidRDefault="00061E67" w:rsidP="00061E67">
      <w:pPr>
        <w:pStyle w:val="HTML"/>
        <w:ind w:left="851"/>
        <w:rPr>
          <w:rFonts w:ascii="Times New Roman" w:hAnsi="Times New Roman" w:cs="Times New Roman"/>
          <w:color w:val="000000"/>
          <w:sz w:val="24"/>
          <w:szCs w:val="24"/>
          <w:lang w:val="uk-UA"/>
        </w:rPr>
      </w:pPr>
      <w:bookmarkStart w:id="68" w:name="o30"/>
      <w:bookmarkEnd w:id="68"/>
      <w:r w:rsidRPr="00061E67">
        <w:rPr>
          <w:rFonts w:ascii="Times New Roman" w:hAnsi="Times New Roman" w:cs="Times New Roman"/>
          <w:color w:val="000000"/>
          <w:sz w:val="24"/>
          <w:szCs w:val="24"/>
          <w:lang w:val="uk-UA"/>
        </w:rPr>
        <w:t xml:space="preserve">     участь  оцінювача-стажиста  у  складанні  не  менше  ніж двох звітів про оцінку майна або навчальних звітів про оцінку майна  за кожною  спеціалізацією  в  межах  напряму  оцінки  майна,  за якою проводилась  базова  підготовка оцінювача-стажиста; </w:t>
      </w:r>
    </w:p>
    <w:p w:rsidR="00061E67" w:rsidRPr="00061E67" w:rsidRDefault="00061E67" w:rsidP="00061E67">
      <w:pPr>
        <w:pStyle w:val="HTML"/>
        <w:ind w:left="851"/>
        <w:rPr>
          <w:rFonts w:ascii="Times New Roman" w:hAnsi="Times New Roman" w:cs="Times New Roman"/>
          <w:color w:val="000000"/>
          <w:sz w:val="24"/>
          <w:szCs w:val="24"/>
          <w:lang w:val="uk-UA"/>
        </w:rPr>
      </w:pPr>
      <w:bookmarkStart w:id="69" w:name="o31"/>
      <w:bookmarkEnd w:id="69"/>
      <w:r w:rsidRPr="00061E67">
        <w:rPr>
          <w:rFonts w:ascii="Times New Roman" w:hAnsi="Times New Roman" w:cs="Times New Roman"/>
          <w:color w:val="000000"/>
          <w:sz w:val="24"/>
          <w:szCs w:val="24"/>
          <w:lang w:val="uk-UA"/>
        </w:rPr>
        <w:t xml:space="preserve">     закріплення знань положень (національних  стандартів)  оцінки майна та інших нормативно-правових актів з оцінки майна;</w:t>
      </w:r>
    </w:p>
    <w:p w:rsidR="00061E67" w:rsidRPr="00061E67" w:rsidRDefault="00061E67" w:rsidP="00061E67">
      <w:pPr>
        <w:pStyle w:val="HTML"/>
        <w:ind w:left="851"/>
        <w:rPr>
          <w:rFonts w:ascii="Times New Roman" w:hAnsi="Times New Roman" w:cs="Times New Roman"/>
          <w:color w:val="000000"/>
          <w:sz w:val="24"/>
          <w:szCs w:val="24"/>
          <w:lang w:val="uk-UA"/>
        </w:rPr>
      </w:pPr>
      <w:r w:rsidRPr="00061E67">
        <w:rPr>
          <w:rFonts w:ascii="Times New Roman" w:hAnsi="Times New Roman" w:cs="Times New Roman"/>
          <w:color w:val="000000"/>
          <w:sz w:val="24"/>
          <w:szCs w:val="24"/>
          <w:lang w:val="uk-UA"/>
        </w:rPr>
        <w:t xml:space="preserve">     напрацювання практичних навичок із  застосуванням  методичних підходів з оцінки майна тощо. </w:t>
      </w:r>
    </w:p>
    <w:p w:rsidR="00636CE5" w:rsidRPr="005562EB" w:rsidRDefault="00636CE5" w:rsidP="005562EB">
      <w:pPr>
        <w:pStyle w:val="HTML"/>
        <w:rPr>
          <w:rFonts w:ascii="Times New Roman" w:hAnsi="Times New Roman" w:cs="Times New Roman"/>
          <w:color w:val="000000"/>
          <w:sz w:val="24"/>
          <w:szCs w:val="24"/>
          <w:lang w:val="uk-UA"/>
        </w:rPr>
      </w:pPr>
    </w:p>
    <w:p w:rsidR="00061E67" w:rsidRDefault="005562EB" w:rsidP="00061E67">
      <w:pPr>
        <w:pStyle w:val="HTML"/>
        <w:rPr>
          <w:rFonts w:ascii="Times New Roman" w:hAnsi="Times New Roman" w:cs="Times New Roman"/>
          <w:b/>
          <w:color w:val="000000"/>
          <w:sz w:val="24"/>
          <w:szCs w:val="24"/>
          <w:lang w:val="uk-UA"/>
        </w:rPr>
      </w:pPr>
      <w:bookmarkStart w:id="70" w:name="o194"/>
      <w:bookmarkEnd w:id="70"/>
      <w:r w:rsidRPr="005562EB">
        <w:rPr>
          <w:rFonts w:ascii="Times New Roman" w:hAnsi="Times New Roman" w:cs="Times New Roman"/>
          <w:color w:val="000000"/>
          <w:sz w:val="24"/>
          <w:szCs w:val="24"/>
          <w:lang w:val="uk-UA"/>
        </w:rPr>
        <w:t xml:space="preserve">     абзац перший  пункту  11  доповнити  словами </w:t>
      </w:r>
      <w:r w:rsidRPr="00061E67">
        <w:rPr>
          <w:rFonts w:ascii="Times New Roman" w:hAnsi="Times New Roman" w:cs="Times New Roman"/>
          <w:b/>
          <w:color w:val="000000"/>
          <w:sz w:val="24"/>
          <w:szCs w:val="24"/>
          <w:lang w:val="uk-UA"/>
        </w:rPr>
        <w:t xml:space="preserve">"(крім випадків, коли  стажування  відбулося  до  навчання  за  програмою   базової підготовки,  в  тому  числі  у випадку,  якщо фізична особа раніше набула  право  на  здійснення  оціночної  діяльності   за   іншими напрямами)". </w:t>
      </w:r>
    </w:p>
    <w:p w:rsidR="00061E67" w:rsidRDefault="00061E67" w:rsidP="00061E67">
      <w:pPr>
        <w:pStyle w:val="HTML"/>
        <w:rPr>
          <w:rFonts w:ascii="Times New Roman" w:hAnsi="Times New Roman" w:cs="Times New Roman"/>
          <w:b/>
          <w:color w:val="000000"/>
          <w:sz w:val="24"/>
          <w:szCs w:val="24"/>
          <w:lang w:val="uk-UA"/>
        </w:rPr>
      </w:pPr>
    </w:p>
    <w:p w:rsidR="00061E67" w:rsidRPr="00061E67" w:rsidRDefault="00061E67" w:rsidP="00061E67">
      <w:pPr>
        <w:pStyle w:val="HTML"/>
        <w:ind w:left="851"/>
        <w:rPr>
          <w:rFonts w:ascii="Times New Roman" w:hAnsi="Times New Roman" w:cs="Times New Roman"/>
          <w:color w:val="000000"/>
          <w:sz w:val="24"/>
          <w:szCs w:val="24"/>
          <w:lang w:val="uk-UA"/>
        </w:rPr>
      </w:pPr>
      <w:r w:rsidRPr="00061E67">
        <w:rPr>
          <w:rFonts w:ascii="Times New Roman" w:hAnsi="Times New Roman" w:cs="Times New Roman"/>
          <w:color w:val="000000"/>
          <w:sz w:val="24"/>
          <w:szCs w:val="24"/>
          <w:lang w:val="uk-UA"/>
        </w:rPr>
        <w:t>11.  Для  складання  кваліфікаційного іспиту оцінювач-стажист надає на розгляд Екзаменаційної комісії:</w:t>
      </w:r>
    </w:p>
    <w:p w:rsidR="00061E67" w:rsidRPr="00061E67" w:rsidRDefault="00061E67" w:rsidP="00061E67">
      <w:pPr>
        <w:pStyle w:val="HTML"/>
        <w:ind w:left="851"/>
        <w:rPr>
          <w:rFonts w:ascii="Times New Roman" w:hAnsi="Times New Roman" w:cs="Times New Roman"/>
          <w:color w:val="000000"/>
          <w:sz w:val="24"/>
          <w:szCs w:val="24"/>
          <w:lang w:val="uk-UA"/>
        </w:rPr>
      </w:pPr>
      <w:bookmarkStart w:id="71" w:name="o35"/>
      <w:bookmarkEnd w:id="71"/>
      <w:r w:rsidRPr="00061E67">
        <w:rPr>
          <w:rFonts w:ascii="Times New Roman" w:hAnsi="Times New Roman" w:cs="Times New Roman"/>
          <w:color w:val="000000"/>
          <w:sz w:val="24"/>
          <w:szCs w:val="24"/>
          <w:lang w:val="uk-UA"/>
        </w:rPr>
        <w:t xml:space="preserve">     перелік звітів про оцінку майна,  у підготовці яких він  брав участь (завірений керівником стажування);</w:t>
      </w:r>
    </w:p>
    <w:p w:rsidR="00061E67" w:rsidRPr="00061E67" w:rsidRDefault="00061E67" w:rsidP="00061E67">
      <w:pPr>
        <w:pStyle w:val="HTML"/>
        <w:ind w:left="851"/>
        <w:rPr>
          <w:rFonts w:ascii="Times New Roman" w:hAnsi="Times New Roman" w:cs="Times New Roman"/>
          <w:color w:val="000000"/>
          <w:sz w:val="24"/>
          <w:szCs w:val="24"/>
          <w:lang w:val="uk-UA"/>
        </w:rPr>
      </w:pPr>
      <w:r w:rsidRPr="00061E67">
        <w:rPr>
          <w:rFonts w:ascii="Times New Roman" w:hAnsi="Times New Roman" w:cs="Times New Roman"/>
          <w:color w:val="000000"/>
          <w:sz w:val="24"/>
          <w:szCs w:val="24"/>
          <w:lang w:val="uk-UA"/>
        </w:rPr>
        <w:t xml:space="preserve">     звіт про оцінку майна або навчальний звіт про оцінку майна за кожною  спеціалізацією  в  межах  напряму  оцінки  майна,  за якою проводилось   навчання  оцінювача-стажиста  за  програмою  базової підготовки оцінювачів.</w:t>
      </w:r>
    </w:p>
    <w:p w:rsidR="005562EB" w:rsidRPr="005562EB" w:rsidRDefault="005562EB" w:rsidP="005562EB">
      <w:pPr>
        <w:pStyle w:val="HTML"/>
        <w:rPr>
          <w:rFonts w:ascii="Times New Roman" w:hAnsi="Times New Roman" w:cs="Times New Roman"/>
          <w:color w:val="000000"/>
          <w:sz w:val="24"/>
          <w:szCs w:val="24"/>
          <w:lang w:val="uk-UA"/>
        </w:rPr>
      </w:pPr>
      <w:bookmarkStart w:id="72" w:name="o37"/>
      <w:bookmarkEnd w:id="72"/>
    </w:p>
    <w:p w:rsidR="005562EB" w:rsidRPr="00061E67" w:rsidRDefault="005562EB" w:rsidP="005562EB">
      <w:pPr>
        <w:pStyle w:val="HTML"/>
        <w:rPr>
          <w:rFonts w:ascii="Times New Roman" w:hAnsi="Times New Roman" w:cs="Times New Roman"/>
          <w:b/>
          <w:color w:val="000000"/>
          <w:sz w:val="24"/>
          <w:szCs w:val="24"/>
          <w:lang w:val="uk-UA"/>
        </w:rPr>
      </w:pPr>
      <w:bookmarkStart w:id="73" w:name="o195"/>
      <w:bookmarkEnd w:id="73"/>
      <w:r w:rsidRPr="005562EB">
        <w:rPr>
          <w:rFonts w:ascii="Times New Roman" w:hAnsi="Times New Roman" w:cs="Times New Roman"/>
          <w:color w:val="000000"/>
          <w:sz w:val="24"/>
          <w:szCs w:val="24"/>
          <w:lang w:val="uk-UA"/>
        </w:rPr>
        <w:t xml:space="preserve">     2.4. У  другому  реченні  пункту  23 розділу V слова "напрями оцінки  майна,  що  зазначені  в  посвідченні  оцінювача-стажиста; прізвища, ім'я та по батькові керівників стажування з указівкою їх кваліфікаційних свідоцтв (номер,  дата видачі, ким видане, напрями оцінки  майна)"  замінити словами </w:t>
      </w:r>
      <w:r w:rsidRPr="00061E67">
        <w:rPr>
          <w:rFonts w:ascii="Times New Roman" w:hAnsi="Times New Roman" w:cs="Times New Roman"/>
          <w:b/>
          <w:color w:val="000000"/>
          <w:sz w:val="24"/>
          <w:szCs w:val="24"/>
          <w:lang w:val="uk-UA"/>
        </w:rPr>
        <w:t xml:space="preserve">"напрями оцінки майна,  за якими пройдено навчання за програмою базової підготовки;  прізвище, ім'я та   по   батькові   керівника   стажування   з   указівкою   його кваліфікаційного свідоцтва  оцінювача  (номер,  дата  видачі,  ким видане)". </w:t>
      </w:r>
    </w:p>
    <w:p w:rsidR="00BA7119" w:rsidRDefault="00BA7119" w:rsidP="005562EB">
      <w:pPr>
        <w:pStyle w:val="HTML"/>
        <w:rPr>
          <w:rFonts w:ascii="Times New Roman" w:hAnsi="Times New Roman" w:cs="Times New Roman"/>
          <w:color w:val="000000"/>
          <w:sz w:val="24"/>
          <w:szCs w:val="24"/>
          <w:lang w:val="uk-UA"/>
        </w:rPr>
      </w:pPr>
    </w:p>
    <w:p w:rsidR="00061E67" w:rsidRPr="00061E67" w:rsidRDefault="00061E67" w:rsidP="00061E67">
      <w:pPr>
        <w:pStyle w:val="HTML"/>
        <w:ind w:left="851"/>
        <w:rPr>
          <w:rFonts w:ascii="Times New Roman" w:hAnsi="Times New Roman" w:cs="Times New Roman"/>
          <w:color w:val="000000"/>
          <w:sz w:val="24"/>
          <w:szCs w:val="24"/>
          <w:lang w:val="uk-UA"/>
        </w:rPr>
      </w:pPr>
      <w:r w:rsidRPr="00061E67">
        <w:rPr>
          <w:rFonts w:ascii="Times New Roman" w:hAnsi="Times New Roman" w:cs="Times New Roman"/>
          <w:color w:val="000000"/>
          <w:sz w:val="24"/>
          <w:szCs w:val="24"/>
          <w:lang w:val="uk-UA"/>
        </w:rPr>
        <w:t xml:space="preserve">23. Навчальний  заклад протягом десяти днів з дати визначення бази  стажування  та  керівників  стажування  оцінювачів-стажистів надає  довідку  про  організацію їх стажування до Фонду державного майна  України.  У  довідці  зазначаються  прізвища,  ім'я  та  по батькові оцінювачів-стажистів;  </w:t>
      </w:r>
      <w:r w:rsidRPr="00061E67">
        <w:rPr>
          <w:rFonts w:ascii="Times New Roman" w:hAnsi="Times New Roman" w:cs="Times New Roman"/>
          <w:strike/>
          <w:color w:val="000000"/>
          <w:sz w:val="24"/>
          <w:szCs w:val="24"/>
          <w:lang w:val="uk-UA"/>
        </w:rPr>
        <w:t xml:space="preserve">напрями оцінки майна, що зазначені в посвідченні оцінювача-стажиста;  прізвища,  ім'я та по  батькові </w:t>
      </w:r>
      <w:r w:rsidRPr="00061E67">
        <w:rPr>
          <w:rFonts w:ascii="Times New Roman" w:hAnsi="Times New Roman" w:cs="Times New Roman"/>
          <w:strike/>
          <w:color w:val="000000"/>
          <w:sz w:val="24"/>
          <w:szCs w:val="24"/>
          <w:lang w:val="uk-UA"/>
        </w:rPr>
        <w:br/>
      </w:r>
      <w:r w:rsidRPr="00061E67">
        <w:rPr>
          <w:rFonts w:ascii="Times New Roman" w:hAnsi="Times New Roman" w:cs="Times New Roman"/>
          <w:strike/>
          <w:color w:val="000000"/>
          <w:sz w:val="24"/>
          <w:szCs w:val="24"/>
          <w:lang w:val="uk-UA"/>
        </w:rPr>
        <w:lastRenderedPageBreak/>
        <w:t>керівників  стажування  з  указівкою  їх  кваліфікаційних свідоцтв (номер,  дата видачі, ким видане,</w:t>
      </w:r>
      <w:r w:rsidRPr="00061E67">
        <w:rPr>
          <w:rFonts w:ascii="Times New Roman" w:hAnsi="Times New Roman" w:cs="Times New Roman"/>
          <w:color w:val="000000"/>
          <w:sz w:val="24"/>
          <w:szCs w:val="24"/>
          <w:lang w:val="uk-UA"/>
        </w:rPr>
        <w:t xml:space="preserve"> напрями оцінки майна); реквізити бази стажування. </w:t>
      </w:r>
    </w:p>
    <w:p w:rsidR="00BA7119" w:rsidRPr="00061E67" w:rsidRDefault="00BA7119" w:rsidP="00061E67">
      <w:pPr>
        <w:pStyle w:val="HTML"/>
        <w:ind w:left="851"/>
        <w:rPr>
          <w:rFonts w:ascii="Times New Roman" w:hAnsi="Times New Roman" w:cs="Times New Roman"/>
          <w:color w:val="000000"/>
          <w:sz w:val="24"/>
          <w:szCs w:val="24"/>
          <w:lang w:val="uk-UA"/>
        </w:rPr>
      </w:pPr>
    </w:p>
    <w:p w:rsidR="00195484" w:rsidRDefault="00195484" w:rsidP="005562EB">
      <w:pPr>
        <w:rPr>
          <w:rFonts w:ascii="Times New Roman" w:hAnsi="Times New Roman" w:cs="Times New Roman"/>
          <w:b/>
          <w:sz w:val="24"/>
          <w:szCs w:val="24"/>
          <w:lang w:val="uk-UA"/>
        </w:rPr>
      </w:pPr>
    </w:p>
    <w:p w:rsidR="005562EB" w:rsidRDefault="005562EB" w:rsidP="005562EB">
      <w:pPr>
        <w:rPr>
          <w:rFonts w:ascii="Times New Roman" w:hAnsi="Times New Roman" w:cs="Times New Roman"/>
          <w:b/>
          <w:sz w:val="24"/>
          <w:szCs w:val="24"/>
          <w:lang w:val="uk-UA"/>
        </w:rPr>
      </w:pPr>
    </w:p>
    <w:p w:rsidR="000568E8" w:rsidRPr="006D68BD" w:rsidRDefault="000568E8" w:rsidP="000568E8">
      <w:pPr>
        <w:pStyle w:val="a4"/>
        <w:numPr>
          <w:ilvl w:val="0"/>
          <w:numId w:val="1"/>
        </w:numPr>
        <w:rPr>
          <w:rFonts w:ascii="Times New Roman" w:hAnsi="Times New Roman" w:cs="Times New Roman"/>
          <w:b/>
          <w:bCs/>
          <w:color w:val="00B050"/>
          <w:sz w:val="24"/>
          <w:szCs w:val="24"/>
          <w:lang w:val="uk-UA"/>
        </w:rPr>
      </w:pPr>
      <w:r w:rsidRPr="006D68BD">
        <w:rPr>
          <w:rFonts w:ascii="Times New Roman" w:hAnsi="Times New Roman" w:cs="Times New Roman"/>
          <w:b/>
          <w:bCs/>
          <w:color w:val="00B050"/>
          <w:sz w:val="24"/>
          <w:szCs w:val="24"/>
          <w:lang w:val="uk-UA"/>
        </w:rPr>
        <w:t>Наказ ФДМУ «</w:t>
      </w:r>
      <w:r w:rsidRPr="006D68BD">
        <w:rPr>
          <w:rFonts w:ascii="Times New Roman" w:hAnsi="Times New Roman" w:cs="Times New Roman"/>
          <w:color w:val="00B050"/>
          <w:sz w:val="24"/>
          <w:szCs w:val="24"/>
          <w:lang w:val="uk-UA"/>
        </w:rPr>
        <w:t xml:space="preserve">Положення  </w:t>
      </w:r>
      <w:r w:rsidRPr="006D68BD">
        <w:rPr>
          <w:rFonts w:ascii="Times New Roman" w:hAnsi="Times New Roman" w:cs="Times New Roman"/>
          <w:b/>
          <w:color w:val="00B050"/>
          <w:sz w:val="28"/>
          <w:szCs w:val="28"/>
          <w:lang w:val="uk-UA"/>
        </w:rPr>
        <w:t xml:space="preserve">про  порядок  видачі сертифікатів  </w:t>
      </w:r>
      <w:r w:rsidRPr="006D68BD">
        <w:rPr>
          <w:rFonts w:ascii="Times New Roman" w:hAnsi="Times New Roman" w:cs="Times New Roman"/>
          <w:color w:val="00B050"/>
          <w:sz w:val="24"/>
          <w:szCs w:val="24"/>
          <w:lang w:val="uk-UA"/>
        </w:rPr>
        <w:t xml:space="preserve">суб’єктів оціночної діяльності», від 14 березня 2002 року N 479,  зареєстрований  в  Мінюсті 28 березня 2002 року за N 312/6600: </w:t>
      </w:r>
    </w:p>
    <w:p w:rsidR="000568E8" w:rsidRDefault="000568E8" w:rsidP="000568E8">
      <w:pPr>
        <w:pStyle w:val="HTML"/>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Зміни за Наказом</w:t>
      </w:r>
      <w:r w:rsidRPr="00FC7FB3">
        <w:rPr>
          <w:rFonts w:ascii="Times New Roman" w:hAnsi="Times New Roman" w:cs="Times New Roman"/>
          <w:b/>
          <w:bCs/>
          <w:color w:val="000000"/>
          <w:sz w:val="24"/>
          <w:szCs w:val="24"/>
          <w:lang w:val="uk-UA"/>
        </w:rPr>
        <w:t xml:space="preserve">    ФДМУ </w:t>
      </w:r>
      <w:r w:rsidRPr="00FC7FB3">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Про внесення змін до де</w:t>
      </w:r>
      <w:r>
        <w:rPr>
          <w:rFonts w:ascii="Times New Roman" w:hAnsi="Times New Roman" w:cs="Times New Roman"/>
          <w:color w:val="000000"/>
          <w:sz w:val="24"/>
          <w:szCs w:val="24"/>
          <w:lang w:val="uk-UA"/>
        </w:rPr>
        <w:t xml:space="preserve">яких наказів </w:t>
      </w:r>
      <w:r w:rsidRPr="00FC7FB3">
        <w:rPr>
          <w:rFonts w:ascii="Times New Roman" w:hAnsi="Times New Roman" w:cs="Times New Roman"/>
          <w:color w:val="000000"/>
          <w:sz w:val="24"/>
          <w:szCs w:val="24"/>
          <w:lang w:val="uk-UA"/>
        </w:rPr>
        <w:t>Фонду державного майна України</w:t>
      </w:r>
      <w:r>
        <w:rPr>
          <w:rFonts w:ascii="Times New Roman" w:hAnsi="Times New Roman" w:cs="Times New Roman"/>
          <w:color w:val="000000"/>
          <w:sz w:val="24"/>
          <w:szCs w:val="24"/>
          <w:lang w:val="uk-UA"/>
        </w:rPr>
        <w:t xml:space="preserve">» </w:t>
      </w:r>
      <w:r w:rsidRPr="00FC7FB3">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від </w:t>
      </w:r>
      <w:r w:rsidRPr="00FC7FB3">
        <w:rPr>
          <w:rFonts w:ascii="Times New Roman" w:hAnsi="Times New Roman" w:cs="Times New Roman"/>
          <w:color w:val="000000"/>
          <w:sz w:val="24"/>
          <w:szCs w:val="24"/>
          <w:lang w:val="uk-UA"/>
        </w:rPr>
        <w:t xml:space="preserve">23.04.2012  N 554 </w:t>
      </w:r>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з</w:t>
      </w:r>
      <w:r w:rsidRPr="00FC7FB3">
        <w:rPr>
          <w:rFonts w:ascii="Times New Roman" w:hAnsi="Times New Roman" w:cs="Times New Roman"/>
          <w:color w:val="000000"/>
          <w:sz w:val="24"/>
          <w:szCs w:val="24"/>
          <w:lang w:val="uk-UA"/>
        </w:rPr>
        <w:t>ар</w:t>
      </w:r>
      <w:proofErr w:type="spellEnd"/>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 xml:space="preserve"> в Мін</w:t>
      </w:r>
      <w:r>
        <w:rPr>
          <w:rFonts w:ascii="Times New Roman" w:hAnsi="Times New Roman" w:cs="Times New Roman"/>
          <w:color w:val="000000"/>
          <w:sz w:val="24"/>
          <w:szCs w:val="24"/>
          <w:lang w:val="uk-UA"/>
        </w:rPr>
        <w:t>юсті</w:t>
      </w:r>
      <w:r w:rsidRPr="00FC7FB3">
        <w:rPr>
          <w:rFonts w:ascii="Times New Roman" w:hAnsi="Times New Roman" w:cs="Times New Roman"/>
          <w:color w:val="000000"/>
          <w:sz w:val="24"/>
          <w:szCs w:val="24"/>
          <w:lang w:val="uk-UA"/>
        </w:rPr>
        <w:t xml:space="preserve"> 28 квітня 2012 р.  за N 657/20970</w:t>
      </w:r>
    </w:p>
    <w:p w:rsidR="000568E8" w:rsidRDefault="000568E8" w:rsidP="000568E8">
      <w:pPr>
        <w:pStyle w:val="HTML"/>
        <w:rPr>
          <w:rFonts w:ascii="Times New Roman" w:hAnsi="Times New Roman" w:cs="Times New Roman"/>
          <w:color w:val="000000"/>
          <w:sz w:val="24"/>
          <w:szCs w:val="24"/>
          <w:lang w:val="uk-UA"/>
        </w:rPr>
      </w:pPr>
    </w:p>
    <w:p w:rsidR="00EF57EC" w:rsidRDefault="00EF57EC" w:rsidP="000568E8">
      <w:pPr>
        <w:pStyle w:val="HTML"/>
        <w:rPr>
          <w:rFonts w:ascii="Times New Roman" w:hAnsi="Times New Roman" w:cs="Times New Roman"/>
          <w:color w:val="000000"/>
          <w:sz w:val="24"/>
          <w:szCs w:val="24"/>
          <w:lang w:val="uk-UA"/>
        </w:rPr>
      </w:pPr>
    </w:p>
    <w:p w:rsidR="000568E8" w:rsidRPr="000568E8" w:rsidRDefault="000568E8" w:rsidP="000568E8">
      <w:pPr>
        <w:pStyle w:val="HTML"/>
        <w:rPr>
          <w:rFonts w:ascii="Times New Roman" w:hAnsi="Times New Roman" w:cs="Times New Roman"/>
          <w:color w:val="000000"/>
          <w:sz w:val="24"/>
          <w:szCs w:val="24"/>
          <w:lang w:val="uk-UA"/>
        </w:rPr>
      </w:pPr>
      <w:r w:rsidRPr="000568E8">
        <w:rPr>
          <w:rFonts w:ascii="Times New Roman" w:hAnsi="Times New Roman" w:cs="Times New Roman"/>
          <w:color w:val="000000"/>
          <w:sz w:val="24"/>
          <w:szCs w:val="24"/>
          <w:lang w:val="uk-UA"/>
        </w:rPr>
        <w:t>4.1. У розділі I:</w:t>
      </w:r>
    </w:p>
    <w:p w:rsidR="000568E8" w:rsidRDefault="000568E8" w:rsidP="000568E8">
      <w:pPr>
        <w:pStyle w:val="HTML"/>
        <w:rPr>
          <w:rFonts w:ascii="Times New Roman" w:hAnsi="Times New Roman" w:cs="Times New Roman"/>
          <w:color w:val="000000"/>
          <w:sz w:val="24"/>
          <w:szCs w:val="24"/>
          <w:lang w:val="uk-UA"/>
        </w:rPr>
      </w:pPr>
      <w:bookmarkStart w:id="74" w:name="o209"/>
      <w:bookmarkEnd w:id="74"/>
      <w:r w:rsidRPr="000568E8">
        <w:rPr>
          <w:rFonts w:ascii="Times New Roman" w:hAnsi="Times New Roman" w:cs="Times New Roman"/>
          <w:color w:val="000000"/>
          <w:sz w:val="24"/>
          <w:szCs w:val="24"/>
          <w:lang w:val="uk-UA"/>
        </w:rPr>
        <w:t xml:space="preserve">     у пункті  1  слова  та  цифри "статті 19" замінити словами та цифрами </w:t>
      </w:r>
      <w:r w:rsidRPr="000568E8">
        <w:rPr>
          <w:rFonts w:ascii="Times New Roman" w:hAnsi="Times New Roman" w:cs="Times New Roman"/>
          <w:b/>
          <w:color w:val="000000"/>
          <w:sz w:val="24"/>
          <w:szCs w:val="24"/>
          <w:lang w:val="uk-UA"/>
        </w:rPr>
        <w:t xml:space="preserve">"Закону  України  "Про  Фонд  державного  майна   України" ( </w:t>
      </w:r>
      <w:hyperlink r:id="rId13" w:tgtFrame="_blank" w:history="1">
        <w:r w:rsidRPr="000568E8">
          <w:rPr>
            <w:rStyle w:val="a3"/>
            <w:rFonts w:ascii="Times New Roman" w:hAnsi="Times New Roman" w:cs="Times New Roman"/>
            <w:b/>
            <w:color w:val="0260D0"/>
            <w:sz w:val="24"/>
            <w:szCs w:val="24"/>
            <w:lang w:val="uk-UA"/>
          </w:rPr>
          <w:t>4107-17</w:t>
        </w:r>
      </w:hyperlink>
      <w:r w:rsidRPr="000568E8">
        <w:rPr>
          <w:rFonts w:ascii="Times New Roman" w:hAnsi="Times New Roman" w:cs="Times New Roman"/>
          <w:b/>
          <w:color w:val="000000"/>
          <w:sz w:val="24"/>
          <w:szCs w:val="24"/>
          <w:lang w:val="uk-UA"/>
        </w:rPr>
        <w:t xml:space="preserve">  ),  Закону  України  від  13  січня 2012 року N 4336-VI ( </w:t>
      </w:r>
      <w:hyperlink r:id="rId14" w:tgtFrame="_blank" w:history="1">
        <w:r w:rsidRPr="000568E8">
          <w:rPr>
            <w:rStyle w:val="a3"/>
            <w:rFonts w:ascii="Times New Roman" w:hAnsi="Times New Roman" w:cs="Times New Roman"/>
            <w:b/>
            <w:color w:val="0260D0"/>
            <w:sz w:val="24"/>
            <w:szCs w:val="24"/>
            <w:lang w:val="uk-UA"/>
          </w:rPr>
          <w:t>4336-17</w:t>
        </w:r>
      </w:hyperlink>
      <w:r w:rsidRPr="000568E8">
        <w:rPr>
          <w:rFonts w:ascii="Times New Roman" w:hAnsi="Times New Roman" w:cs="Times New Roman"/>
          <w:b/>
          <w:color w:val="000000"/>
          <w:sz w:val="24"/>
          <w:szCs w:val="24"/>
          <w:lang w:val="uk-UA"/>
        </w:rPr>
        <w:t xml:space="preserve"> ) "Про внесення змін до деяких законів України з  питань приватизації   щодо   реалізації   положень   Державної   програми приватизації на  2012-2014  роки</w:t>
      </w:r>
      <w:r w:rsidRPr="000568E8">
        <w:rPr>
          <w:rFonts w:ascii="Times New Roman" w:hAnsi="Times New Roman" w:cs="Times New Roman"/>
          <w:color w:val="000000"/>
          <w:sz w:val="24"/>
          <w:szCs w:val="24"/>
          <w:lang w:val="uk-UA"/>
        </w:rPr>
        <w:t>"  та",  слова  "(далі  -  Закон)" виключити;</w:t>
      </w:r>
    </w:p>
    <w:p w:rsidR="000568E8" w:rsidRDefault="000568E8" w:rsidP="000568E8">
      <w:pPr>
        <w:pStyle w:val="HTML"/>
        <w:rPr>
          <w:rFonts w:ascii="Times New Roman" w:hAnsi="Times New Roman" w:cs="Times New Roman"/>
          <w:color w:val="000000"/>
          <w:sz w:val="24"/>
          <w:szCs w:val="24"/>
          <w:lang w:val="uk-UA"/>
        </w:rPr>
      </w:pPr>
    </w:p>
    <w:p w:rsidR="000568E8" w:rsidRPr="000568E8" w:rsidRDefault="000568E8" w:rsidP="000568E8">
      <w:pPr>
        <w:pStyle w:val="HTML"/>
        <w:ind w:left="851"/>
        <w:rPr>
          <w:rFonts w:ascii="Times New Roman" w:hAnsi="Times New Roman" w:cs="Times New Roman"/>
          <w:color w:val="000000"/>
          <w:sz w:val="24"/>
          <w:szCs w:val="24"/>
          <w:lang w:val="uk-UA"/>
        </w:rPr>
      </w:pPr>
      <w:r w:rsidRPr="000568E8">
        <w:rPr>
          <w:rFonts w:ascii="Times New Roman" w:hAnsi="Times New Roman" w:cs="Times New Roman"/>
          <w:color w:val="000000"/>
          <w:sz w:val="24"/>
          <w:szCs w:val="24"/>
          <w:lang w:val="uk-UA"/>
        </w:rPr>
        <w:t xml:space="preserve">1. Положення   про   порядок  видачі  сертифікатів  суб'єктів оціночної  діяльності  (далі  -  Положення)  розроблено  з   метою реалізації  вимог  </w:t>
      </w:r>
      <w:r w:rsidRPr="000568E8">
        <w:rPr>
          <w:rFonts w:ascii="Times New Roman" w:hAnsi="Times New Roman" w:cs="Times New Roman"/>
          <w:strike/>
          <w:color w:val="000000"/>
          <w:sz w:val="24"/>
          <w:szCs w:val="24"/>
          <w:lang w:val="uk-UA"/>
        </w:rPr>
        <w:t>статті  19</w:t>
      </w:r>
      <w:r w:rsidRPr="000568E8">
        <w:rPr>
          <w:rFonts w:ascii="Times New Roman" w:hAnsi="Times New Roman" w:cs="Times New Roman"/>
          <w:color w:val="000000"/>
          <w:sz w:val="24"/>
          <w:szCs w:val="24"/>
          <w:lang w:val="uk-UA"/>
        </w:rPr>
        <w:t xml:space="preserve">  Закону  України  "Про оцінку майна, майнових прав  та  професійну  оціночну  діяльність   в   Україні" ( </w:t>
      </w:r>
      <w:hyperlink r:id="rId15" w:tgtFrame="_blank" w:history="1">
        <w:r w:rsidRPr="000568E8">
          <w:rPr>
            <w:rStyle w:val="a3"/>
            <w:rFonts w:ascii="Times New Roman" w:hAnsi="Times New Roman" w:cs="Times New Roman"/>
            <w:color w:val="0260D0"/>
            <w:sz w:val="24"/>
            <w:szCs w:val="24"/>
            <w:lang w:val="uk-UA"/>
          </w:rPr>
          <w:t>2658-14</w:t>
        </w:r>
      </w:hyperlink>
      <w:r w:rsidRPr="000568E8">
        <w:rPr>
          <w:rFonts w:ascii="Times New Roman" w:hAnsi="Times New Roman" w:cs="Times New Roman"/>
          <w:color w:val="000000"/>
          <w:sz w:val="24"/>
          <w:szCs w:val="24"/>
          <w:lang w:val="uk-UA"/>
        </w:rPr>
        <w:t xml:space="preserve">  )  </w:t>
      </w:r>
      <w:r w:rsidRPr="000568E8">
        <w:rPr>
          <w:rFonts w:ascii="Times New Roman" w:hAnsi="Times New Roman" w:cs="Times New Roman"/>
          <w:strike/>
          <w:color w:val="000000"/>
          <w:sz w:val="24"/>
          <w:szCs w:val="24"/>
          <w:lang w:val="uk-UA"/>
        </w:rPr>
        <w:t>(далі  -  Закон),</w:t>
      </w:r>
      <w:r w:rsidRPr="000568E8">
        <w:rPr>
          <w:rFonts w:ascii="Times New Roman" w:hAnsi="Times New Roman" w:cs="Times New Roman"/>
          <w:color w:val="000000"/>
          <w:sz w:val="24"/>
          <w:szCs w:val="24"/>
          <w:lang w:val="uk-UA"/>
        </w:rPr>
        <w:t xml:space="preserve">  установлення  форми   сертифіката суб'єкта оціночної діяльності, а також порядку справляння плати за видачу сертифіката суб'єкта оціночної діяльності. </w:t>
      </w:r>
    </w:p>
    <w:p w:rsidR="000568E8" w:rsidRPr="00EF57EC" w:rsidRDefault="000568E8" w:rsidP="000568E8">
      <w:pPr>
        <w:pStyle w:val="HTML"/>
        <w:rPr>
          <w:rFonts w:ascii="Times New Roman" w:hAnsi="Times New Roman" w:cs="Times New Roman"/>
          <w:color w:val="000000"/>
          <w:sz w:val="24"/>
          <w:szCs w:val="24"/>
          <w:lang w:val="uk-UA"/>
        </w:rPr>
      </w:pPr>
    </w:p>
    <w:p w:rsidR="000568E8" w:rsidRDefault="000568E8" w:rsidP="000568E8">
      <w:pPr>
        <w:pStyle w:val="HTML"/>
        <w:rPr>
          <w:rFonts w:ascii="Times New Roman" w:hAnsi="Times New Roman" w:cs="Times New Roman"/>
          <w:color w:val="000000"/>
          <w:sz w:val="24"/>
          <w:szCs w:val="24"/>
          <w:lang w:val="uk-UA"/>
        </w:rPr>
      </w:pPr>
      <w:bookmarkStart w:id="75" w:name="o210"/>
      <w:bookmarkEnd w:id="75"/>
      <w:r w:rsidRPr="000568E8">
        <w:rPr>
          <w:rFonts w:ascii="Times New Roman" w:hAnsi="Times New Roman" w:cs="Times New Roman"/>
          <w:color w:val="000000"/>
          <w:sz w:val="24"/>
          <w:szCs w:val="24"/>
          <w:lang w:val="uk-UA"/>
        </w:rPr>
        <w:t xml:space="preserve">     </w:t>
      </w:r>
      <w:bookmarkStart w:id="76" w:name="o211"/>
      <w:bookmarkEnd w:id="76"/>
      <w:r w:rsidRPr="000568E8">
        <w:rPr>
          <w:rFonts w:ascii="Times New Roman" w:hAnsi="Times New Roman" w:cs="Times New Roman"/>
          <w:color w:val="000000"/>
          <w:sz w:val="24"/>
          <w:szCs w:val="24"/>
          <w:lang w:val="uk-UA"/>
        </w:rPr>
        <w:t xml:space="preserve">     у пункті 3 слова "фізичним особам - суб'єктам підприємницької діяльності"  замінити  словами  "</w:t>
      </w:r>
      <w:r w:rsidRPr="00D87AFA">
        <w:rPr>
          <w:rFonts w:ascii="Times New Roman" w:hAnsi="Times New Roman" w:cs="Times New Roman"/>
          <w:b/>
          <w:color w:val="000000"/>
          <w:sz w:val="24"/>
          <w:szCs w:val="24"/>
          <w:lang w:val="uk-UA"/>
        </w:rPr>
        <w:t>фізичним  особам  - підприємцям</w:t>
      </w:r>
      <w:r w:rsidRPr="000568E8">
        <w:rPr>
          <w:rFonts w:ascii="Times New Roman" w:hAnsi="Times New Roman" w:cs="Times New Roman"/>
          <w:color w:val="000000"/>
          <w:sz w:val="24"/>
          <w:szCs w:val="24"/>
          <w:lang w:val="uk-UA"/>
        </w:rPr>
        <w:t>"; після слів "господарську діяльність" доповнити словами та  цифрами "</w:t>
      </w:r>
      <w:r w:rsidRPr="00D87AFA">
        <w:rPr>
          <w:rFonts w:ascii="Times New Roman" w:hAnsi="Times New Roman" w:cs="Times New Roman"/>
          <w:b/>
          <w:color w:val="000000"/>
          <w:sz w:val="24"/>
          <w:szCs w:val="24"/>
          <w:lang w:val="uk-UA"/>
        </w:rPr>
        <w:t xml:space="preserve">відповідають  вимогам Закону України "Про оцінку майна,  майнових прав та професійну оціночну діяльність в  України"  (  </w:t>
      </w:r>
      <w:hyperlink r:id="rId16" w:tgtFrame="_blank" w:history="1">
        <w:r w:rsidRPr="00D87AFA">
          <w:rPr>
            <w:rStyle w:val="a3"/>
            <w:rFonts w:ascii="Times New Roman" w:hAnsi="Times New Roman" w:cs="Times New Roman"/>
            <w:b/>
            <w:color w:val="0260D0"/>
            <w:sz w:val="24"/>
            <w:szCs w:val="24"/>
            <w:lang w:val="uk-UA"/>
          </w:rPr>
          <w:t>2658-14</w:t>
        </w:r>
      </w:hyperlink>
      <w:r w:rsidRPr="00D87AFA">
        <w:rPr>
          <w:rFonts w:ascii="Times New Roman" w:hAnsi="Times New Roman" w:cs="Times New Roman"/>
          <w:b/>
          <w:color w:val="000000"/>
          <w:sz w:val="24"/>
          <w:szCs w:val="24"/>
          <w:lang w:val="uk-UA"/>
        </w:rPr>
        <w:t xml:space="preserve">  ), Закону  України  "Про  Фонд державного майна України" ( </w:t>
      </w:r>
      <w:hyperlink r:id="rId17" w:tgtFrame="_blank" w:history="1">
        <w:r w:rsidRPr="00D87AFA">
          <w:rPr>
            <w:rStyle w:val="a3"/>
            <w:rFonts w:ascii="Times New Roman" w:hAnsi="Times New Roman" w:cs="Times New Roman"/>
            <w:b/>
            <w:color w:val="0260D0"/>
            <w:sz w:val="24"/>
            <w:szCs w:val="24"/>
            <w:lang w:val="uk-UA"/>
          </w:rPr>
          <w:t>4107-17</w:t>
        </w:r>
      </w:hyperlink>
      <w:r w:rsidRPr="00D87AFA">
        <w:rPr>
          <w:rFonts w:ascii="Times New Roman" w:hAnsi="Times New Roman" w:cs="Times New Roman"/>
          <w:b/>
          <w:color w:val="000000"/>
          <w:sz w:val="24"/>
          <w:szCs w:val="24"/>
          <w:lang w:val="uk-UA"/>
        </w:rPr>
        <w:t xml:space="preserve"> ), Закону України від 13 січня 2012 року N 4336-VI ( </w:t>
      </w:r>
      <w:hyperlink r:id="rId18" w:tgtFrame="_blank" w:history="1">
        <w:r w:rsidRPr="00D87AFA">
          <w:rPr>
            <w:rStyle w:val="a3"/>
            <w:rFonts w:ascii="Times New Roman" w:hAnsi="Times New Roman" w:cs="Times New Roman"/>
            <w:b/>
            <w:color w:val="0260D0"/>
            <w:sz w:val="24"/>
            <w:szCs w:val="24"/>
            <w:lang w:val="uk-UA"/>
          </w:rPr>
          <w:t>4336-17</w:t>
        </w:r>
      </w:hyperlink>
      <w:r w:rsidRPr="00D87AFA">
        <w:rPr>
          <w:rFonts w:ascii="Times New Roman" w:hAnsi="Times New Roman" w:cs="Times New Roman"/>
          <w:b/>
          <w:color w:val="000000"/>
          <w:sz w:val="24"/>
          <w:szCs w:val="24"/>
          <w:lang w:val="uk-UA"/>
        </w:rPr>
        <w:t xml:space="preserve">  )  "Про внесення</w:t>
      </w:r>
      <w:r w:rsidRPr="000568E8">
        <w:rPr>
          <w:rFonts w:ascii="Times New Roman" w:hAnsi="Times New Roman" w:cs="Times New Roman"/>
          <w:color w:val="000000"/>
          <w:sz w:val="24"/>
          <w:szCs w:val="24"/>
          <w:lang w:val="uk-UA"/>
        </w:rPr>
        <w:t xml:space="preserve"> змін до деяких законів України з питань приватизації щодо реалізації положень    Державної    програми    приватизації    на 2012-2014 роки",  </w:t>
      </w:r>
      <w:r w:rsidRPr="00D87AFA">
        <w:rPr>
          <w:rFonts w:ascii="Times New Roman" w:hAnsi="Times New Roman" w:cs="Times New Roman"/>
          <w:b/>
          <w:color w:val="FF0000"/>
          <w:sz w:val="32"/>
          <w:szCs w:val="32"/>
          <w:lang w:val="uk-UA"/>
        </w:rPr>
        <w:t>іншим вимогам</w:t>
      </w:r>
      <w:r w:rsidRPr="000568E8">
        <w:rPr>
          <w:rFonts w:ascii="Times New Roman" w:hAnsi="Times New Roman" w:cs="Times New Roman"/>
          <w:color w:val="000000"/>
          <w:sz w:val="24"/>
          <w:szCs w:val="24"/>
          <w:lang w:val="uk-UA"/>
        </w:rPr>
        <w:t xml:space="preserve">, що встановлені законодавством про оцінку майна,  майнових прав та професійну оціночну діяльність,  у тому числі </w:t>
      </w:r>
      <w:r w:rsidRPr="00D87AFA">
        <w:rPr>
          <w:rFonts w:ascii="Times New Roman" w:hAnsi="Times New Roman" w:cs="Times New Roman"/>
          <w:b/>
          <w:color w:val="000000"/>
          <w:sz w:val="24"/>
          <w:szCs w:val="24"/>
          <w:lang w:val="uk-UA"/>
        </w:rPr>
        <w:t>за окремими напрямами оцінки</w:t>
      </w:r>
      <w:r w:rsidRPr="000568E8">
        <w:rPr>
          <w:rFonts w:ascii="Times New Roman" w:hAnsi="Times New Roman" w:cs="Times New Roman"/>
          <w:color w:val="000000"/>
          <w:sz w:val="24"/>
          <w:szCs w:val="24"/>
          <w:lang w:val="uk-UA"/>
        </w:rPr>
        <w:t xml:space="preserve"> та </w:t>
      </w:r>
      <w:proofErr w:type="spellStart"/>
      <w:r w:rsidRPr="000568E8">
        <w:rPr>
          <w:rFonts w:ascii="Times New Roman" w:hAnsi="Times New Roman" w:cs="Times New Roman"/>
          <w:color w:val="000000"/>
          <w:sz w:val="24"/>
          <w:szCs w:val="24"/>
          <w:lang w:val="uk-UA"/>
        </w:rPr>
        <w:t>спеціалізаціями</w:t>
      </w:r>
      <w:proofErr w:type="spellEnd"/>
      <w:r w:rsidRPr="000568E8">
        <w:rPr>
          <w:rFonts w:ascii="Times New Roman" w:hAnsi="Times New Roman" w:cs="Times New Roman"/>
          <w:color w:val="000000"/>
          <w:sz w:val="24"/>
          <w:szCs w:val="24"/>
          <w:lang w:val="uk-UA"/>
        </w:rPr>
        <w:t xml:space="preserve"> у межах таких напрямів";</w:t>
      </w:r>
    </w:p>
    <w:p w:rsidR="00D87AFA" w:rsidRDefault="00D87AFA" w:rsidP="000568E8">
      <w:pPr>
        <w:pStyle w:val="HTML"/>
        <w:rPr>
          <w:rFonts w:ascii="Times New Roman" w:hAnsi="Times New Roman" w:cs="Times New Roman"/>
          <w:color w:val="000000"/>
          <w:sz w:val="24"/>
          <w:szCs w:val="24"/>
          <w:lang w:val="uk-UA"/>
        </w:rPr>
      </w:pPr>
    </w:p>
    <w:p w:rsidR="00750C34" w:rsidRDefault="00750C34" w:rsidP="00D87AFA">
      <w:pPr>
        <w:pStyle w:val="HTML"/>
        <w:ind w:left="851"/>
        <w:rPr>
          <w:rFonts w:ascii="Times New Roman" w:hAnsi="Times New Roman" w:cs="Times New Roman"/>
          <w:color w:val="000000"/>
          <w:sz w:val="24"/>
          <w:szCs w:val="24"/>
          <w:lang w:val="uk-UA"/>
        </w:rPr>
      </w:pPr>
      <w:r w:rsidRPr="00750C34">
        <w:rPr>
          <w:color w:val="000000"/>
          <w:sz w:val="21"/>
          <w:szCs w:val="21"/>
          <w:lang w:val="uk-UA"/>
        </w:rPr>
        <w:t xml:space="preserve">3. Сертифікат  видається  Фондом  державного  майна   України </w:t>
      </w:r>
      <w:r w:rsidRPr="00750C34">
        <w:rPr>
          <w:color w:val="000000"/>
          <w:sz w:val="21"/>
          <w:szCs w:val="21"/>
          <w:lang w:val="uk-UA"/>
        </w:rPr>
        <w:br/>
        <w:t xml:space="preserve">суб'єктам    господарювання,    зареєстрованим   в   установленому </w:t>
      </w:r>
      <w:r w:rsidRPr="00750C34">
        <w:rPr>
          <w:color w:val="000000"/>
          <w:sz w:val="21"/>
          <w:szCs w:val="21"/>
          <w:lang w:val="uk-UA"/>
        </w:rPr>
        <w:br/>
        <w:t xml:space="preserve">законодавством    порядку,    фізичним    особам    -    </w:t>
      </w:r>
      <w:r w:rsidRPr="00D87AFA">
        <w:rPr>
          <w:strike/>
          <w:color w:val="000000"/>
          <w:sz w:val="21"/>
          <w:szCs w:val="21"/>
          <w:lang w:val="uk-UA"/>
        </w:rPr>
        <w:t xml:space="preserve">суб'єктам </w:t>
      </w:r>
      <w:r w:rsidRPr="00D87AFA">
        <w:rPr>
          <w:strike/>
          <w:color w:val="000000"/>
          <w:sz w:val="21"/>
          <w:szCs w:val="21"/>
          <w:lang w:val="uk-UA"/>
        </w:rPr>
        <w:br/>
        <w:t>підприємницької діяльності</w:t>
      </w:r>
      <w:r w:rsidRPr="00750C34">
        <w:rPr>
          <w:color w:val="000000"/>
          <w:sz w:val="21"/>
          <w:szCs w:val="21"/>
          <w:lang w:val="uk-UA"/>
        </w:rPr>
        <w:t xml:space="preserve">, а також юридичним особам незалежно від </w:t>
      </w:r>
      <w:r w:rsidRPr="00750C34">
        <w:rPr>
          <w:color w:val="000000"/>
          <w:sz w:val="21"/>
          <w:szCs w:val="21"/>
          <w:lang w:val="uk-UA"/>
        </w:rPr>
        <w:br/>
        <w:t xml:space="preserve">їх організаційно-правової форми та форми власності, які здійснюють </w:t>
      </w:r>
      <w:r w:rsidRPr="00750C34">
        <w:rPr>
          <w:color w:val="000000"/>
          <w:sz w:val="21"/>
          <w:szCs w:val="21"/>
          <w:lang w:val="uk-UA"/>
        </w:rPr>
        <w:br/>
        <w:t xml:space="preserve">господарську  діяльність  та  у  складі  яких  працює  хоча б один </w:t>
      </w:r>
      <w:r w:rsidRPr="00750C34">
        <w:rPr>
          <w:color w:val="000000"/>
          <w:sz w:val="21"/>
          <w:szCs w:val="21"/>
          <w:lang w:val="uk-UA"/>
        </w:rPr>
        <w:br/>
        <w:t xml:space="preserve">оцінювач. </w:t>
      </w:r>
    </w:p>
    <w:p w:rsidR="00750C34" w:rsidRPr="000568E8" w:rsidRDefault="00750C34" w:rsidP="000568E8">
      <w:pPr>
        <w:pStyle w:val="HTML"/>
        <w:rPr>
          <w:rFonts w:ascii="Times New Roman" w:hAnsi="Times New Roman" w:cs="Times New Roman"/>
          <w:color w:val="000000"/>
          <w:sz w:val="24"/>
          <w:szCs w:val="24"/>
          <w:lang w:val="uk-UA"/>
        </w:rPr>
      </w:pPr>
    </w:p>
    <w:p w:rsidR="000568E8" w:rsidRPr="000568E8" w:rsidRDefault="000568E8" w:rsidP="000568E8">
      <w:pPr>
        <w:pStyle w:val="HTML"/>
        <w:rPr>
          <w:rFonts w:ascii="Times New Roman" w:hAnsi="Times New Roman" w:cs="Times New Roman"/>
          <w:color w:val="000000"/>
          <w:sz w:val="24"/>
          <w:szCs w:val="24"/>
          <w:lang w:val="uk-UA"/>
        </w:rPr>
      </w:pPr>
      <w:bookmarkStart w:id="77" w:name="o212"/>
      <w:bookmarkEnd w:id="77"/>
      <w:r w:rsidRPr="000568E8">
        <w:rPr>
          <w:rFonts w:ascii="Times New Roman" w:hAnsi="Times New Roman" w:cs="Times New Roman"/>
          <w:color w:val="000000"/>
          <w:sz w:val="24"/>
          <w:szCs w:val="24"/>
          <w:lang w:val="uk-UA"/>
        </w:rPr>
        <w:t xml:space="preserve">     </w:t>
      </w:r>
      <w:r w:rsidRPr="00D87AFA">
        <w:rPr>
          <w:rFonts w:ascii="Times New Roman" w:hAnsi="Times New Roman" w:cs="Times New Roman"/>
          <w:b/>
          <w:color w:val="000000"/>
          <w:sz w:val="28"/>
          <w:szCs w:val="28"/>
          <w:lang w:val="uk-UA"/>
        </w:rPr>
        <w:t>доповнити</w:t>
      </w:r>
      <w:r w:rsidRPr="000568E8">
        <w:rPr>
          <w:rFonts w:ascii="Times New Roman" w:hAnsi="Times New Roman" w:cs="Times New Roman"/>
          <w:color w:val="000000"/>
          <w:sz w:val="24"/>
          <w:szCs w:val="24"/>
          <w:lang w:val="uk-UA"/>
        </w:rPr>
        <w:t xml:space="preserve"> розділ новими пунктами 5-7 такого змісту:</w:t>
      </w:r>
    </w:p>
    <w:p w:rsidR="000568E8" w:rsidRPr="000568E8" w:rsidRDefault="000568E8" w:rsidP="000568E8">
      <w:pPr>
        <w:pStyle w:val="HTML"/>
        <w:rPr>
          <w:rFonts w:ascii="Times New Roman" w:hAnsi="Times New Roman" w:cs="Times New Roman"/>
          <w:color w:val="000000"/>
          <w:sz w:val="24"/>
          <w:szCs w:val="24"/>
          <w:lang w:val="uk-UA"/>
        </w:rPr>
      </w:pPr>
      <w:bookmarkStart w:id="78" w:name="o213"/>
      <w:bookmarkEnd w:id="78"/>
      <w:r w:rsidRPr="000568E8">
        <w:rPr>
          <w:rFonts w:ascii="Times New Roman" w:hAnsi="Times New Roman" w:cs="Times New Roman"/>
          <w:color w:val="000000"/>
          <w:sz w:val="24"/>
          <w:szCs w:val="24"/>
          <w:lang w:val="uk-UA"/>
        </w:rPr>
        <w:t xml:space="preserve">     "5. Сертифікат видається за напрямами  та  </w:t>
      </w:r>
      <w:proofErr w:type="spellStart"/>
      <w:r w:rsidRPr="000568E8">
        <w:rPr>
          <w:rFonts w:ascii="Times New Roman" w:hAnsi="Times New Roman" w:cs="Times New Roman"/>
          <w:color w:val="000000"/>
          <w:sz w:val="24"/>
          <w:szCs w:val="24"/>
          <w:lang w:val="uk-UA"/>
        </w:rPr>
        <w:t>спеціалізаціями</w:t>
      </w:r>
      <w:proofErr w:type="spellEnd"/>
      <w:r w:rsidRPr="000568E8">
        <w:rPr>
          <w:rFonts w:ascii="Times New Roman" w:hAnsi="Times New Roman" w:cs="Times New Roman"/>
          <w:color w:val="000000"/>
          <w:sz w:val="24"/>
          <w:szCs w:val="24"/>
          <w:lang w:val="uk-UA"/>
        </w:rPr>
        <w:t xml:space="preserve">  у межах таких напрямів напряму, а саме: </w:t>
      </w:r>
    </w:p>
    <w:p w:rsidR="00750C34" w:rsidRPr="00D87AFA" w:rsidRDefault="00750C34" w:rsidP="00750C34">
      <w:pPr>
        <w:pStyle w:val="HTML"/>
        <w:rPr>
          <w:rFonts w:ascii="Times New Roman" w:hAnsi="Times New Roman" w:cs="Times New Roman"/>
          <w:color w:val="000000"/>
          <w:sz w:val="24"/>
          <w:szCs w:val="24"/>
          <w:lang w:val="uk-UA"/>
        </w:rPr>
      </w:pPr>
      <w:r w:rsidRPr="00D87AFA">
        <w:rPr>
          <w:rFonts w:ascii="Times New Roman" w:hAnsi="Times New Roman" w:cs="Times New Roman"/>
          <w:color w:val="000000"/>
          <w:sz w:val="24"/>
          <w:szCs w:val="24"/>
          <w:lang w:val="uk-UA"/>
        </w:rPr>
        <w:t>5.3. Напрям  3 "Оцінка для цілей оподаткування та нарахування і сплати інших обов'язкових платежів,  які справляються відповідно до законодавства":</w:t>
      </w:r>
    </w:p>
    <w:p w:rsidR="00750C34" w:rsidRPr="00D87AFA" w:rsidRDefault="00750C34" w:rsidP="00750C34">
      <w:pPr>
        <w:pStyle w:val="HTML"/>
        <w:rPr>
          <w:rFonts w:ascii="Times New Roman" w:hAnsi="Times New Roman" w:cs="Times New Roman"/>
          <w:color w:val="000000"/>
          <w:sz w:val="24"/>
          <w:szCs w:val="24"/>
          <w:lang w:val="uk-UA"/>
        </w:rPr>
      </w:pPr>
      <w:bookmarkStart w:id="79" w:name="o226"/>
      <w:bookmarkEnd w:id="79"/>
      <w:r w:rsidRPr="00D87AFA">
        <w:rPr>
          <w:rFonts w:ascii="Times New Roman" w:hAnsi="Times New Roman" w:cs="Times New Roman"/>
          <w:color w:val="000000"/>
          <w:sz w:val="24"/>
          <w:szCs w:val="24"/>
          <w:lang w:val="uk-UA"/>
        </w:rPr>
        <w:lastRenderedPageBreak/>
        <w:t xml:space="preserve">     спеціалізація 3.1 "Оцінка нерухомих речей (нерухомого  майна, нерухомості)  </w:t>
      </w:r>
      <w:r w:rsidRPr="00D87AFA">
        <w:rPr>
          <w:rFonts w:ascii="Times New Roman" w:hAnsi="Times New Roman" w:cs="Times New Roman"/>
          <w:b/>
          <w:color w:val="000000"/>
          <w:sz w:val="24"/>
          <w:szCs w:val="24"/>
          <w:lang w:val="uk-UA"/>
        </w:rPr>
        <w:t>фізичних</w:t>
      </w:r>
      <w:r w:rsidRPr="00D87AFA">
        <w:rPr>
          <w:rFonts w:ascii="Times New Roman" w:hAnsi="Times New Roman" w:cs="Times New Roman"/>
          <w:color w:val="000000"/>
          <w:sz w:val="24"/>
          <w:szCs w:val="24"/>
          <w:lang w:val="uk-UA"/>
        </w:rPr>
        <w:t xml:space="preserve">  осіб,  у тому числі земельних ділянок,  та майнових  прав  на  них,  включаючи   об'єкти   нерухомого   майна (нерухомості)  фізичних осіб у значеннях,  </w:t>
      </w:r>
      <w:r w:rsidRPr="00D87AFA">
        <w:rPr>
          <w:rFonts w:ascii="Times New Roman" w:hAnsi="Times New Roman" w:cs="Times New Roman"/>
          <w:b/>
          <w:color w:val="000000"/>
          <w:sz w:val="24"/>
          <w:szCs w:val="24"/>
          <w:lang w:val="uk-UA"/>
        </w:rPr>
        <w:t xml:space="preserve">наведених в Податковому кодексі  України  (  </w:t>
      </w:r>
      <w:hyperlink r:id="rId19" w:tgtFrame="_blank" w:history="1">
        <w:r w:rsidRPr="00D87AFA">
          <w:rPr>
            <w:rStyle w:val="a3"/>
            <w:rFonts w:ascii="Times New Roman" w:hAnsi="Times New Roman" w:cs="Times New Roman"/>
            <w:b/>
            <w:color w:val="0260D0"/>
            <w:sz w:val="24"/>
            <w:szCs w:val="24"/>
            <w:lang w:val="uk-UA"/>
          </w:rPr>
          <w:t>2755-17</w:t>
        </w:r>
      </w:hyperlink>
      <w:r w:rsidRPr="00D87AFA">
        <w:rPr>
          <w:rFonts w:ascii="Times New Roman" w:hAnsi="Times New Roman" w:cs="Times New Roman"/>
          <w:b/>
          <w:color w:val="000000"/>
          <w:sz w:val="24"/>
          <w:szCs w:val="24"/>
          <w:lang w:val="uk-UA"/>
        </w:rPr>
        <w:t xml:space="preserve">  ),  для   цілей   оподаткування</w:t>
      </w:r>
      <w:r w:rsidRPr="00D87AFA">
        <w:rPr>
          <w:rFonts w:ascii="Times New Roman" w:hAnsi="Times New Roman" w:cs="Times New Roman"/>
          <w:color w:val="000000"/>
          <w:sz w:val="24"/>
          <w:szCs w:val="24"/>
          <w:lang w:val="uk-UA"/>
        </w:rPr>
        <w:t xml:space="preserve">   та нарахування і сплати інших обов'язкових платежів, які справляються відповідно до законодавства";</w:t>
      </w:r>
    </w:p>
    <w:p w:rsidR="00750C34" w:rsidRPr="00D87AFA" w:rsidRDefault="00750C34" w:rsidP="00750C34">
      <w:pPr>
        <w:pStyle w:val="HTML"/>
        <w:rPr>
          <w:rFonts w:ascii="Times New Roman" w:hAnsi="Times New Roman" w:cs="Times New Roman"/>
          <w:color w:val="000000"/>
          <w:sz w:val="24"/>
          <w:szCs w:val="24"/>
          <w:lang w:val="uk-UA"/>
        </w:rPr>
      </w:pPr>
      <w:bookmarkStart w:id="80" w:name="o227"/>
      <w:bookmarkEnd w:id="80"/>
      <w:r w:rsidRPr="00D87AFA">
        <w:rPr>
          <w:rFonts w:ascii="Times New Roman" w:hAnsi="Times New Roman" w:cs="Times New Roman"/>
          <w:color w:val="000000"/>
          <w:sz w:val="24"/>
          <w:szCs w:val="24"/>
          <w:lang w:val="uk-UA"/>
        </w:rPr>
        <w:t xml:space="preserve">     спеціалізація 3.2  "Оцінка  літальних  апаратів фізичних осіб для цілей оподаткування та нарахування і сплати інших обов'язкових платежів, які справляються відповідно до законодавства";</w:t>
      </w:r>
    </w:p>
    <w:p w:rsidR="00750C34" w:rsidRPr="00D87AFA" w:rsidRDefault="00750C34" w:rsidP="00750C34">
      <w:pPr>
        <w:pStyle w:val="HTML"/>
        <w:rPr>
          <w:rFonts w:ascii="Times New Roman" w:hAnsi="Times New Roman" w:cs="Times New Roman"/>
          <w:color w:val="000000"/>
          <w:sz w:val="24"/>
          <w:szCs w:val="24"/>
          <w:lang w:val="uk-UA"/>
        </w:rPr>
      </w:pPr>
      <w:bookmarkStart w:id="81" w:name="o228"/>
      <w:bookmarkEnd w:id="81"/>
      <w:r w:rsidRPr="00D87AFA">
        <w:rPr>
          <w:rFonts w:ascii="Times New Roman" w:hAnsi="Times New Roman" w:cs="Times New Roman"/>
          <w:color w:val="000000"/>
          <w:sz w:val="24"/>
          <w:szCs w:val="24"/>
          <w:lang w:val="uk-UA"/>
        </w:rPr>
        <w:t xml:space="preserve">     спеціалізація 3.3 "Оцінка судноплавних засобів фізичних  осіб для цілей оподаткування та нарахування і сплати інших обов'язкових платежів, які справляються відповідно до законодавства". </w:t>
      </w:r>
      <w:r w:rsidRPr="00D87AFA">
        <w:rPr>
          <w:rFonts w:ascii="Times New Roman" w:hAnsi="Times New Roman" w:cs="Times New Roman"/>
          <w:color w:val="000000"/>
          <w:sz w:val="24"/>
          <w:szCs w:val="24"/>
          <w:lang w:val="uk-UA"/>
        </w:rPr>
        <w:br/>
      </w:r>
    </w:p>
    <w:p w:rsidR="00750C34" w:rsidRPr="00D87AFA" w:rsidRDefault="00750C34" w:rsidP="00750C34">
      <w:pPr>
        <w:pStyle w:val="HTML"/>
        <w:rPr>
          <w:rFonts w:ascii="Times New Roman" w:hAnsi="Times New Roman" w:cs="Times New Roman"/>
          <w:color w:val="000000"/>
          <w:sz w:val="24"/>
          <w:szCs w:val="24"/>
          <w:lang w:val="uk-UA"/>
        </w:rPr>
      </w:pPr>
      <w:bookmarkStart w:id="82" w:name="o229"/>
      <w:bookmarkEnd w:id="82"/>
      <w:r w:rsidRPr="00D87AFA">
        <w:rPr>
          <w:rFonts w:ascii="Times New Roman" w:hAnsi="Times New Roman" w:cs="Times New Roman"/>
          <w:color w:val="000000"/>
          <w:sz w:val="24"/>
          <w:szCs w:val="24"/>
          <w:lang w:val="uk-UA"/>
        </w:rPr>
        <w:t xml:space="preserve">     6. Сертифікат за напрямом 1 "Оцінка об'єктів  у  матеріальній формі"  та напрямом 2 "Оцінка цілісних майнових комплексів,  паїв, цінних паперів,  майнових прав та </w:t>
      </w:r>
      <w:proofErr w:type="spellStart"/>
      <w:r w:rsidRPr="00D87AFA">
        <w:rPr>
          <w:rFonts w:ascii="Times New Roman" w:hAnsi="Times New Roman" w:cs="Times New Roman"/>
          <w:color w:val="000000"/>
          <w:sz w:val="24"/>
          <w:szCs w:val="24"/>
          <w:lang w:val="uk-UA"/>
        </w:rPr>
        <w:t>ематеріальних</w:t>
      </w:r>
      <w:proofErr w:type="spellEnd"/>
      <w:r w:rsidRPr="00D87AFA">
        <w:rPr>
          <w:rFonts w:ascii="Times New Roman" w:hAnsi="Times New Roman" w:cs="Times New Roman"/>
          <w:color w:val="000000"/>
          <w:sz w:val="24"/>
          <w:szCs w:val="24"/>
          <w:lang w:val="uk-UA"/>
        </w:rPr>
        <w:t xml:space="preserve"> активів,  у  тому числі    прав    на    об'єкти   інтелектуальної   власності"   та </w:t>
      </w:r>
      <w:proofErr w:type="spellStart"/>
      <w:r w:rsidRPr="00D87AFA">
        <w:rPr>
          <w:rFonts w:ascii="Times New Roman" w:hAnsi="Times New Roman" w:cs="Times New Roman"/>
          <w:color w:val="000000"/>
          <w:sz w:val="24"/>
          <w:szCs w:val="24"/>
          <w:lang w:val="uk-UA"/>
        </w:rPr>
        <w:t>спеціалізаціями</w:t>
      </w:r>
      <w:proofErr w:type="spellEnd"/>
      <w:r w:rsidRPr="00D87AFA">
        <w:rPr>
          <w:rFonts w:ascii="Times New Roman" w:hAnsi="Times New Roman" w:cs="Times New Roman"/>
          <w:color w:val="000000"/>
          <w:sz w:val="24"/>
          <w:szCs w:val="24"/>
          <w:lang w:val="uk-UA"/>
        </w:rPr>
        <w:t xml:space="preserve"> в межах цих напрямів  видається  у  разі,  якщо  у кваліфікаційних  документах  оцінювачів,  які  заявлені  суб'єктом господарювання,  що  ініціює  отримання   сертифіката,   зазначені відповідні напрями та спеціалізації у межах цих напрямів. </w:t>
      </w:r>
      <w:r w:rsidRPr="00D87AFA">
        <w:rPr>
          <w:rFonts w:ascii="Times New Roman" w:hAnsi="Times New Roman" w:cs="Times New Roman"/>
          <w:color w:val="000000"/>
          <w:sz w:val="24"/>
          <w:szCs w:val="24"/>
          <w:lang w:val="uk-UA"/>
        </w:rPr>
        <w:br/>
      </w:r>
    </w:p>
    <w:p w:rsidR="00750C34" w:rsidRDefault="00750C34" w:rsidP="00750C34">
      <w:pPr>
        <w:pStyle w:val="HTML"/>
        <w:rPr>
          <w:rFonts w:ascii="Times New Roman" w:hAnsi="Times New Roman" w:cs="Times New Roman"/>
          <w:color w:val="000000"/>
          <w:sz w:val="24"/>
          <w:szCs w:val="24"/>
          <w:lang w:val="uk-UA"/>
        </w:rPr>
      </w:pPr>
      <w:bookmarkStart w:id="83" w:name="o230"/>
      <w:bookmarkEnd w:id="83"/>
      <w:r w:rsidRPr="00D87AFA">
        <w:rPr>
          <w:rFonts w:ascii="Times New Roman" w:hAnsi="Times New Roman" w:cs="Times New Roman"/>
          <w:color w:val="000000"/>
          <w:sz w:val="24"/>
          <w:szCs w:val="24"/>
          <w:lang w:val="uk-UA"/>
        </w:rPr>
        <w:t xml:space="preserve">     7. Сертифікат  за  напрямом 3 "Оцінка </w:t>
      </w:r>
      <w:r w:rsidRPr="00D87AFA">
        <w:rPr>
          <w:rFonts w:ascii="Times New Roman" w:hAnsi="Times New Roman" w:cs="Times New Roman"/>
          <w:b/>
          <w:color w:val="000000"/>
          <w:sz w:val="24"/>
          <w:szCs w:val="24"/>
          <w:lang w:val="uk-UA"/>
        </w:rPr>
        <w:t>для цілей оподаткування</w:t>
      </w:r>
      <w:r w:rsidRPr="00D87AFA">
        <w:rPr>
          <w:rFonts w:ascii="Times New Roman" w:hAnsi="Times New Roman" w:cs="Times New Roman"/>
          <w:color w:val="000000"/>
          <w:sz w:val="24"/>
          <w:szCs w:val="24"/>
          <w:lang w:val="uk-UA"/>
        </w:rPr>
        <w:t xml:space="preserve"> та  нарахування  і  сплати  інших   обов'язкових   платежів,   які справляються  відповідно  до  законодавства"  та </w:t>
      </w:r>
      <w:proofErr w:type="spellStart"/>
      <w:r w:rsidRPr="00D87AFA">
        <w:rPr>
          <w:rFonts w:ascii="Times New Roman" w:hAnsi="Times New Roman" w:cs="Times New Roman"/>
          <w:color w:val="000000"/>
          <w:sz w:val="24"/>
          <w:szCs w:val="24"/>
          <w:lang w:val="uk-UA"/>
        </w:rPr>
        <w:t>спеціалізаціями</w:t>
      </w:r>
      <w:proofErr w:type="spellEnd"/>
      <w:r w:rsidRPr="00D87AFA">
        <w:rPr>
          <w:rFonts w:ascii="Times New Roman" w:hAnsi="Times New Roman" w:cs="Times New Roman"/>
          <w:color w:val="000000"/>
          <w:sz w:val="24"/>
          <w:szCs w:val="24"/>
          <w:lang w:val="uk-UA"/>
        </w:rPr>
        <w:t xml:space="preserve"> в межах цього напряму видається з урахуванням вимог  Закону  України "Про  Фонд  державного майна України" ( </w:t>
      </w:r>
      <w:hyperlink r:id="rId20" w:tgtFrame="_blank" w:history="1">
        <w:r w:rsidRPr="00D87AFA">
          <w:rPr>
            <w:rStyle w:val="a3"/>
            <w:rFonts w:ascii="Times New Roman" w:hAnsi="Times New Roman" w:cs="Times New Roman"/>
            <w:color w:val="0260D0"/>
            <w:sz w:val="24"/>
            <w:szCs w:val="24"/>
            <w:lang w:val="uk-UA"/>
          </w:rPr>
          <w:t>4107-17</w:t>
        </w:r>
      </w:hyperlink>
      <w:r w:rsidRPr="00D87AFA">
        <w:rPr>
          <w:rFonts w:ascii="Times New Roman" w:hAnsi="Times New Roman" w:cs="Times New Roman"/>
          <w:color w:val="000000"/>
          <w:sz w:val="24"/>
          <w:szCs w:val="24"/>
          <w:lang w:val="uk-UA"/>
        </w:rPr>
        <w:t xml:space="preserve"> ),  Закону України від 13 січня 2012 року N 4336-VI ( </w:t>
      </w:r>
      <w:hyperlink r:id="rId21" w:tgtFrame="_blank" w:history="1">
        <w:r w:rsidRPr="00D87AFA">
          <w:rPr>
            <w:rStyle w:val="a3"/>
            <w:rFonts w:ascii="Times New Roman" w:hAnsi="Times New Roman" w:cs="Times New Roman"/>
            <w:color w:val="0260D0"/>
            <w:sz w:val="24"/>
            <w:szCs w:val="24"/>
            <w:lang w:val="uk-UA"/>
          </w:rPr>
          <w:t>4336-17</w:t>
        </w:r>
      </w:hyperlink>
      <w:r w:rsidRPr="00D87AFA">
        <w:rPr>
          <w:rFonts w:ascii="Times New Roman" w:hAnsi="Times New Roman" w:cs="Times New Roman"/>
          <w:color w:val="000000"/>
          <w:sz w:val="24"/>
          <w:szCs w:val="24"/>
          <w:lang w:val="uk-UA"/>
        </w:rPr>
        <w:t xml:space="preserve"> ) "Про внесення змін до деяких  законів  України  з  питань  приватизації  щодо реалізації положень  Державної  програми  приватизації  на  2012-2014   роки" суб'єкту  оціночної діяльності - суб'єкту господарювання </w:t>
      </w:r>
      <w:r w:rsidRPr="00D87AFA">
        <w:rPr>
          <w:rFonts w:ascii="Times New Roman" w:hAnsi="Times New Roman" w:cs="Times New Roman"/>
          <w:b/>
          <w:color w:val="000000"/>
          <w:sz w:val="24"/>
          <w:szCs w:val="24"/>
          <w:lang w:val="uk-UA"/>
        </w:rPr>
        <w:t xml:space="preserve">приватної </w:t>
      </w:r>
      <w:r w:rsidRPr="00D87AFA">
        <w:rPr>
          <w:rFonts w:ascii="Times New Roman" w:hAnsi="Times New Roman" w:cs="Times New Roman"/>
          <w:color w:val="000000"/>
          <w:sz w:val="24"/>
          <w:szCs w:val="24"/>
          <w:lang w:val="uk-UA"/>
        </w:rPr>
        <w:t xml:space="preserve">форми власності,  </w:t>
      </w:r>
      <w:r w:rsidRPr="00D87AFA">
        <w:rPr>
          <w:rFonts w:ascii="Times New Roman" w:hAnsi="Times New Roman" w:cs="Times New Roman"/>
          <w:b/>
          <w:color w:val="000000"/>
          <w:sz w:val="24"/>
          <w:szCs w:val="24"/>
          <w:lang w:val="uk-UA"/>
        </w:rPr>
        <w:t>виключним</w:t>
      </w:r>
      <w:r w:rsidRPr="00D87AFA">
        <w:rPr>
          <w:rFonts w:ascii="Times New Roman" w:hAnsi="Times New Roman" w:cs="Times New Roman"/>
          <w:color w:val="000000"/>
          <w:sz w:val="24"/>
          <w:szCs w:val="24"/>
          <w:lang w:val="uk-UA"/>
        </w:rPr>
        <w:t xml:space="preserve"> видом діяльності якого є оцінка майна, майнових  прав  для  цілей  оподаткування  та нарахування і сплати інших  обов'язкових  платежів,  які  справляються  відповідно   до законодавства    (у   тому   числі   правочинів,   що   підлягають </w:t>
      </w:r>
      <w:r w:rsidRPr="00D87AFA">
        <w:rPr>
          <w:rFonts w:ascii="Times New Roman" w:hAnsi="Times New Roman" w:cs="Times New Roman"/>
          <w:color w:val="000000"/>
          <w:sz w:val="24"/>
          <w:szCs w:val="24"/>
          <w:lang w:val="uk-UA"/>
        </w:rPr>
        <w:br/>
        <w:t xml:space="preserve">нотаріальному посвідченню та/або державній  реєстрації),  у  разі, якщо  </w:t>
      </w:r>
      <w:r w:rsidRPr="00D87AFA">
        <w:rPr>
          <w:rFonts w:ascii="Times New Roman" w:hAnsi="Times New Roman" w:cs="Times New Roman"/>
          <w:color w:val="000000"/>
          <w:sz w:val="24"/>
          <w:szCs w:val="24"/>
          <w:u w:val="single"/>
          <w:lang w:val="uk-UA"/>
        </w:rPr>
        <w:t xml:space="preserve">у кваліфікаційних документах оцінювачів,  які заявлені таким суб'єктом  господарювання,  що  ініціює   отримання   сертифіката, зазначені  відповідний  напрям  та  спеціалізації  у  межах  цього </w:t>
      </w:r>
      <w:r w:rsidRPr="00D87AFA">
        <w:rPr>
          <w:rFonts w:ascii="Times New Roman" w:hAnsi="Times New Roman" w:cs="Times New Roman"/>
          <w:color w:val="000000"/>
          <w:sz w:val="24"/>
          <w:szCs w:val="24"/>
          <w:u w:val="single"/>
          <w:lang w:val="uk-UA"/>
        </w:rPr>
        <w:br/>
        <w:t>напряму"</w:t>
      </w:r>
      <w:r w:rsidRPr="00D87AFA">
        <w:rPr>
          <w:rFonts w:ascii="Times New Roman" w:hAnsi="Times New Roman" w:cs="Times New Roman"/>
          <w:color w:val="000000"/>
          <w:sz w:val="24"/>
          <w:szCs w:val="24"/>
          <w:lang w:val="uk-UA"/>
        </w:rPr>
        <w:t xml:space="preserve">. </w:t>
      </w:r>
    </w:p>
    <w:p w:rsidR="00D87AFA" w:rsidRPr="00D87AFA" w:rsidRDefault="00D87AFA" w:rsidP="00750C34">
      <w:pPr>
        <w:pStyle w:val="HTML"/>
        <w:rPr>
          <w:rFonts w:ascii="Times New Roman" w:hAnsi="Times New Roman" w:cs="Times New Roman"/>
          <w:color w:val="000000"/>
          <w:sz w:val="24"/>
          <w:szCs w:val="24"/>
          <w:lang w:val="uk-UA"/>
        </w:rPr>
      </w:pPr>
    </w:p>
    <w:p w:rsidR="001315F3" w:rsidRPr="00D87AFA" w:rsidRDefault="001315F3" w:rsidP="001315F3">
      <w:pPr>
        <w:pStyle w:val="HTML"/>
        <w:rPr>
          <w:rFonts w:ascii="Times New Roman" w:hAnsi="Times New Roman" w:cs="Times New Roman"/>
          <w:color w:val="000000"/>
          <w:sz w:val="24"/>
          <w:szCs w:val="24"/>
          <w:lang w:val="uk-UA"/>
        </w:rPr>
      </w:pPr>
      <w:r w:rsidRPr="00D87AFA">
        <w:rPr>
          <w:rFonts w:ascii="Times New Roman" w:hAnsi="Times New Roman" w:cs="Times New Roman"/>
          <w:color w:val="000000"/>
          <w:sz w:val="24"/>
          <w:szCs w:val="24"/>
          <w:lang w:val="uk-UA"/>
        </w:rPr>
        <w:t>у пункті 2:</w:t>
      </w:r>
    </w:p>
    <w:p w:rsidR="001315F3" w:rsidRPr="00D87AFA" w:rsidRDefault="001315F3" w:rsidP="001315F3">
      <w:pPr>
        <w:pStyle w:val="HTML"/>
        <w:rPr>
          <w:rFonts w:ascii="Times New Roman" w:hAnsi="Times New Roman" w:cs="Times New Roman"/>
          <w:color w:val="000000"/>
          <w:sz w:val="24"/>
          <w:szCs w:val="24"/>
          <w:lang w:val="uk-UA"/>
        </w:rPr>
      </w:pPr>
      <w:bookmarkStart w:id="84" w:name="o237"/>
      <w:bookmarkStart w:id="85" w:name="o238"/>
      <w:bookmarkEnd w:id="84"/>
      <w:bookmarkEnd w:id="85"/>
      <w:r w:rsidRPr="00D87AFA">
        <w:rPr>
          <w:rFonts w:ascii="Times New Roman" w:hAnsi="Times New Roman" w:cs="Times New Roman"/>
          <w:color w:val="000000"/>
          <w:sz w:val="24"/>
          <w:szCs w:val="24"/>
          <w:lang w:val="uk-UA"/>
        </w:rPr>
        <w:t xml:space="preserve">     </w:t>
      </w:r>
      <w:r w:rsidRPr="00D87AFA">
        <w:rPr>
          <w:rFonts w:ascii="Times New Roman" w:hAnsi="Times New Roman" w:cs="Times New Roman"/>
          <w:b/>
          <w:color w:val="000000"/>
          <w:sz w:val="24"/>
          <w:szCs w:val="24"/>
          <w:lang w:val="uk-UA"/>
        </w:rPr>
        <w:t>доповнити</w:t>
      </w:r>
      <w:r w:rsidRPr="00D87AFA">
        <w:rPr>
          <w:rFonts w:ascii="Times New Roman" w:hAnsi="Times New Roman" w:cs="Times New Roman"/>
          <w:color w:val="000000"/>
          <w:sz w:val="24"/>
          <w:szCs w:val="24"/>
          <w:lang w:val="uk-UA"/>
        </w:rPr>
        <w:t xml:space="preserve"> пункт другим реченням такого змісту:  "У разі, якщо суб'єкт господарювання приватної форми власності ініціює отримання сертифіката  за  напрямом  3  "Оцінка  для  цілей оподаткування та нарахування і сплати інших обов'язкових платежів, які справляються відповідно  до  законодавства"  та  </w:t>
      </w:r>
      <w:proofErr w:type="spellStart"/>
      <w:r w:rsidRPr="00D87AFA">
        <w:rPr>
          <w:rFonts w:ascii="Times New Roman" w:hAnsi="Times New Roman" w:cs="Times New Roman"/>
          <w:color w:val="000000"/>
          <w:sz w:val="24"/>
          <w:szCs w:val="24"/>
          <w:lang w:val="uk-UA"/>
        </w:rPr>
        <w:t>спеціалізаціями</w:t>
      </w:r>
      <w:proofErr w:type="spellEnd"/>
      <w:r w:rsidRPr="00D87AFA">
        <w:rPr>
          <w:rFonts w:ascii="Times New Roman" w:hAnsi="Times New Roman" w:cs="Times New Roman"/>
          <w:color w:val="000000"/>
          <w:sz w:val="24"/>
          <w:szCs w:val="24"/>
          <w:lang w:val="uk-UA"/>
        </w:rPr>
        <w:t xml:space="preserve">  в межах цього напряму,  у заяві про видачу сертифіката вказується </w:t>
      </w:r>
      <w:r w:rsidRPr="00D87AFA">
        <w:rPr>
          <w:rFonts w:ascii="Times New Roman" w:hAnsi="Times New Roman" w:cs="Times New Roman"/>
          <w:b/>
          <w:color w:val="000000"/>
          <w:sz w:val="24"/>
          <w:szCs w:val="24"/>
          <w:lang w:val="uk-UA"/>
        </w:rPr>
        <w:t>виключний</w:t>
      </w:r>
      <w:r w:rsidRPr="00D87AFA">
        <w:rPr>
          <w:rFonts w:ascii="Times New Roman" w:hAnsi="Times New Roman" w:cs="Times New Roman"/>
          <w:color w:val="000000"/>
          <w:sz w:val="24"/>
          <w:szCs w:val="24"/>
          <w:lang w:val="uk-UA"/>
        </w:rPr>
        <w:t xml:space="preserve">  вид діяльності суб'єкта господарювання приватної форми власності, який повинен відповідати вимогам Закону України від 13 січня 2012  року N 4336-VI ( </w:t>
      </w:r>
      <w:hyperlink r:id="rId22" w:tgtFrame="_blank" w:history="1">
        <w:r w:rsidRPr="00D87AFA">
          <w:rPr>
            <w:rStyle w:val="a3"/>
            <w:rFonts w:ascii="Times New Roman" w:hAnsi="Times New Roman" w:cs="Times New Roman"/>
            <w:color w:val="0260D0"/>
            <w:sz w:val="24"/>
            <w:szCs w:val="24"/>
            <w:lang w:val="uk-UA"/>
          </w:rPr>
          <w:t>4336-17</w:t>
        </w:r>
      </w:hyperlink>
      <w:r w:rsidRPr="00D87AFA">
        <w:rPr>
          <w:rFonts w:ascii="Times New Roman" w:hAnsi="Times New Roman" w:cs="Times New Roman"/>
          <w:color w:val="000000"/>
          <w:sz w:val="24"/>
          <w:szCs w:val="24"/>
          <w:lang w:val="uk-UA"/>
        </w:rPr>
        <w:t xml:space="preserve"> ) "Про внесення змін до деяких законів України з питань приватизації щодо реалізації положень Державної  програми приватизації на 2012-2014 роки";</w:t>
      </w:r>
    </w:p>
    <w:p w:rsidR="00B96CCC" w:rsidRPr="00D87AFA" w:rsidRDefault="00B96CCC" w:rsidP="001315F3">
      <w:pPr>
        <w:pStyle w:val="HTML"/>
        <w:rPr>
          <w:rFonts w:ascii="Times New Roman" w:hAnsi="Times New Roman" w:cs="Times New Roman"/>
          <w:color w:val="000000"/>
          <w:sz w:val="24"/>
          <w:szCs w:val="24"/>
          <w:lang w:val="uk-UA"/>
        </w:rPr>
      </w:pPr>
    </w:p>
    <w:p w:rsidR="00B96CCC" w:rsidRPr="00D87AFA" w:rsidRDefault="00B96CCC" w:rsidP="00B96CCC">
      <w:pPr>
        <w:pStyle w:val="HTML"/>
        <w:rPr>
          <w:rFonts w:ascii="Times New Roman" w:hAnsi="Times New Roman" w:cs="Times New Roman"/>
          <w:color w:val="000000"/>
          <w:sz w:val="24"/>
          <w:szCs w:val="24"/>
          <w:lang w:val="uk-UA"/>
        </w:rPr>
      </w:pPr>
      <w:r w:rsidRPr="00D87AFA">
        <w:rPr>
          <w:rFonts w:ascii="Times New Roman" w:hAnsi="Times New Roman" w:cs="Times New Roman"/>
          <w:color w:val="000000"/>
          <w:sz w:val="24"/>
          <w:szCs w:val="24"/>
          <w:lang w:val="uk-UA"/>
        </w:rPr>
        <w:t>доповнити розділ II новим пунктом 7 такого змісту:</w:t>
      </w:r>
    </w:p>
    <w:p w:rsidR="00B96CCC" w:rsidRPr="00D87AFA" w:rsidRDefault="00B96CCC" w:rsidP="00B96CCC">
      <w:pPr>
        <w:pStyle w:val="HTML"/>
        <w:rPr>
          <w:rFonts w:ascii="Times New Roman" w:hAnsi="Times New Roman" w:cs="Times New Roman"/>
          <w:color w:val="000000"/>
          <w:sz w:val="24"/>
          <w:szCs w:val="24"/>
          <w:lang w:val="uk-UA"/>
        </w:rPr>
      </w:pPr>
      <w:bookmarkStart w:id="86" w:name="o241"/>
      <w:bookmarkEnd w:id="86"/>
      <w:r w:rsidRPr="00D87AFA">
        <w:rPr>
          <w:rFonts w:ascii="Times New Roman" w:hAnsi="Times New Roman" w:cs="Times New Roman"/>
          <w:color w:val="000000"/>
          <w:sz w:val="24"/>
          <w:szCs w:val="24"/>
          <w:lang w:val="uk-UA"/>
        </w:rPr>
        <w:t xml:space="preserve">     "7. Під   час   розгляду  та  перевірки  документів,  поданих суб'єктом господарювання,  Фонд державного майна України  </w:t>
      </w:r>
      <w:r w:rsidRPr="00D87AFA">
        <w:rPr>
          <w:rFonts w:ascii="Times New Roman" w:hAnsi="Times New Roman" w:cs="Times New Roman"/>
          <w:b/>
          <w:color w:val="000000"/>
          <w:sz w:val="32"/>
          <w:szCs w:val="32"/>
          <w:lang w:val="uk-UA"/>
        </w:rPr>
        <w:t>здійснює перевірку</w:t>
      </w:r>
      <w:r w:rsidRPr="00D87AFA">
        <w:rPr>
          <w:rFonts w:ascii="Times New Roman" w:hAnsi="Times New Roman" w:cs="Times New Roman"/>
          <w:color w:val="000000"/>
          <w:sz w:val="24"/>
          <w:szCs w:val="24"/>
          <w:lang w:val="uk-UA"/>
        </w:rPr>
        <w:t xml:space="preserve"> на відповідність </w:t>
      </w:r>
      <w:r w:rsidRPr="00D87AFA">
        <w:rPr>
          <w:rFonts w:ascii="Times New Roman" w:hAnsi="Times New Roman" w:cs="Times New Roman"/>
          <w:b/>
          <w:color w:val="000000"/>
          <w:sz w:val="24"/>
          <w:szCs w:val="24"/>
          <w:lang w:val="uk-UA"/>
        </w:rPr>
        <w:t>вимогам до якості послуг</w:t>
      </w:r>
      <w:r w:rsidRPr="00D87AFA">
        <w:rPr>
          <w:rFonts w:ascii="Times New Roman" w:hAnsi="Times New Roman" w:cs="Times New Roman"/>
          <w:color w:val="000000"/>
          <w:sz w:val="24"/>
          <w:szCs w:val="24"/>
          <w:lang w:val="uk-UA"/>
        </w:rPr>
        <w:t xml:space="preserve">,  що надаються суб'єктами оціночної діяльності,  та правилам організації  системи зовнішнього контролю якості,  встановленим Фондом державного майна України.  </w:t>
      </w:r>
      <w:r w:rsidRPr="00D87AFA">
        <w:rPr>
          <w:rFonts w:ascii="Times New Roman" w:hAnsi="Times New Roman" w:cs="Times New Roman"/>
          <w:color w:val="000000"/>
          <w:sz w:val="24"/>
          <w:szCs w:val="24"/>
          <w:lang w:val="uk-UA"/>
        </w:rPr>
        <w:lastRenderedPageBreak/>
        <w:t xml:space="preserve">Для здійснення такої  перевірки  Фонд  державного  майна України   має  право  вимагати  надання  суб'єктом  господарювання відповідних документів". </w:t>
      </w:r>
    </w:p>
    <w:p w:rsidR="00B96CCC" w:rsidRPr="00D87AFA" w:rsidRDefault="00B96CCC" w:rsidP="001315F3">
      <w:pPr>
        <w:pStyle w:val="HTML"/>
        <w:rPr>
          <w:rFonts w:ascii="Times New Roman" w:hAnsi="Times New Roman" w:cs="Times New Roman"/>
          <w:color w:val="000000"/>
          <w:sz w:val="24"/>
          <w:szCs w:val="24"/>
          <w:lang w:val="uk-UA"/>
        </w:rPr>
      </w:pPr>
    </w:p>
    <w:p w:rsidR="00B96CCC" w:rsidRPr="00D87AFA" w:rsidRDefault="00B96CCC" w:rsidP="00B96CCC">
      <w:pPr>
        <w:pStyle w:val="HTML"/>
        <w:rPr>
          <w:rFonts w:ascii="Times New Roman" w:hAnsi="Times New Roman" w:cs="Times New Roman"/>
          <w:color w:val="000000"/>
          <w:sz w:val="24"/>
          <w:szCs w:val="24"/>
          <w:lang w:val="uk-UA"/>
        </w:rPr>
      </w:pPr>
      <w:r w:rsidRPr="00D87AFA">
        <w:rPr>
          <w:rFonts w:ascii="Times New Roman" w:hAnsi="Times New Roman" w:cs="Times New Roman"/>
          <w:color w:val="000000"/>
          <w:sz w:val="24"/>
          <w:szCs w:val="24"/>
          <w:lang w:val="uk-UA"/>
        </w:rPr>
        <w:t>у пункті 1:</w:t>
      </w:r>
    </w:p>
    <w:p w:rsidR="00B96CCC" w:rsidRPr="00D87AFA" w:rsidRDefault="00B96CCC" w:rsidP="001315F3">
      <w:pPr>
        <w:pStyle w:val="HTML"/>
        <w:rPr>
          <w:rFonts w:ascii="Times New Roman" w:hAnsi="Times New Roman" w:cs="Times New Roman"/>
          <w:color w:val="000000"/>
          <w:sz w:val="24"/>
          <w:szCs w:val="24"/>
          <w:lang w:val="uk-UA"/>
        </w:rPr>
      </w:pPr>
      <w:bookmarkStart w:id="87" w:name="o244"/>
      <w:bookmarkEnd w:id="87"/>
      <w:r w:rsidRPr="00D87AFA">
        <w:rPr>
          <w:rFonts w:ascii="Times New Roman" w:hAnsi="Times New Roman" w:cs="Times New Roman"/>
          <w:color w:val="000000"/>
          <w:sz w:val="24"/>
          <w:szCs w:val="24"/>
          <w:lang w:val="uk-UA"/>
        </w:rPr>
        <w:t xml:space="preserve">     абзац перший  після  слів  "поданих   документів"   </w:t>
      </w:r>
      <w:r w:rsidRPr="00D87AFA">
        <w:rPr>
          <w:rFonts w:ascii="Times New Roman" w:hAnsi="Times New Roman" w:cs="Times New Roman"/>
          <w:b/>
          <w:color w:val="000000"/>
          <w:sz w:val="24"/>
          <w:szCs w:val="24"/>
          <w:lang w:val="uk-UA"/>
        </w:rPr>
        <w:t xml:space="preserve">доповнити </w:t>
      </w:r>
      <w:r w:rsidRPr="00D87AFA">
        <w:rPr>
          <w:rFonts w:ascii="Times New Roman" w:hAnsi="Times New Roman" w:cs="Times New Roman"/>
          <w:color w:val="000000"/>
          <w:sz w:val="24"/>
          <w:szCs w:val="24"/>
          <w:lang w:val="uk-UA"/>
        </w:rPr>
        <w:t xml:space="preserve">словами  "в  тому  числі  </w:t>
      </w:r>
      <w:r w:rsidRPr="00D87AFA">
        <w:rPr>
          <w:rFonts w:ascii="Times New Roman" w:hAnsi="Times New Roman" w:cs="Times New Roman"/>
          <w:b/>
          <w:color w:val="000000"/>
          <w:sz w:val="24"/>
          <w:szCs w:val="24"/>
          <w:lang w:val="uk-UA"/>
        </w:rPr>
        <w:t>документів  на  відповідність вимогам до якості послуг</w:t>
      </w:r>
      <w:r w:rsidRPr="00D87AFA">
        <w:rPr>
          <w:rFonts w:ascii="Times New Roman" w:hAnsi="Times New Roman" w:cs="Times New Roman"/>
          <w:color w:val="000000"/>
          <w:sz w:val="24"/>
          <w:szCs w:val="24"/>
          <w:lang w:val="uk-UA"/>
        </w:rPr>
        <w:t>,  що надаються суб'єктами оціночної  діяльності,  та правилам   організації   системи   зовнішнього   контролю  якості, встановленим Фондом державного майна України";</w:t>
      </w:r>
    </w:p>
    <w:p w:rsidR="00B96CCC" w:rsidRPr="00D87AFA" w:rsidRDefault="00B96CCC" w:rsidP="001315F3">
      <w:pPr>
        <w:pStyle w:val="HTML"/>
        <w:rPr>
          <w:rFonts w:ascii="Times New Roman" w:hAnsi="Times New Roman" w:cs="Times New Roman"/>
          <w:color w:val="000000"/>
          <w:sz w:val="24"/>
          <w:szCs w:val="24"/>
          <w:lang w:val="uk-UA"/>
        </w:rPr>
      </w:pPr>
    </w:p>
    <w:p w:rsidR="00B96CCC" w:rsidRPr="00D87AFA" w:rsidRDefault="00B96CCC" w:rsidP="00B96CCC">
      <w:pPr>
        <w:pStyle w:val="HTML"/>
        <w:ind w:left="851"/>
        <w:rPr>
          <w:rFonts w:ascii="Times New Roman" w:hAnsi="Times New Roman" w:cs="Times New Roman"/>
          <w:color w:val="000000"/>
          <w:sz w:val="24"/>
          <w:szCs w:val="24"/>
          <w:lang w:val="uk-UA"/>
        </w:rPr>
      </w:pPr>
      <w:r w:rsidRPr="00D87AFA">
        <w:rPr>
          <w:rFonts w:ascii="Times New Roman" w:hAnsi="Times New Roman" w:cs="Times New Roman"/>
          <w:color w:val="000000"/>
          <w:sz w:val="24"/>
          <w:szCs w:val="24"/>
          <w:lang w:val="uk-UA"/>
        </w:rPr>
        <w:t xml:space="preserve">III. Прийняття рішення про видачу сертифіката </w:t>
      </w:r>
    </w:p>
    <w:p w:rsidR="00B96CCC" w:rsidRPr="00D87AFA" w:rsidRDefault="00B96CCC" w:rsidP="00B96CCC">
      <w:pPr>
        <w:pStyle w:val="HTML"/>
        <w:ind w:left="851"/>
        <w:rPr>
          <w:rFonts w:ascii="Times New Roman" w:hAnsi="Times New Roman" w:cs="Times New Roman"/>
          <w:color w:val="000000"/>
          <w:sz w:val="24"/>
          <w:szCs w:val="24"/>
          <w:lang w:val="uk-UA"/>
        </w:rPr>
      </w:pPr>
      <w:r w:rsidRPr="00D87AFA">
        <w:rPr>
          <w:rFonts w:ascii="Times New Roman" w:hAnsi="Times New Roman" w:cs="Times New Roman"/>
          <w:color w:val="000000"/>
          <w:sz w:val="24"/>
          <w:szCs w:val="24"/>
          <w:lang w:val="uk-UA"/>
        </w:rPr>
        <w:t xml:space="preserve">     1. За  результатами  розгляду та перевірки поданих документів Фонд державного  майна  України  приймає  відповідне  рішення  про видачу сертифіката або відмову в його видачі.</w:t>
      </w:r>
    </w:p>
    <w:p w:rsidR="00B96CCC" w:rsidRPr="00D87AFA" w:rsidRDefault="00B96CCC" w:rsidP="00B96CCC">
      <w:pPr>
        <w:pStyle w:val="HTML"/>
        <w:ind w:left="851"/>
        <w:rPr>
          <w:rFonts w:ascii="Times New Roman" w:hAnsi="Times New Roman" w:cs="Times New Roman"/>
          <w:color w:val="000000"/>
          <w:sz w:val="24"/>
          <w:szCs w:val="24"/>
          <w:lang w:val="uk-UA"/>
        </w:rPr>
      </w:pPr>
    </w:p>
    <w:p w:rsidR="00B96CCC" w:rsidRPr="00D87AFA" w:rsidRDefault="00B96CCC" w:rsidP="00B96CCC">
      <w:pPr>
        <w:pStyle w:val="HTML"/>
        <w:rPr>
          <w:rFonts w:ascii="Times New Roman" w:hAnsi="Times New Roman" w:cs="Times New Roman"/>
          <w:color w:val="000000"/>
          <w:sz w:val="24"/>
          <w:szCs w:val="24"/>
          <w:lang w:val="uk-UA"/>
        </w:rPr>
      </w:pPr>
      <w:r w:rsidRPr="00D87AFA">
        <w:rPr>
          <w:rFonts w:ascii="Times New Roman" w:hAnsi="Times New Roman" w:cs="Times New Roman"/>
          <w:color w:val="000000"/>
          <w:sz w:val="24"/>
          <w:szCs w:val="24"/>
          <w:lang w:val="uk-UA"/>
        </w:rPr>
        <w:t>у першому  реченні  пункту  2  слова  та  цифри  "</w:t>
      </w:r>
      <w:r w:rsidRPr="00D87AFA">
        <w:rPr>
          <w:rFonts w:ascii="Times New Roman" w:hAnsi="Times New Roman" w:cs="Times New Roman"/>
          <w:b/>
          <w:strike/>
          <w:color w:val="000000"/>
          <w:sz w:val="24"/>
          <w:szCs w:val="24"/>
          <w:lang w:val="uk-UA"/>
        </w:rPr>
        <w:t>у статті 19 Закону</w:t>
      </w:r>
      <w:r w:rsidRPr="00D87AFA">
        <w:rPr>
          <w:rFonts w:ascii="Times New Roman" w:hAnsi="Times New Roman" w:cs="Times New Roman"/>
          <w:color w:val="000000"/>
          <w:sz w:val="24"/>
          <w:szCs w:val="24"/>
          <w:lang w:val="uk-UA"/>
        </w:rPr>
        <w:t xml:space="preserve">" замінити словами та цифрами "у Законі України "Про  оцінку майна,  майнових прав та професійну оціночну діяльність в Україні" (  </w:t>
      </w:r>
      <w:hyperlink r:id="rId23" w:tgtFrame="_blank" w:history="1">
        <w:r w:rsidRPr="00D87AFA">
          <w:rPr>
            <w:rStyle w:val="a3"/>
            <w:rFonts w:ascii="Times New Roman" w:hAnsi="Times New Roman" w:cs="Times New Roman"/>
            <w:color w:val="0260D0"/>
            <w:sz w:val="24"/>
            <w:szCs w:val="24"/>
            <w:lang w:val="uk-UA"/>
          </w:rPr>
          <w:t>2658-14</w:t>
        </w:r>
      </w:hyperlink>
      <w:r w:rsidRPr="00D87AFA">
        <w:rPr>
          <w:rFonts w:ascii="Times New Roman" w:hAnsi="Times New Roman" w:cs="Times New Roman"/>
          <w:color w:val="000000"/>
          <w:sz w:val="24"/>
          <w:szCs w:val="24"/>
          <w:lang w:val="uk-UA"/>
        </w:rPr>
        <w:t xml:space="preserve">  ),  в  тому   числі   у   разі   неподання   суб'єктом </w:t>
      </w:r>
      <w:r w:rsidRPr="00D87AFA">
        <w:rPr>
          <w:rFonts w:ascii="Times New Roman" w:hAnsi="Times New Roman" w:cs="Times New Roman"/>
          <w:color w:val="000000"/>
          <w:sz w:val="24"/>
          <w:szCs w:val="24"/>
          <w:lang w:val="uk-UA"/>
        </w:rPr>
        <w:br/>
        <w:t xml:space="preserve">господарювання  документів з дотриманням вимог Закону України "Про Фонд державного  майна  України"  (  </w:t>
      </w:r>
      <w:hyperlink r:id="rId24" w:tgtFrame="_blank" w:history="1">
        <w:r w:rsidRPr="00D87AFA">
          <w:rPr>
            <w:rStyle w:val="a3"/>
            <w:rFonts w:ascii="Times New Roman" w:hAnsi="Times New Roman" w:cs="Times New Roman"/>
            <w:color w:val="0260D0"/>
            <w:sz w:val="24"/>
            <w:szCs w:val="24"/>
            <w:lang w:val="uk-UA"/>
          </w:rPr>
          <w:t>4107-17</w:t>
        </w:r>
      </w:hyperlink>
      <w:r w:rsidRPr="00D87AFA">
        <w:rPr>
          <w:rFonts w:ascii="Times New Roman" w:hAnsi="Times New Roman" w:cs="Times New Roman"/>
          <w:color w:val="000000"/>
          <w:sz w:val="24"/>
          <w:szCs w:val="24"/>
          <w:lang w:val="uk-UA"/>
        </w:rPr>
        <w:t xml:space="preserve">  ),  Закону   України від 13 січня 2012 року N 4336-VI ( </w:t>
      </w:r>
      <w:hyperlink r:id="rId25" w:tgtFrame="_blank" w:history="1">
        <w:r w:rsidRPr="00D87AFA">
          <w:rPr>
            <w:rStyle w:val="a3"/>
            <w:rFonts w:ascii="Times New Roman" w:hAnsi="Times New Roman" w:cs="Times New Roman"/>
            <w:color w:val="0260D0"/>
            <w:sz w:val="24"/>
            <w:szCs w:val="24"/>
            <w:lang w:val="uk-UA"/>
          </w:rPr>
          <w:t>4336-17</w:t>
        </w:r>
      </w:hyperlink>
      <w:r w:rsidRPr="00D87AFA">
        <w:rPr>
          <w:rFonts w:ascii="Times New Roman" w:hAnsi="Times New Roman" w:cs="Times New Roman"/>
          <w:color w:val="000000"/>
          <w:sz w:val="24"/>
          <w:szCs w:val="24"/>
          <w:lang w:val="uk-UA"/>
        </w:rPr>
        <w:t xml:space="preserve"> ) "Про внесення змін до деяких законів  України  з  питань  приватизації  щодо  реалізації </w:t>
      </w:r>
      <w:r w:rsidRPr="00D87AFA">
        <w:rPr>
          <w:rFonts w:ascii="Times New Roman" w:hAnsi="Times New Roman" w:cs="Times New Roman"/>
          <w:color w:val="000000"/>
          <w:sz w:val="24"/>
          <w:szCs w:val="24"/>
          <w:lang w:val="uk-UA"/>
        </w:rPr>
        <w:br/>
        <w:t xml:space="preserve">положень Державної програми приватизації на 2012-2014 роки", цього Положення, інших нормативно-правових актів з питань оцінки". </w:t>
      </w:r>
    </w:p>
    <w:p w:rsidR="00B96CCC" w:rsidRPr="00D87AFA" w:rsidRDefault="00B96CCC" w:rsidP="00B96CCC">
      <w:pPr>
        <w:pStyle w:val="HTML"/>
        <w:ind w:left="851"/>
        <w:rPr>
          <w:rFonts w:ascii="Times New Roman" w:hAnsi="Times New Roman" w:cs="Times New Roman"/>
          <w:color w:val="000000"/>
          <w:sz w:val="24"/>
          <w:szCs w:val="24"/>
          <w:lang w:val="uk-UA"/>
        </w:rPr>
      </w:pPr>
    </w:p>
    <w:p w:rsidR="00B96CCC" w:rsidRPr="00D87AFA" w:rsidRDefault="00B96CCC" w:rsidP="00B96CCC">
      <w:pPr>
        <w:pStyle w:val="HTML"/>
        <w:ind w:left="851"/>
        <w:rPr>
          <w:rFonts w:ascii="Times New Roman" w:hAnsi="Times New Roman" w:cs="Times New Roman"/>
          <w:color w:val="000000"/>
          <w:sz w:val="24"/>
          <w:szCs w:val="24"/>
          <w:lang w:val="uk-UA"/>
        </w:rPr>
      </w:pPr>
      <w:r w:rsidRPr="00D87AFA">
        <w:rPr>
          <w:rFonts w:ascii="Times New Roman" w:hAnsi="Times New Roman" w:cs="Times New Roman"/>
          <w:color w:val="000000"/>
          <w:sz w:val="24"/>
          <w:szCs w:val="24"/>
          <w:lang w:val="uk-UA"/>
        </w:rPr>
        <w:t xml:space="preserve">2. Фонд   державного   майна   України   відмовляє  у  видачі сертифіката у випадках, визначених </w:t>
      </w:r>
      <w:r w:rsidRPr="00D87AFA">
        <w:rPr>
          <w:rFonts w:ascii="Times New Roman" w:hAnsi="Times New Roman" w:cs="Times New Roman"/>
          <w:strike/>
          <w:color w:val="000000"/>
          <w:sz w:val="24"/>
          <w:szCs w:val="24"/>
          <w:lang w:val="uk-UA"/>
        </w:rPr>
        <w:t>у статті 19 Закону</w:t>
      </w:r>
      <w:r w:rsidRPr="00D87AFA">
        <w:rPr>
          <w:rFonts w:ascii="Times New Roman" w:hAnsi="Times New Roman" w:cs="Times New Roman"/>
          <w:color w:val="000000"/>
          <w:sz w:val="24"/>
          <w:szCs w:val="24"/>
          <w:lang w:val="uk-UA"/>
        </w:rPr>
        <w:t xml:space="preserve"> ( </w:t>
      </w:r>
      <w:hyperlink r:id="rId26" w:tgtFrame="_blank" w:history="1">
        <w:r w:rsidRPr="00D87AFA">
          <w:rPr>
            <w:rStyle w:val="a3"/>
            <w:rFonts w:ascii="Times New Roman" w:hAnsi="Times New Roman" w:cs="Times New Roman"/>
            <w:color w:val="0260D0"/>
            <w:sz w:val="24"/>
            <w:szCs w:val="24"/>
            <w:lang w:val="uk-UA"/>
          </w:rPr>
          <w:t>2658-14</w:t>
        </w:r>
      </w:hyperlink>
      <w:r w:rsidRPr="00D87AFA">
        <w:rPr>
          <w:rFonts w:ascii="Times New Roman" w:hAnsi="Times New Roman" w:cs="Times New Roman"/>
          <w:color w:val="000000"/>
          <w:sz w:val="24"/>
          <w:szCs w:val="24"/>
          <w:lang w:val="uk-UA"/>
        </w:rPr>
        <w:t xml:space="preserve"> ). Про відмову у видачі  </w:t>
      </w:r>
      <w:r w:rsidR="00D87AFA">
        <w:rPr>
          <w:rFonts w:ascii="Times New Roman" w:hAnsi="Times New Roman" w:cs="Times New Roman"/>
          <w:color w:val="000000"/>
          <w:sz w:val="24"/>
          <w:szCs w:val="24"/>
          <w:lang w:val="uk-UA"/>
        </w:rPr>
        <w:t>с</w:t>
      </w:r>
      <w:r w:rsidRPr="00D87AFA">
        <w:rPr>
          <w:rFonts w:ascii="Times New Roman" w:hAnsi="Times New Roman" w:cs="Times New Roman"/>
          <w:color w:val="000000"/>
          <w:sz w:val="24"/>
          <w:szCs w:val="24"/>
          <w:lang w:val="uk-UA"/>
        </w:rPr>
        <w:t xml:space="preserve">ертифіката  та  підстави  прийняття  такого рішення Фонд державного майна України письмово повідомляє суб'єкта господарювання у двотижневий термін. </w:t>
      </w:r>
    </w:p>
    <w:p w:rsidR="00B96CCC" w:rsidRPr="00D87AFA" w:rsidRDefault="00B96CCC" w:rsidP="00B96CCC">
      <w:pPr>
        <w:pStyle w:val="HTML"/>
        <w:ind w:left="851"/>
        <w:rPr>
          <w:rFonts w:ascii="Times New Roman" w:hAnsi="Times New Roman" w:cs="Times New Roman"/>
          <w:color w:val="000000"/>
          <w:sz w:val="24"/>
          <w:szCs w:val="24"/>
          <w:lang w:val="uk-UA"/>
        </w:rPr>
      </w:pPr>
    </w:p>
    <w:p w:rsidR="00B96CCC" w:rsidRPr="00D87AFA" w:rsidRDefault="00B96CCC" w:rsidP="00B96CCC">
      <w:pPr>
        <w:pStyle w:val="HTML"/>
        <w:ind w:left="851"/>
        <w:rPr>
          <w:rFonts w:ascii="Times New Roman" w:hAnsi="Times New Roman" w:cs="Times New Roman"/>
          <w:color w:val="000000"/>
          <w:sz w:val="24"/>
          <w:szCs w:val="24"/>
          <w:lang w:val="uk-UA"/>
        </w:rPr>
      </w:pPr>
      <w:r w:rsidRPr="00D87AFA">
        <w:rPr>
          <w:rFonts w:ascii="Times New Roman" w:hAnsi="Times New Roman" w:cs="Times New Roman"/>
          <w:b/>
          <w:bCs/>
          <w:color w:val="000000"/>
          <w:sz w:val="24"/>
          <w:szCs w:val="24"/>
          <w:lang w:val="uk-UA"/>
        </w:rPr>
        <w:t>ЗУ «Про оцінку майна …»Стаття 19</w:t>
      </w:r>
      <w:r w:rsidRPr="00D87AFA">
        <w:rPr>
          <w:rFonts w:ascii="Times New Roman" w:hAnsi="Times New Roman" w:cs="Times New Roman"/>
          <w:color w:val="000000"/>
          <w:sz w:val="24"/>
          <w:szCs w:val="24"/>
          <w:lang w:val="uk-UA"/>
        </w:rPr>
        <w:t xml:space="preserve">. Порядок видачі сертифіката суб'єкта оціночної    діяльності </w:t>
      </w:r>
    </w:p>
    <w:p w:rsidR="00B96CCC" w:rsidRPr="00D87AFA" w:rsidRDefault="00B96CCC" w:rsidP="00B96CCC">
      <w:pPr>
        <w:pStyle w:val="HTML"/>
        <w:ind w:left="851"/>
        <w:rPr>
          <w:rFonts w:ascii="Times New Roman" w:hAnsi="Times New Roman" w:cs="Times New Roman"/>
          <w:color w:val="000000"/>
          <w:sz w:val="24"/>
          <w:szCs w:val="24"/>
          <w:lang w:val="uk-UA"/>
        </w:rPr>
      </w:pPr>
      <w:bookmarkStart w:id="88" w:name="o141"/>
      <w:bookmarkEnd w:id="88"/>
      <w:r w:rsidRPr="00D87AFA">
        <w:rPr>
          <w:rFonts w:ascii="Times New Roman" w:hAnsi="Times New Roman" w:cs="Times New Roman"/>
          <w:color w:val="000000"/>
          <w:sz w:val="24"/>
          <w:szCs w:val="24"/>
          <w:lang w:val="uk-UA"/>
        </w:rPr>
        <w:t xml:space="preserve">     Рішення про  видачу сертифіката приймається Фондом державного </w:t>
      </w:r>
      <w:r w:rsidRPr="00D87AFA">
        <w:rPr>
          <w:rFonts w:ascii="Times New Roman" w:hAnsi="Times New Roman" w:cs="Times New Roman"/>
          <w:color w:val="000000"/>
          <w:sz w:val="24"/>
          <w:szCs w:val="24"/>
          <w:lang w:val="uk-UA"/>
        </w:rPr>
        <w:br/>
        <w:t xml:space="preserve">майна України. </w:t>
      </w:r>
    </w:p>
    <w:p w:rsidR="00D87AFA" w:rsidRDefault="00B96CCC" w:rsidP="00B96CCC">
      <w:pPr>
        <w:pStyle w:val="HTML"/>
        <w:ind w:left="851"/>
        <w:rPr>
          <w:rFonts w:ascii="Times New Roman" w:hAnsi="Times New Roman" w:cs="Times New Roman"/>
          <w:color w:val="000000"/>
          <w:sz w:val="24"/>
          <w:szCs w:val="24"/>
          <w:lang w:val="uk-UA"/>
        </w:rPr>
      </w:pPr>
      <w:bookmarkStart w:id="89" w:name="o142"/>
      <w:bookmarkEnd w:id="89"/>
      <w:r w:rsidRPr="00D87AFA">
        <w:rPr>
          <w:rFonts w:ascii="Times New Roman" w:hAnsi="Times New Roman" w:cs="Times New Roman"/>
          <w:color w:val="000000"/>
          <w:sz w:val="24"/>
          <w:szCs w:val="24"/>
          <w:lang w:val="uk-UA"/>
        </w:rPr>
        <w:t xml:space="preserve">     Для розгляду   питання   про   видачу   сертифіката   суб'єкт господарювання  подає  до  Фонду  державного  майна  України  </w:t>
      </w:r>
      <w:r w:rsidRPr="00D87AFA">
        <w:rPr>
          <w:rFonts w:ascii="Times New Roman" w:hAnsi="Times New Roman" w:cs="Times New Roman"/>
          <w:b/>
          <w:color w:val="FF0000"/>
          <w:sz w:val="24"/>
          <w:szCs w:val="24"/>
          <w:lang w:val="uk-UA"/>
        </w:rPr>
        <w:t>такі документи</w:t>
      </w:r>
      <w:r w:rsidRPr="00D87AFA">
        <w:rPr>
          <w:rFonts w:ascii="Times New Roman" w:hAnsi="Times New Roman" w:cs="Times New Roman"/>
          <w:color w:val="000000"/>
          <w:sz w:val="24"/>
          <w:szCs w:val="24"/>
          <w:lang w:val="uk-UA"/>
        </w:rPr>
        <w:t xml:space="preserve">: </w:t>
      </w:r>
    </w:p>
    <w:p w:rsidR="00B96CCC" w:rsidRPr="00D87AFA" w:rsidRDefault="00B96CCC" w:rsidP="00B96CCC">
      <w:pPr>
        <w:pStyle w:val="HTML"/>
        <w:ind w:left="851"/>
        <w:rPr>
          <w:rFonts w:ascii="Times New Roman" w:hAnsi="Times New Roman" w:cs="Times New Roman"/>
          <w:color w:val="000000"/>
          <w:sz w:val="24"/>
          <w:szCs w:val="24"/>
          <w:lang w:val="uk-UA"/>
        </w:rPr>
      </w:pPr>
      <w:r w:rsidRPr="00D87AFA">
        <w:rPr>
          <w:rFonts w:ascii="Times New Roman" w:hAnsi="Times New Roman" w:cs="Times New Roman"/>
          <w:color w:val="000000"/>
          <w:sz w:val="24"/>
          <w:szCs w:val="24"/>
          <w:lang w:val="uk-UA"/>
        </w:rPr>
        <w:t xml:space="preserve"> заяву про видачу сертифіката за  формою,  встановленою Фондом  державного  майна  України;  виписку  або  витяг з Єдиного державного  реєстру юридичних осіб та фізичних осіб - підприємців; довідку  про  оцінювачів,  які працюють в його штатному складі, за формою,   встановленою  Фондом  державного  майна  України;  копії кваліфікаційних свідоцтв оцінювачів, зазначених у довідці. Розгляд та   перевірка   документів,   поданих  суб'єктом  господарювання, </w:t>
      </w:r>
      <w:r w:rsidRPr="00D87AFA">
        <w:rPr>
          <w:rFonts w:ascii="Times New Roman" w:hAnsi="Times New Roman" w:cs="Times New Roman"/>
          <w:color w:val="000000"/>
          <w:sz w:val="24"/>
          <w:szCs w:val="24"/>
          <w:lang w:val="uk-UA"/>
        </w:rPr>
        <w:br/>
        <w:t xml:space="preserve">здійснюються  Фондом  державного  майна  України  у  строк,  що не перевищує </w:t>
      </w:r>
      <w:r w:rsidRPr="00D87AFA">
        <w:rPr>
          <w:rFonts w:ascii="Times New Roman" w:hAnsi="Times New Roman" w:cs="Times New Roman"/>
          <w:b/>
          <w:color w:val="000000"/>
          <w:sz w:val="24"/>
          <w:szCs w:val="24"/>
          <w:lang w:val="uk-UA"/>
        </w:rPr>
        <w:t xml:space="preserve">тридцяти </w:t>
      </w:r>
      <w:r w:rsidRPr="00D87AFA">
        <w:rPr>
          <w:rFonts w:ascii="Times New Roman" w:hAnsi="Times New Roman" w:cs="Times New Roman"/>
          <w:color w:val="000000"/>
          <w:sz w:val="24"/>
          <w:szCs w:val="24"/>
          <w:lang w:val="uk-UA"/>
        </w:rPr>
        <w:t>днів від дати їх подання.</w:t>
      </w:r>
    </w:p>
    <w:p w:rsidR="00AC211F" w:rsidRPr="00D87AFA" w:rsidRDefault="00AC211F" w:rsidP="00B96CCC">
      <w:pPr>
        <w:pStyle w:val="HTML"/>
        <w:ind w:left="851"/>
        <w:rPr>
          <w:rFonts w:ascii="Times New Roman" w:hAnsi="Times New Roman" w:cs="Times New Roman"/>
          <w:i/>
          <w:iCs/>
          <w:color w:val="000000"/>
          <w:sz w:val="24"/>
          <w:szCs w:val="24"/>
          <w:lang w:val="uk-UA"/>
        </w:rPr>
      </w:pPr>
      <w:bookmarkStart w:id="90" w:name="o143"/>
      <w:bookmarkEnd w:id="90"/>
    </w:p>
    <w:p w:rsidR="00AC211F" w:rsidRPr="00D87AFA" w:rsidRDefault="00AC211F" w:rsidP="00B96CCC">
      <w:pPr>
        <w:pStyle w:val="HTML"/>
        <w:ind w:left="851"/>
        <w:rPr>
          <w:rFonts w:ascii="Times New Roman" w:hAnsi="Times New Roman" w:cs="Times New Roman"/>
          <w:b/>
          <w:i/>
          <w:iCs/>
          <w:color w:val="000000"/>
          <w:sz w:val="28"/>
          <w:szCs w:val="28"/>
          <w:lang w:val="uk-UA"/>
        </w:rPr>
      </w:pPr>
      <w:r w:rsidRPr="00D87AFA">
        <w:rPr>
          <w:rFonts w:ascii="Times New Roman" w:hAnsi="Times New Roman" w:cs="Times New Roman"/>
          <w:b/>
          <w:i/>
          <w:iCs/>
          <w:color w:val="000000"/>
          <w:sz w:val="28"/>
          <w:szCs w:val="28"/>
          <w:lang w:val="uk-UA"/>
        </w:rPr>
        <w:t>ЗАЯВА!!!</w:t>
      </w:r>
    </w:p>
    <w:p w:rsidR="00AC211F" w:rsidRPr="00D87AFA" w:rsidRDefault="00AC211F" w:rsidP="00AC211F">
      <w:pPr>
        <w:pStyle w:val="HTML"/>
        <w:rPr>
          <w:rFonts w:ascii="Times New Roman" w:hAnsi="Times New Roman" w:cs="Times New Roman"/>
          <w:color w:val="000000"/>
          <w:sz w:val="24"/>
          <w:szCs w:val="24"/>
          <w:lang w:val="uk-UA"/>
        </w:rPr>
      </w:pPr>
      <w:r w:rsidRPr="00D87AFA">
        <w:rPr>
          <w:rFonts w:ascii="Times New Roman" w:hAnsi="Times New Roman" w:cs="Times New Roman"/>
          <w:color w:val="000000"/>
          <w:sz w:val="24"/>
          <w:szCs w:val="24"/>
          <w:lang w:val="uk-UA"/>
        </w:rPr>
        <w:t>Підтверджую, що    згоден   на   перевірку   дотримання   системи зовнішнього контролю якості та надаю ____________________________</w:t>
      </w:r>
    </w:p>
    <w:p w:rsidR="00AC211F" w:rsidRPr="00D87AFA" w:rsidRDefault="00AC211F" w:rsidP="00AC211F">
      <w:pPr>
        <w:pStyle w:val="HTML"/>
        <w:rPr>
          <w:rFonts w:ascii="Times New Roman" w:hAnsi="Times New Roman" w:cs="Times New Roman"/>
          <w:color w:val="000000"/>
          <w:sz w:val="24"/>
          <w:szCs w:val="24"/>
          <w:lang w:val="uk-UA"/>
        </w:rPr>
      </w:pPr>
      <w:bookmarkStart w:id="91" w:name="o276"/>
      <w:bookmarkEnd w:id="91"/>
      <w:r w:rsidRPr="00D87AFA">
        <w:rPr>
          <w:rFonts w:ascii="Times New Roman" w:hAnsi="Times New Roman" w:cs="Times New Roman"/>
          <w:color w:val="000000"/>
          <w:sz w:val="24"/>
          <w:szCs w:val="24"/>
          <w:lang w:val="uk-UA"/>
        </w:rPr>
        <w:t xml:space="preserve">__________________________________________________________________ </w:t>
      </w:r>
      <w:r w:rsidRPr="00D87AFA">
        <w:rPr>
          <w:rFonts w:ascii="Times New Roman" w:hAnsi="Times New Roman" w:cs="Times New Roman"/>
          <w:color w:val="000000"/>
          <w:sz w:val="24"/>
          <w:szCs w:val="24"/>
          <w:lang w:val="uk-UA"/>
        </w:rPr>
        <w:br/>
        <w:t xml:space="preserve">   (</w:t>
      </w:r>
      <w:r w:rsidRPr="00D87AFA">
        <w:rPr>
          <w:rFonts w:ascii="Times New Roman" w:hAnsi="Times New Roman" w:cs="Times New Roman"/>
          <w:b/>
          <w:color w:val="000000"/>
          <w:sz w:val="24"/>
          <w:szCs w:val="24"/>
          <w:lang w:val="uk-UA"/>
        </w:rPr>
        <w:t xml:space="preserve">дата і номер </w:t>
      </w:r>
      <w:r w:rsidRPr="00D87AFA">
        <w:rPr>
          <w:rFonts w:ascii="Times New Roman" w:hAnsi="Times New Roman" w:cs="Times New Roman"/>
          <w:b/>
          <w:color w:val="000000"/>
          <w:sz w:val="28"/>
          <w:szCs w:val="28"/>
          <w:lang w:val="uk-UA"/>
        </w:rPr>
        <w:t>документа</w:t>
      </w:r>
      <w:r w:rsidRPr="00D87AFA">
        <w:rPr>
          <w:rFonts w:ascii="Times New Roman" w:hAnsi="Times New Roman" w:cs="Times New Roman"/>
          <w:color w:val="000000"/>
          <w:sz w:val="24"/>
          <w:szCs w:val="24"/>
          <w:lang w:val="uk-UA"/>
        </w:rPr>
        <w:t xml:space="preserve"> (</w:t>
      </w:r>
      <w:proofErr w:type="spellStart"/>
      <w:r w:rsidRPr="00D87AFA">
        <w:rPr>
          <w:rFonts w:ascii="Times New Roman" w:hAnsi="Times New Roman" w:cs="Times New Roman"/>
          <w:color w:val="000000"/>
          <w:sz w:val="24"/>
          <w:szCs w:val="24"/>
          <w:lang w:val="uk-UA"/>
        </w:rPr>
        <w:t>-ів</w:t>
      </w:r>
      <w:proofErr w:type="spellEnd"/>
      <w:r w:rsidRPr="00D87AFA">
        <w:rPr>
          <w:rFonts w:ascii="Times New Roman" w:hAnsi="Times New Roman" w:cs="Times New Roman"/>
          <w:color w:val="000000"/>
          <w:sz w:val="24"/>
          <w:szCs w:val="24"/>
          <w:lang w:val="uk-UA"/>
        </w:rPr>
        <w:t>), який (які) підтверджує (</w:t>
      </w:r>
      <w:proofErr w:type="spellStart"/>
      <w:r w:rsidRPr="00D87AFA">
        <w:rPr>
          <w:rFonts w:ascii="Times New Roman" w:hAnsi="Times New Roman" w:cs="Times New Roman"/>
          <w:color w:val="000000"/>
          <w:sz w:val="24"/>
          <w:szCs w:val="24"/>
          <w:lang w:val="uk-UA"/>
        </w:rPr>
        <w:t>-ють</w:t>
      </w:r>
      <w:proofErr w:type="spellEnd"/>
      <w:r w:rsidRPr="00D87AFA">
        <w:rPr>
          <w:rFonts w:ascii="Times New Roman" w:hAnsi="Times New Roman" w:cs="Times New Roman"/>
          <w:color w:val="000000"/>
          <w:sz w:val="24"/>
          <w:szCs w:val="24"/>
          <w:lang w:val="uk-UA"/>
        </w:rPr>
        <w:t xml:space="preserve">)      наявність у суб'єкта господарювання </w:t>
      </w:r>
      <w:r w:rsidRPr="00D87AFA">
        <w:rPr>
          <w:rFonts w:ascii="Times New Roman" w:hAnsi="Times New Roman" w:cs="Times New Roman"/>
          <w:b/>
          <w:color w:val="000000"/>
          <w:sz w:val="24"/>
          <w:szCs w:val="24"/>
          <w:lang w:val="uk-UA"/>
        </w:rPr>
        <w:t>впровадженої системи</w:t>
      </w:r>
      <w:bookmarkStart w:id="92" w:name="o277"/>
      <w:bookmarkEnd w:id="92"/>
      <w:r w:rsidRPr="00D87AFA">
        <w:rPr>
          <w:rFonts w:ascii="Times New Roman" w:hAnsi="Times New Roman" w:cs="Times New Roman"/>
          <w:b/>
          <w:color w:val="000000"/>
          <w:sz w:val="24"/>
          <w:szCs w:val="24"/>
          <w:lang w:val="uk-UA"/>
        </w:rPr>
        <w:t xml:space="preserve">    управління якістю</w:t>
      </w:r>
      <w:r w:rsidRPr="00D87AFA">
        <w:rPr>
          <w:rFonts w:ascii="Times New Roman" w:hAnsi="Times New Roman" w:cs="Times New Roman"/>
          <w:color w:val="000000"/>
          <w:sz w:val="24"/>
          <w:szCs w:val="24"/>
          <w:lang w:val="uk-UA"/>
        </w:rPr>
        <w:t xml:space="preserve"> </w:t>
      </w:r>
      <w:r w:rsidRPr="00D87AFA">
        <w:rPr>
          <w:rFonts w:ascii="Times New Roman" w:hAnsi="Times New Roman" w:cs="Times New Roman"/>
          <w:color w:val="000000"/>
          <w:sz w:val="24"/>
          <w:szCs w:val="24"/>
          <w:u w:val="single"/>
          <w:lang w:val="uk-UA"/>
        </w:rPr>
        <w:t>відповідно до вимог до якості послу</w:t>
      </w:r>
      <w:r w:rsidRPr="00D87AFA">
        <w:rPr>
          <w:rFonts w:ascii="Times New Roman" w:hAnsi="Times New Roman" w:cs="Times New Roman"/>
          <w:color w:val="000000"/>
          <w:sz w:val="24"/>
          <w:szCs w:val="24"/>
          <w:lang w:val="uk-UA"/>
        </w:rPr>
        <w:t xml:space="preserve">г, що  надаються суб'єктами оціночної діяльності, та </w:t>
      </w:r>
      <w:r w:rsidRPr="00D87AFA">
        <w:rPr>
          <w:rFonts w:ascii="Times New Roman" w:hAnsi="Times New Roman" w:cs="Times New Roman"/>
          <w:color w:val="000000"/>
          <w:sz w:val="24"/>
          <w:szCs w:val="24"/>
          <w:u w:val="single"/>
          <w:lang w:val="uk-UA"/>
        </w:rPr>
        <w:t>правил організації      системи зовнішнього контролю</w:t>
      </w:r>
      <w:r w:rsidRPr="00D87AFA">
        <w:rPr>
          <w:rFonts w:ascii="Times New Roman" w:hAnsi="Times New Roman" w:cs="Times New Roman"/>
          <w:color w:val="000000"/>
          <w:sz w:val="24"/>
          <w:szCs w:val="24"/>
          <w:lang w:val="uk-UA"/>
        </w:rPr>
        <w:t xml:space="preserve"> якості, </w:t>
      </w:r>
      <w:r w:rsidRPr="00D87AFA">
        <w:rPr>
          <w:rFonts w:ascii="Times New Roman" w:hAnsi="Times New Roman" w:cs="Times New Roman"/>
          <w:color w:val="000000"/>
          <w:sz w:val="24"/>
          <w:szCs w:val="24"/>
          <w:u w:val="single"/>
          <w:lang w:val="uk-UA"/>
        </w:rPr>
        <w:t>встановлених</w:t>
      </w:r>
      <w:r w:rsidRPr="00D87AFA">
        <w:rPr>
          <w:rFonts w:ascii="Times New Roman" w:hAnsi="Times New Roman" w:cs="Times New Roman"/>
          <w:color w:val="000000"/>
          <w:sz w:val="24"/>
          <w:szCs w:val="24"/>
          <w:lang w:val="uk-UA"/>
        </w:rPr>
        <w:t xml:space="preserve"> Фондом  державного майна України)(1) </w:t>
      </w:r>
    </w:p>
    <w:p w:rsidR="00EF57EC" w:rsidRPr="006D68BD" w:rsidRDefault="00EF57EC" w:rsidP="003238DB">
      <w:pPr>
        <w:pStyle w:val="HTML"/>
        <w:numPr>
          <w:ilvl w:val="0"/>
          <w:numId w:val="1"/>
        </w:numPr>
        <w:rPr>
          <w:rFonts w:ascii="Times New Roman" w:hAnsi="Times New Roman" w:cs="Times New Roman"/>
          <w:color w:val="00B050"/>
          <w:sz w:val="24"/>
          <w:szCs w:val="24"/>
          <w:lang w:val="uk-UA"/>
        </w:rPr>
      </w:pPr>
      <w:r w:rsidRPr="006D68BD">
        <w:rPr>
          <w:rFonts w:ascii="Times New Roman" w:hAnsi="Times New Roman" w:cs="Times New Roman"/>
          <w:b/>
          <w:bCs/>
          <w:color w:val="00B050"/>
          <w:sz w:val="24"/>
          <w:szCs w:val="24"/>
          <w:lang w:val="uk-UA"/>
        </w:rPr>
        <w:lastRenderedPageBreak/>
        <w:t>Наказ ФДМУ «</w:t>
      </w:r>
      <w:r w:rsidRPr="006D68BD">
        <w:rPr>
          <w:rFonts w:ascii="Times New Roman" w:hAnsi="Times New Roman" w:cs="Times New Roman"/>
          <w:color w:val="00B050"/>
          <w:sz w:val="24"/>
          <w:szCs w:val="24"/>
          <w:lang w:val="uk-UA"/>
        </w:rPr>
        <w:t xml:space="preserve">Положення  </w:t>
      </w:r>
      <w:r w:rsidRPr="006D68BD">
        <w:rPr>
          <w:rFonts w:ascii="Times New Roman" w:hAnsi="Times New Roman" w:cs="Times New Roman"/>
          <w:b/>
          <w:color w:val="00B050"/>
          <w:sz w:val="28"/>
          <w:szCs w:val="28"/>
          <w:lang w:val="uk-UA"/>
        </w:rPr>
        <w:t xml:space="preserve">про  порядок  </w:t>
      </w:r>
      <w:r w:rsidRPr="006D68BD">
        <w:rPr>
          <w:rFonts w:ascii="Times New Roman" w:hAnsi="Times New Roman" w:cs="Times New Roman"/>
          <w:color w:val="00B050"/>
          <w:sz w:val="24"/>
          <w:szCs w:val="24"/>
          <w:lang w:val="uk-UA"/>
        </w:rPr>
        <w:t xml:space="preserve">роботи Екзаменаційної комісії», </w:t>
      </w:r>
      <w:r w:rsidRPr="006D68BD">
        <w:rPr>
          <w:rFonts w:ascii="Times New Roman" w:hAnsi="Times New Roman" w:cs="Times New Roman"/>
          <w:color w:val="00B050"/>
          <w:sz w:val="24"/>
          <w:szCs w:val="24"/>
          <w:lang w:val="uk-UA"/>
        </w:rPr>
        <w:br/>
        <w:t>від</w:t>
      </w:r>
      <w:r w:rsidR="002C53F6" w:rsidRPr="006D68BD">
        <w:rPr>
          <w:rFonts w:ascii="Times New Roman" w:hAnsi="Times New Roman" w:cs="Times New Roman"/>
          <w:color w:val="00B050"/>
          <w:sz w:val="24"/>
          <w:szCs w:val="24"/>
          <w:lang w:val="uk-UA"/>
        </w:rPr>
        <w:t xml:space="preserve"> 1</w:t>
      </w:r>
      <w:r w:rsidRPr="006D68BD">
        <w:rPr>
          <w:rFonts w:ascii="Times New Roman" w:hAnsi="Times New Roman" w:cs="Times New Roman"/>
          <w:color w:val="00B050"/>
          <w:sz w:val="24"/>
          <w:szCs w:val="24"/>
          <w:lang w:val="uk-UA"/>
        </w:rPr>
        <w:t>3</w:t>
      </w:r>
      <w:r w:rsidR="002C53F6" w:rsidRPr="006D68BD">
        <w:rPr>
          <w:rFonts w:ascii="Times New Roman" w:hAnsi="Times New Roman" w:cs="Times New Roman"/>
          <w:color w:val="00B050"/>
          <w:sz w:val="24"/>
          <w:szCs w:val="24"/>
          <w:lang w:val="uk-UA"/>
        </w:rPr>
        <w:t xml:space="preserve"> листопада</w:t>
      </w:r>
      <w:r w:rsidRPr="006D68BD">
        <w:rPr>
          <w:rFonts w:ascii="Times New Roman" w:hAnsi="Times New Roman" w:cs="Times New Roman"/>
          <w:color w:val="00B050"/>
          <w:sz w:val="24"/>
          <w:szCs w:val="24"/>
          <w:lang w:val="uk-UA"/>
        </w:rPr>
        <w:t xml:space="preserve"> 200</w:t>
      </w:r>
      <w:r w:rsidR="002C53F6" w:rsidRPr="006D68BD">
        <w:rPr>
          <w:rFonts w:ascii="Times New Roman" w:hAnsi="Times New Roman" w:cs="Times New Roman"/>
          <w:color w:val="00B050"/>
          <w:sz w:val="24"/>
          <w:szCs w:val="24"/>
          <w:lang w:val="uk-UA"/>
        </w:rPr>
        <w:t>2</w:t>
      </w:r>
      <w:r w:rsidRPr="006D68BD">
        <w:rPr>
          <w:rFonts w:ascii="Times New Roman" w:hAnsi="Times New Roman" w:cs="Times New Roman"/>
          <w:color w:val="00B050"/>
          <w:sz w:val="24"/>
          <w:szCs w:val="24"/>
          <w:lang w:val="uk-UA"/>
        </w:rPr>
        <w:t xml:space="preserve"> року N 1996</w:t>
      </w:r>
      <w:r w:rsidR="00B078EE" w:rsidRPr="006D68BD">
        <w:rPr>
          <w:rFonts w:ascii="Times New Roman" w:hAnsi="Times New Roman" w:cs="Times New Roman"/>
          <w:color w:val="00B050"/>
          <w:sz w:val="24"/>
          <w:szCs w:val="24"/>
          <w:lang w:val="uk-UA"/>
        </w:rPr>
        <w:t xml:space="preserve">, </w:t>
      </w:r>
      <w:proofErr w:type="spellStart"/>
      <w:r w:rsidRPr="006D68BD">
        <w:rPr>
          <w:rFonts w:ascii="Times New Roman" w:hAnsi="Times New Roman" w:cs="Times New Roman"/>
          <w:color w:val="00B050"/>
          <w:sz w:val="24"/>
          <w:szCs w:val="24"/>
          <w:lang w:val="uk-UA"/>
        </w:rPr>
        <w:t>зар</w:t>
      </w:r>
      <w:proofErr w:type="spellEnd"/>
      <w:r w:rsidR="00B078EE" w:rsidRPr="006D68BD">
        <w:rPr>
          <w:rFonts w:ascii="Times New Roman" w:hAnsi="Times New Roman" w:cs="Times New Roman"/>
          <w:color w:val="00B050"/>
          <w:sz w:val="24"/>
          <w:szCs w:val="24"/>
          <w:lang w:val="uk-UA"/>
        </w:rPr>
        <w:t>.</w:t>
      </w:r>
      <w:r w:rsidRPr="006D68BD">
        <w:rPr>
          <w:rFonts w:ascii="Times New Roman" w:hAnsi="Times New Roman" w:cs="Times New Roman"/>
          <w:color w:val="00B050"/>
          <w:sz w:val="24"/>
          <w:szCs w:val="24"/>
          <w:lang w:val="uk-UA"/>
        </w:rPr>
        <w:t xml:space="preserve">  в  Мінюсті </w:t>
      </w:r>
      <w:r w:rsidR="00B078EE" w:rsidRPr="006D68BD">
        <w:rPr>
          <w:rFonts w:ascii="Times New Roman" w:hAnsi="Times New Roman" w:cs="Times New Roman"/>
          <w:color w:val="00B050"/>
          <w:sz w:val="24"/>
          <w:szCs w:val="24"/>
          <w:lang w:val="uk-UA"/>
        </w:rPr>
        <w:t>28</w:t>
      </w:r>
      <w:r w:rsidRPr="006D68BD">
        <w:rPr>
          <w:rFonts w:ascii="Times New Roman" w:hAnsi="Times New Roman" w:cs="Times New Roman"/>
          <w:color w:val="00B050"/>
          <w:sz w:val="24"/>
          <w:szCs w:val="24"/>
          <w:lang w:val="uk-UA"/>
        </w:rPr>
        <w:t xml:space="preserve"> листопада 200</w:t>
      </w:r>
      <w:r w:rsidR="00B078EE" w:rsidRPr="006D68BD">
        <w:rPr>
          <w:rFonts w:ascii="Times New Roman" w:hAnsi="Times New Roman" w:cs="Times New Roman"/>
          <w:color w:val="00B050"/>
          <w:sz w:val="24"/>
          <w:szCs w:val="24"/>
          <w:lang w:val="uk-UA"/>
        </w:rPr>
        <w:t>2</w:t>
      </w:r>
      <w:r w:rsidRPr="006D68BD">
        <w:rPr>
          <w:rFonts w:ascii="Times New Roman" w:hAnsi="Times New Roman" w:cs="Times New Roman"/>
          <w:color w:val="00B050"/>
          <w:sz w:val="24"/>
          <w:szCs w:val="24"/>
          <w:lang w:val="uk-UA"/>
        </w:rPr>
        <w:t xml:space="preserve"> року за N 9</w:t>
      </w:r>
      <w:r w:rsidR="00B078EE" w:rsidRPr="006D68BD">
        <w:rPr>
          <w:rFonts w:ascii="Times New Roman" w:hAnsi="Times New Roman" w:cs="Times New Roman"/>
          <w:color w:val="00B050"/>
          <w:sz w:val="24"/>
          <w:szCs w:val="24"/>
          <w:lang w:val="uk-UA"/>
        </w:rPr>
        <w:t>25</w:t>
      </w:r>
      <w:r w:rsidRPr="006D68BD">
        <w:rPr>
          <w:rFonts w:ascii="Times New Roman" w:hAnsi="Times New Roman" w:cs="Times New Roman"/>
          <w:color w:val="00B050"/>
          <w:sz w:val="24"/>
          <w:szCs w:val="24"/>
          <w:lang w:val="uk-UA"/>
        </w:rPr>
        <w:t>/</w:t>
      </w:r>
      <w:r w:rsidR="00B078EE" w:rsidRPr="006D68BD">
        <w:rPr>
          <w:rFonts w:ascii="Times New Roman" w:hAnsi="Times New Roman" w:cs="Times New Roman"/>
          <w:color w:val="00B050"/>
          <w:sz w:val="24"/>
          <w:szCs w:val="24"/>
          <w:lang w:val="uk-UA"/>
        </w:rPr>
        <w:t>7213</w:t>
      </w:r>
      <w:r w:rsidRPr="006D68BD">
        <w:rPr>
          <w:rFonts w:ascii="Times New Roman" w:hAnsi="Times New Roman" w:cs="Times New Roman"/>
          <w:color w:val="00B050"/>
          <w:sz w:val="24"/>
          <w:szCs w:val="24"/>
          <w:lang w:val="uk-UA"/>
        </w:rPr>
        <w:t xml:space="preserve">: </w:t>
      </w:r>
    </w:p>
    <w:p w:rsidR="00EF57EC" w:rsidRPr="005562EB" w:rsidRDefault="00EF57EC" w:rsidP="00EF57EC">
      <w:pPr>
        <w:pStyle w:val="HTML"/>
        <w:ind w:left="720"/>
        <w:rPr>
          <w:rFonts w:ascii="Times New Roman" w:hAnsi="Times New Roman" w:cs="Times New Roman"/>
          <w:b/>
          <w:bCs/>
          <w:color w:val="000000"/>
          <w:sz w:val="24"/>
          <w:szCs w:val="24"/>
          <w:lang w:val="uk-UA"/>
        </w:rPr>
      </w:pPr>
    </w:p>
    <w:p w:rsidR="00EF57EC" w:rsidRDefault="00EF57EC" w:rsidP="00EF57EC">
      <w:pPr>
        <w:pStyle w:val="HTML"/>
        <w:rPr>
          <w:rFonts w:ascii="Times New Roman" w:hAnsi="Times New Roman" w:cs="Times New Roman"/>
          <w:b/>
          <w:bCs/>
          <w:color w:val="000000"/>
          <w:sz w:val="24"/>
          <w:szCs w:val="24"/>
          <w:lang w:val="uk-UA"/>
        </w:rPr>
      </w:pPr>
    </w:p>
    <w:p w:rsidR="00EF57EC" w:rsidRDefault="00EF57EC" w:rsidP="00EF57EC">
      <w:pPr>
        <w:pStyle w:val="HTML"/>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Зміни за Наказом</w:t>
      </w:r>
      <w:r w:rsidRPr="00FC7FB3">
        <w:rPr>
          <w:rFonts w:ascii="Times New Roman" w:hAnsi="Times New Roman" w:cs="Times New Roman"/>
          <w:b/>
          <w:bCs/>
          <w:color w:val="000000"/>
          <w:sz w:val="24"/>
          <w:szCs w:val="24"/>
          <w:lang w:val="uk-UA"/>
        </w:rPr>
        <w:t xml:space="preserve">    ФДМУ </w:t>
      </w:r>
      <w:r w:rsidRPr="00FC7FB3">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Про внесення змін до де</w:t>
      </w:r>
      <w:r>
        <w:rPr>
          <w:rFonts w:ascii="Times New Roman" w:hAnsi="Times New Roman" w:cs="Times New Roman"/>
          <w:color w:val="000000"/>
          <w:sz w:val="24"/>
          <w:szCs w:val="24"/>
          <w:lang w:val="uk-UA"/>
        </w:rPr>
        <w:t xml:space="preserve">яких наказів </w:t>
      </w:r>
      <w:r w:rsidRPr="00FC7FB3">
        <w:rPr>
          <w:rFonts w:ascii="Times New Roman" w:hAnsi="Times New Roman" w:cs="Times New Roman"/>
          <w:color w:val="000000"/>
          <w:sz w:val="24"/>
          <w:szCs w:val="24"/>
          <w:lang w:val="uk-UA"/>
        </w:rPr>
        <w:t>Фонду державного майна України</w:t>
      </w:r>
      <w:r>
        <w:rPr>
          <w:rFonts w:ascii="Times New Roman" w:hAnsi="Times New Roman" w:cs="Times New Roman"/>
          <w:color w:val="000000"/>
          <w:sz w:val="24"/>
          <w:szCs w:val="24"/>
          <w:lang w:val="uk-UA"/>
        </w:rPr>
        <w:t xml:space="preserve">» </w:t>
      </w:r>
      <w:r w:rsidRPr="00FC7FB3">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від </w:t>
      </w:r>
      <w:r w:rsidRPr="00FC7FB3">
        <w:rPr>
          <w:rFonts w:ascii="Times New Roman" w:hAnsi="Times New Roman" w:cs="Times New Roman"/>
          <w:color w:val="000000"/>
          <w:sz w:val="24"/>
          <w:szCs w:val="24"/>
          <w:lang w:val="uk-UA"/>
        </w:rPr>
        <w:t xml:space="preserve">23.04.2012  N 554 </w:t>
      </w:r>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з</w:t>
      </w:r>
      <w:r w:rsidRPr="00FC7FB3">
        <w:rPr>
          <w:rFonts w:ascii="Times New Roman" w:hAnsi="Times New Roman" w:cs="Times New Roman"/>
          <w:color w:val="000000"/>
          <w:sz w:val="24"/>
          <w:szCs w:val="24"/>
          <w:lang w:val="uk-UA"/>
        </w:rPr>
        <w:t>ар</w:t>
      </w:r>
      <w:proofErr w:type="spellEnd"/>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 xml:space="preserve"> в Мін</w:t>
      </w:r>
      <w:r>
        <w:rPr>
          <w:rFonts w:ascii="Times New Roman" w:hAnsi="Times New Roman" w:cs="Times New Roman"/>
          <w:color w:val="000000"/>
          <w:sz w:val="24"/>
          <w:szCs w:val="24"/>
          <w:lang w:val="uk-UA"/>
        </w:rPr>
        <w:t>юсті</w:t>
      </w:r>
      <w:r w:rsidRPr="00FC7FB3">
        <w:rPr>
          <w:rFonts w:ascii="Times New Roman" w:hAnsi="Times New Roman" w:cs="Times New Roman"/>
          <w:color w:val="000000"/>
          <w:sz w:val="24"/>
          <w:szCs w:val="24"/>
          <w:lang w:val="uk-UA"/>
        </w:rPr>
        <w:t xml:space="preserve"> 28 квітня 2012 р.  за N 657/20970</w:t>
      </w:r>
    </w:p>
    <w:p w:rsidR="002062DA" w:rsidRDefault="002062DA" w:rsidP="00EF57EC">
      <w:pPr>
        <w:pStyle w:val="HTML"/>
        <w:rPr>
          <w:rFonts w:ascii="Times New Roman" w:hAnsi="Times New Roman" w:cs="Times New Roman"/>
          <w:color w:val="000000"/>
          <w:sz w:val="24"/>
          <w:szCs w:val="24"/>
          <w:lang w:val="uk-UA"/>
        </w:rPr>
      </w:pPr>
    </w:p>
    <w:p w:rsidR="004959D4" w:rsidRPr="00F21253" w:rsidRDefault="004959D4" w:rsidP="004959D4">
      <w:pPr>
        <w:pStyle w:val="HTML"/>
        <w:rPr>
          <w:rFonts w:ascii="Times New Roman" w:hAnsi="Times New Roman" w:cs="Times New Roman"/>
          <w:b/>
          <w:color w:val="000000"/>
          <w:sz w:val="24"/>
          <w:szCs w:val="24"/>
          <w:lang w:val="uk-UA"/>
        </w:rPr>
      </w:pPr>
      <w:r w:rsidRPr="00C22E62">
        <w:rPr>
          <w:rFonts w:ascii="Times New Roman" w:hAnsi="Times New Roman" w:cs="Times New Roman"/>
          <w:color w:val="000000"/>
          <w:sz w:val="24"/>
          <w:szCs w:val="24"/>
          <w:lang w:val="uk-UA"/>
        </w:rPr>
        <w:t>5.1. У розділі I:</w:t>
      </w:r>
    </w:p>
    <w:p w:rsidR="004959D4" w:rsidRPr="00C22E62" w:rsidRDefault="004959D4" w:rsidP="004959D4">
      <w:pPr>
        <w:pStyle w:val="HTML"/>
        <w:rPr>
          <w:rFonts w:ascii="Times New Roman" w:hAnsi="Times New Roman" w:cs="Times New Roman"/>
          <w:color w:val="000000"/>
          <w:sz w:val="24"/>
          <w:szCs w:val="24"/>
          <w:lang w:val="uk-UA"/>
        </w:rPr>
      </w:pPr>
      <w:bookmarkStart w:id="93" w:name="o302"/>
      <w:bookmarkEnd w:id="93"/>
      <w:r w:rsidRPr="00F21253">
        <w:rPr>
          <w:rFonts w:ascii="Times New Roman" w:hAnsi="Times New Roman" w:cs="Times New Roman"/>
          <w:color w:val="000000"/>
          <w:sz w:val="24"/>
          <w:szCs w:val="24"/>
          <w:lang w:val="uk-UA"/>
        </w:rPr>
        <w:t xml:space="preserve">     у пункті  1  слова та цифри </w:t>
      </w:r>
      <w:r w:rsidRPr="00F21253">
        <w:rPr>
          <w:rFonts w:ascii="Times New Roman" w:hAnsi="Times New Roman" w:cs="Times New Roman"/>
          <w:strike/>
          <w:color w:val="000000"/>
          <w:sz w:val="24"/>
          <w:szCs w:val="24"/>
          <w:lang w:val="uk-UA"/>
        </w:rPr>
        <w:t>"статей 15 та 16</w:t>
      </w:r>
      <w:r w:rsidRPr="00F21253">
        <w:rPr>
          <w:rFonts w:ascii="Times New Roman" w:hAnsi="Times New Roman" w:cs="Times New Roman"/>
          <w:color w:val="000000"/>
          <w:sz w:val="24"/>
          <w:szCs w:val="24"/>
          <w:lang w:val="uk-UA"/>
        </w:rPr>
        <w:t>"</w:t>
      </w:r>
      <w:r w:rsidRPr="00F21253">
        <w:rPr>
          <w:rFonts w:ascii="Times New Roman" w:hAnsi="Times New Roman" w:cs="Times New Roman"/>
          <w:b/>
          <w:color w:val="000000"/>
          <w:sz w:val="24"/>
          <w:szCs w:val="24"/>
          <w:lang w:val="uk-UA"/>
        </w:rPr>
        <w:t xml:space="preserve"> замінити </w:t>
      </w:r>
      <w:r w:rsidRPr="00F21253">
        <w:rPr>
          <w:rFonts w:ascii="Times New Roman" w:hAnsi="Times New Roman" w:cs="Times New Roman"/>
          <w:color w:val="000000"/>
          <w:sz w:val="24"/>
          <w:szCs w:val="24"/>
          <w:lang w:val="uk-UA"/>
        </w:rPr>
        <w:t>словом</w:t>
      </w:r>
      <w:r w:rsidRPr="00F21253">
        <w:rPr>
          <w:rFonts w:ascii="Times New Roman" w:hAnsi="Times New Roman" w:cs="Times New Roman"/>
          <w:b/>
          <w:color w:val="000000"/>
          <w:sz w:val="24"/>
          <w:szCs w:val="24"/>
          <w:lang w:val="uk-UA"/>
        </w:rPr>
        <w:t xml:space="preserve"> "вимог",</w:t>
      </w:r>
      <w:r w:rsidRPr="00C22E62">
        <w:rPr>
          <w:rFonts w:ascii="Times New Roman" w:hAnsi="Times New Roman" w:cs="Times New Roman"/>
          <w:color w:val="000000"/>
          <w:sz w:val="24"/>
          <w:szCs w:val="24"/>
          <w:lang w:val="uk-UA"/>
        </w:rPr>
        <w:t xml:space="preserve">  після слів "(далі - Закон)"  доповнити  словами  "Закону України "Про Фонд державного майна України" </w:t>
      </w:r>
    </w:p>
    <w:p w:rsidR="002062DA" w:rsidRPr="00C22E62" w:rsidRDefault="002062DA" w:rsidP="00EF57EC">
      <w:pPr>
        <w:pStyle w:val="HTML"/>
        <w:rPr>
          <w:rFonts w:ascii="Times New Roman" w:hAnsi="Times New Roman" w:cs="Times New Roman"/>
          <w:color w:val="000000"/>
          <w:sz w:val="24"/>
          <w:szCs w:val="24"/>
          <w:lang w:val="uk-UA"/>
        </w:rPr>
      </w:pPr>
    </w:p>
    <w:p w:rsidR="004959D4" w:rsidRDefault="004959D4" w:rsidP="004959D4">
      <w:pPr>
        <w:pStyle w:val="HTML"/>
        <w:ind w:left="851"/>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t xml:space="preserve">1. Це Положення розроблено з метою реалізації </w:t>
      </w:r>
      <w:r w:rsidRPr="00C22E62">
        <w:rPr>
          <w:rFonts w:ascii="Times New Roman" w:hAnsi="Times New Roman" w:cs="Times New Roman"/>
          <w:strike/>
          <w:color w:val="000000"/>
          <w:sz w:val="24"/>
          <w:szCs w:val="24"/>
          <w:lang w:val="uk-UA"/>
        </w:rPr>
        <w:t>статей 15 та 16</w:t>
      </w:r>
      <w:r w:rsidRPr="00C22E62">
        <w:rPr>
          <w:rFonts w:ascii="Times New Roman" w:hAnsi="Times New Roman" w:cs="Times New Roman"/>
          <w:color w:val="000000"/>
          <w:sz w:val="24"/>
          <w:szCs w:val="24"/>
          <w:lang w:val="uk-UA"/>
        </w:rPr>
        <w:t xml:space="preserve"> Закону  України  "Про  оцінку  майна,  майнових прав та професійну оціночну діяльність в Україні"  (  </w:t>
      </w:r>
      <w:hyperlink r:id="rId27" w:tgtFrame="_blank" w:history="1">
        <w:r w:rsidRPr="00C22E62">
          <w:rPr>
            <w:rStyle w:val="a3"/>
            <w:rFonts w:ascii="Times New Roman" w:hAnsi="Times New Roman" w:cs="Times New Roman"/>
            <w:color w:val="0260D0"/>
            <w:sz w:val="24"/>
            <w:szCs w:val="24"/>
            <w:lang w:val="uk-UA"/>
          </w:rPr>
          <w:t>2658-14</w:t>
        </w:r>
      </w:hyperlink>
      <w:r w:rsidRPr="00C22E62">
        <w:rPr>
          <w:rFonts w:ascii="Times New Roman" w:hAnsi="Times New Roman" w:cs="Times New Roman"/>
          <w:color w:val="000000"/>
          <w:sz w:val="24"/>
          <w:szCs w:val="24"/>
          <w:lang w:val="uk-UA"/>
        </w:rPr>
        <w:t xml:space="preserve">  )  (далі  -  Закон)  у частині   організаційного  забезпечення  прийняття  Екзаменаційною комісією  рішень   про   видачу   або   позбавлення   анулювання) </w:t>
      </w:r>
      <w:r w:rsidRPr="00C22E62">
        <w:rPr>
          <w:rFonts w:ascii="Times New Roman" w:hAnsi="Times New Roman" w:cs="Times New Roman"/>
          <w:color w:val="000000"/>
          <w:sz w:val="24"/>
          <w:szCs w:val="24"/>
          <w:lang w:val="uk-UA"/>
        </w:rPr>
        <w:br/>
        <w:t xml:space="preserve">кваліфікаційних свідоцтв оцінювачів. </w:t>
      </w:r>
    </w:p>
    <w:p w:rsidR="00F21253" w:rsidRDefault="00F21253" w:rsidP="004959D4">
      <w:pPr>
        <w:pStyle w:val="HTML"/>
        <w:ind w:left="851"/>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ЗУ «Про оцінку майна, ..»</w:t>
      </w:r>
    </w:p>
    <w:p w:rsidR="00F21253" w:rsidRPr="00F21253" w:rsidRDefault="00F21253" w:rsidP="00F21253">
      <w:pPr>
        <w:pStyle w:val="HTML"/>
        <w:ind w:left="851"/>
        <w:rPr>
          <w:rFonts w:ascii="Times New Roman" w:hAnsi="Times New Roman" w:cs="Times New Roman"/>
          <w:color w:val="000000"/>
          <w:sz w:val="24"/>
          <w:szCs w:val="24"/>
          <w:lang w:val="uk-UA"/>
        </w:rPr>
      </w:pPr>
      <w:r w:rsidRPr="00F21253">
        <w:rPr>
          <w:rFonts w:ascii="Times New Roman" w:hAnsi="Times New Roman" w:cs="Times New Roman"/>
          <w:b/>
          <w:bCs/>
          <w:color w:val="000000"/>
          <w:sz w:val="24"/>
          <w:szCs w:val="24"/>
          <w:lang w:val="uk-UA"/>
        </w:rPr>
        <w:t>Стаття 15</w:t>
      </w:r>
      <w:r w:rsidRPr="00F21253">
        <w:rPr>
          <w:rFonts w:ascii="Times New Roman" w:hAnsi="Times New Roman" w:cs="Times New Roman"/>
          <w:color w:val="000000"/>
          <w:sz w:val="24"/>
          <w:szCs w:val="24"/>
          <w:lang w:val="uk-UA"/>
        </w:rPr>
        <w:t xml:space="preserve">. Кваліфікаційне свідоцтво оцінювача </w:t>
      </w:r>
    </w:p>
    <w:p w:rsidR="00F21253" w:rsidRPr="00F21253" w:rsidRDefault="00F21253" w:rsidP="00F21253">
      <w:pPr>
        <w:pStyle w:val="HTML"/>
        <w:ind w:left="851"/>
        <w:rPr>
          <w:rFonts w:ascii="Times New Roman" w:hAnsi="Times New Roman" w:cs="Times New Roman"/>
          <w:color w:val="000000"/>
          <w:sz w:val="24"/>
          <w:szCs w:val="24"/>
          <w:lang w:val="uk-UA"/>
        </w:rPr>
      </w:pPr>
      <w:bookmarkStart w:id="94" w:name="o114"/>
      <w:bookmarkEnd w:id="94"/>
      <w:r w:rsidRPr="00F21253">
        <w:rPr>
          <w:rFonts w:ascii="Times New Roman" w:hAnsi="Times New Roman" w:cs="Times New Roman"/>
          <w:color w:val="000000"/>
          <w:sz w:val="24"/>
          <w:szCs w:val="24"/>
          <w:lang w:val="uk-UA"/>
        </w:rPr>
        <w:t xml:space="preserve">     Кваліфікаційне свідоцтво  оцінювача  (далі  -  кваліфікаційне свідоцтво) є документом, який підтверджує достатній фаховий рівень підготовки   оцінювача   за   програмою   базової  підготовки  для самостійного  проведення  оцінки  майна.   Форми   кваліфікаційних свідоцтв оцінювача встановлюються Фондом державного майна України. Право на отримання кваліфікаційного  свідоцтва  набувають  фізичні особи,  які  мають  закінчену  вищу  освіту,  </w:t>
      </w:r>
      <w:r w:rsidRPr="00FD0540">
        <w:rPr>
          <w:rFonts w:ascii="Times New Roman" w:hAnsi="Times New Roman" w:cs="Times New Roman"/>
          <w:color w:val="000000"/>
          <w:sz w:val="24"/>
          <w:szCs w:val="24"/>
          <w:u w:val="single"/>
          <w:lang w:val="uk-UA"/>
        </w:rPr>
        <w:t>пройшли  навчання за програмою базової підготовки та стажування протягом</w:t>
      </w:r>
      <w:r w:rsidRPr="00F21253">
        <w:rPr>
          <w:rFonts w:ascii="Times New Roman" w:hAnsi="Times New Roman" w:cs="Times New Roman"/>
          <w:color w:val="000000"/>
          <w:sz w:val="24"/>
          <w:szCs w:val="24"/>
          <w:lang w:val="uk-UA"/>
        </w:rPr>
        <w:t xml:space="preserve"> </w:t>
      </w:r>
      <w:r w:rsidRPr="00FD0540">
        <w:rPr>
          <w:rFonts w:ascii="Times New Roman" w:hAnsi="Times New Roman" w:cs="Times New Roman"/>
          <w:b/>
          <w:color w:val="000000"/>
          <w:sz w:val="24"/>
          <w:szCs w:val="24"/>
          <w:lang w:val="uk-UA"/>
        </w:rPr>
        <w:t>одного року</w:t>
      </w:r>
      <w:r w:rsidRPr="00F21253">
        <w:rPr>
          <w:rFonts w:ascii="Times New Roman" w:hAnsi="Times New Roman" w:cs="Times New Roman"/>
          <w:color w:val="000000"/>
          <w:sz w:val="24"/>
          <w:szCs w:val="24"/>
          <w:lang w:val="uk-UA"/>
        </w:rPr>
        <w:t xml:space="preserve">  </w:t>
      </w:r>
      <w:r w:rsidRPr="00FD0540">
        <w:rPr>
          <w:rFonts w:ascii="Times New Roman" w:hAnsi="Times New Roman" w:cs="Times New Roman"/>
          <w:color w:val="000000"/>
          <w:sz w:val="24"/>
          <w:szCs w:val="24"/>
          <w:u w:val="single"/>
          <w:lang w:val="uk-UA"/>
        </w:rPr>
        <w:t>у складі суб'єкта оціночної діяльності разом з оцінювачем</w:t>
      </w:r>
      <w:r w:rsidRPr="00F21253">
        <w:rPr>
          <w:rFonts w:ascii="Times New Roman" w:hAnsi="Times New Roman" w:cs="Times New Roman"/>
          <w:color w:val="000000"/>
          <w:sz w:val="24"/>
          <w:szCs w:val="24"/>
          <w:lang w:val="uk-UA"/>
        </w:rPr>
        <w:t xml:space="preserve">,  </w:t>
      </w:r>
      <w:r w:rsidRPr="00FD0540">
        <w:rPr>
          <w:rFonts w:ascii="Times New Roman" w:hAnsi="Times New Roman" w:cs="Times New Roman"/>
          <w:b/>
          <w:color w:val="000000"/>
          <w:sz w:val="24"/>
          <w:szCs w:val="24"/>
          <w:lang w:val="uk-UA"/>
        </w:rPr>
        <w:t>який має не менше ніж  дворічний  досвід  практичної  діяльності  з  оцінки майна</w:t>
      </w:r>
      <w:r w:rsidRPr="00F21253">
        <w:rPr>
          <w:rFonts w:ascii="Times New Roman" w:hAnsi="Times New Roman" w:cs="Times New Roman"/>
          <w:color w:val="000000"/>
          <w:sz w:val="24"/>
          <w:szCs w:val="24"/>
          <w:lang w:val="uk-UA"/>
        </w:rPr>
        <w:t xml:space="preserve">,  отримали  його  позитивну  рекомендацію  та успішно склали кваліфікаційний іспит. </w:t>
      </w:r>
    </w:p>
    <w:p w:rsidR="00F21253" w:rsidRPr="00F21253" w:rsidRDefault="00F21253" w:rsidP="00F21253">
      <w:pPr>
        <w:pStyle w:val="HTML"/>
        <w:ind w:left="851"/>
        <w:rPr>
          <w:rFonts w:ascii="Times New Roman" w:hAnsi="Times New Roman" w:cs="Times New Roman"/>
          <w:color w:val="000000"/>
          <w:sz w:val="24"/>
          <w:szCs w:val="24"/>
          <w:lang w:val="uk-UA"/>
        </w:rPr>
      </w:pPr>
      <w:bookmarkStart w:id="95" w:name="o115"/>
      <w:bookmarkEnd w:id="95"/>
      <w:r w:rsidRPr="00F21253">
        <w:rPr>
          <w:rFonts w:ascii="Times New Roman" w:hAnsi="Times New Roman" w:cs="Times New Roman"/>
          <w:color w:val="000000"/>
          <w:sz w:val="24"/>
          <w:szCs w:val="24"/>
          <w:lang w:val="uk-UA"/>
        </w:rPr>
        <w:t xml:space="preserve">     Кваліфікаційні свідоцтва підтверджують професійну  підготовку оцінювача  за  такими напрямами оцінки майна відповідно до програм базової підготовки:  оцінка об'єктів у матеріальній формі;  оцінка цілісних майнових комплексів,  паїв, цінних паперів, майнових прав та  нематеріальних  активів,  у  тому  числі   прав   на   об'єкти інтелектуальної  власності</w:t>
      </w:r>
      <w:r w:rsidR="00FD0540">
        <w:rPr>
          <w:rFonts w:ascii="Times New Roman" w:hAnsi="Times New Roman" w:cs="Times New Roman"/>
          <w:color w:val="000000"/>
          <w:sz w:val="24"/>
          <w:szCs w:val="24"/>
          <w:lang w:val="uk-UA"/>
        </w:rPr>
        <w:t>.</w:t>
      </w:r>
    </w:p>
    <w:p w:rsidR="00F21253" w:rsidRPr="00F21253" w:rsidRDefault="00F21253" w:rsidP="00F21253">
      <w:pPr>
        <w:pStyle w:val="HTML"/>
        <w:ind w:left="851"/>
        <w:rPr>
          <w:rFonts w:ascii="Times New Roman" w:hAnsi="Times New Roman" w:cs="Times New Roman"/>
          <w:color w:val="000000"/>
          <w:sz w:val="24"/>
          <w:szCs w:val="24"/>
          <w:lang w:val="uk-UA"/>
        </w:rPr>
      </w:pPr>
      <w:bookmarkStart w:id="96" w:name="o116"/>
      <w:bookmarkEnd w:id="96"/>
      <w:r w:rsidRPr="00F21253">
        <w:rPr>
          <w:rFonts w:ascii="Times New Roman" w:hAnsi="Times New Roman" w:cs="Times New Roman"/>
          <w:color w:val="000000"/>
          <w:sz w:val="24"/>
          <w:szCs w:val="24"/>
          <w:lang w:val="uk-UA"/>
        </w:rPr>
        <w:t xml:space="preserve">     Підвищення    кваліфікації    відбувається    за   напрямами, зазначеними   у   кваліфікаційному   свідоцтві    оцінювача,    за результатами    якої    видається   посвідчення   про   підвищення кваліфікації,  яке   є   невід'ємною   частиною   кваліфікаційного свідоцтва. </w:t>
      </w:r>
    </w:p>
    <w:p w:rsidR="00F21253" w:rsidRPr="00F21253" w:rsidRDefault="00F21253" w:rsidP="00F21253">
      <w:pPr>
        <w:pStyle w:val="HTML"/>
        <w:ind w:left="851"/>
        <w:rPr>
          <w:rFonts w:ascii="Times New Roman" w:hAnsi="Times New Roman" w:cs="Times New Roman"/>
          <w:color w:val="000000"/>
          <w:sz w:val="24"/>
          <w:szCs w:val="24"/>
          <w:lang w:val="uk-UA"/>
        </w:rPr>
      </w:pPr>
      <w:bookmarkStart w:id="97" w:name="o117"/>
      <w:bookmarkEnd w:id="97"/>
      <w:r w:rsidRPr="00F21253">
        <w:rPr>
          <w:rFonts w:ascii="Times New Roman" w:hAnsi="Times New Roman" w:cs="Times New Roman"/>
          <w:color w:val="000000"/>
          <w:sz w:val="24"/>
          <w:szCs w:val="24"/>
          <w:lang w:val="uk-UA"/>
        </w:rPr>
        <w:t xml:space="preserve">     Кваліфікаційне свідоцтво  видається  Фондом  державного майна України спільно з навчальним закладом,  на базі якого  проводилася підготовка   та   складався  кваліфікаційний  іспит,  на  підставі відповідного   рішення   Екзаменаційної   комісії.    За    видачу кваліфікаційного  свідоцтва  справляється  плата  в розмірі одного неоподатковуваного  мінімуму  доходів  громадян.  Зазначена  плата спрямовується  на  покриття  організаційних  витрат,  пов'язаних з видачею кваліфікаційного свідоцтва.  У кваліфікаційному  свідоцтві зазначаються  назва органу державної влади та навчального закладу, які його видали,  дата видачі,  номер свідоцтва, прізвище, ім'я та по  батькові  фізичної  особи,  якій  видається свідоцтво,  напрям програми базової підготовки,  відповідно до  якої  підтверджується фаховий  рівень  оцінювача  та  дозволяється  здійснювати  оцінку. Кваліфікаційне свідоцтво є  безстроковим  у  разі  виконання  всіх вимог, встановлених цим Законом. </w:t>
      </w:r>
    </w:p>
    <w:p w:rsidR="00F21253" w:rsidRPr="00F21253" w:rsidRDefault="00F21253" w:rsidP="00F21253">
      <w:pPr>
        <w:pStyle w:val="HTML"/>
        <w:ind w:left="851"/>
        <w:rPr>
          <w:rFonts w:ascii="Times New Roman" w:hAnsi="Times New Roman" w:cs="Times New Roman"/>
          <w:color w:val="000000"/>
          <w:sz w:val="24"/>
          <w:szCs w:val="24"/>
          <w:lang w:val="uk-UA"/>
        </w:rPr>
      </w:pPr>
      <w:bookmarkStart w:id="98" w:name="o118"/>
      <w:bookmarkEnd w:id="98"/>
      <w:r w:rsidRPr="00F21253">
        <w:rPr>
          <w:rFonts w:ascii="Times New Roman" w:hAnsi="Times New Roman" w:cs="Times New Roman"/>
          <w:color w:val="000000"/>
          <w:sz w:val="24"/>
          <w:szCs w:val="24"/>
          <w:lang w:val="uk-UA"/>
        </w:rPr>
        <w:lastRenderedPageBreak/>
        <w:t xml:space="preserve">     Кваліфікаційне свідоцтво  видається  </w:t>
      </w:r>
      <w:r w:rsidRPr="00FD0540">
        <w:rPr>
          <w:rFonts w:ascii="Times New Roman" w:hAnsi="Times New Roman" w:cs="Times New Roman"/>
          <w:b/>
          <w:color w:val="000000"/>
          <w:sz w:val="24"/>
          <w:szCs w:val="24"/>
          <w:lang w:val="uk-UA"/>
        </w:rPr>
        <w:t>в  двотижневий  строк на підставі</w:t>
      </w:r>
      <w:r w:rsidRPr="00F21253">
        <w:rPr>
          <w:rFonts w:ascii="Times New Roman" w:hAnsi="Times New Roman" w:cs="Times New Roman"/>
          <w:color w:val="000000"/>
          <w:sz w:val="24"/>
          <w:szCs w:val="24"/>
          <w:lang w:val="uk-UA"/>
        </w:rPr>
        <w:t xml:space="preserve"> подання фізичною особою до Фонду державного майна України </w:t>
      </w:r>
      <w:r w:rsidRPr="00FD0540">
        <w:rPr>
          <w:rFonts w:ascii="Times New Roman" w:hAnsi="Times New Roman" w:cs="Times New Roman"/>
          <w:b/>
          <w:color w:val="000000"/>
          <w:sz w:val="28"/>
          <w:szCs w:val="28"/>
          <w:lang w:val="uk-UA"/>
        </w:rPr>
        <w:t>таких  документів:</w:t>
      </w:r>
      <w:r w:rsidRPr="00F21253">
        <w:rPr>
          <w:rFonts w:ascii="Times New Roman" w:hAnsi="Times New Roman" w:cs="Times New Roman"/>
          <w:color w:val="000000"/>
          <w:sz w:val="24"/>
          <w:szCs w:val="24"/>
          <w:lang w:val="uk-UA"/>
        </w:rPr>
        <w:t xml:space="preserve">  </w:t>
      </w:r>
      <w:r w:rsidRPr="00FD0540">
        <w:rPr>
          <w:rFonts w:ascii="Times New Roman" w:hAnsi="Times New Roman" w:cs="Times New Roman"/>
          <w:color w:val="000000"/>
          <w:sz w:val="24"/>
          <w:szCs w:val="24"/>
          <w:u w:val="single"/>
          <w:lang w:val="uk-UA"/>
        </w:rPr>
        <w:t xml:space="preserve">заяви </w:t>
      </w:r>
      <w:r w:rsidRPr="00F21253">
        <w:rPr>
          <w:rFonts w:ascii="Times New Roman" w:hAnsi="Times New Roman" w:cs="Times New Roman"/>
          <w:color w:val="000000"/>
          <w:sz w:val="24"/>
          <w:szCs w:val="24"/>
          <w:lang w:val="uk-UA"/>
        </w:rPr>
        <w:t xml:space="preserve"> про  видачу кваліфікаційного свідоцтва, зразок якої встановлюється Фондом державного майна України,  </w:t>
      </w:r>
      <w:r w:rsidRPr="00FD0540">
        <w:rPr>
          <w:rFonts w:ascii="Times New Roman" w:hAnsi="Times New Roman" w:cs="Times New Roman"/>
          <w:color w:val="000000"/>
          <w:sz w:val="24"/>
          <w:szCs w:val="24"/>
          <w:u w:val="single"/>
          <w:lang w:val="uk-UA"/>
        </w:rPr>
        <w:t>копії паспорту</w:t>
      </w:r>
      <w:r w:rsidRPr="00F21253">
        <w:rPr>
          <w:rFonts w:ascii="Times New Roman" w:hAnsi="Times New Roman" w:cs="Times New Roman"/>
          <w:color w:val="000000"/>
          <w:sz w:val="24"/>
          <w:szCs w:val="24"/>
          <w:lang w:val="uk-UA"/>
        </w:rPr>
        <w:t xml:space="preserve">,  копії  </w:t>
      </w:r>
      <w:r w:rsidRPr="00FD0540">
        <w:rPr>
          <w:rFonts w:ascii="Times New Roman" w:hAnsi="Times New Roman" w:cs="Times New Roman"/>
          <w:color w:val="000000"/>
          <w:sz w:val="24"/>
          <w:szCs w:val="24"/>
          <w:u w:val="single"/>
          <w:lang w:val="uk-UA"/>
        </w:rPr>
        <w:t>документа про вищу освіту</w:t>
      </w:r>
      <w:r w:rsidRPr="00F21253">
        <w:rPr>
          <w:rFonts w:ascii="Times New Roman" w:hAnsi="Times New Roman" w:cs="Times New Roman"/>
          <w:color w:val="000000"/>
          <w:sz w:val="24"/>
          <w:szCs w:val="24"/>
          <w:lang w:val="uk-UA"/>
        </w:rPr>
        <w:t xml:space="preserve">,  </w:t>
      </w:r>
      <w:r w:rsidRPr="00FD0540">
        <w:rPr>
          <w:rFonts w:ascii="Times New Roman" w:hAnsi="Times New Roman" w:cs="Times New Roman"/>
          <w:color w:val="000000"/>
          <w:sz w:val="24"/>
          <w:szCs w:val="24"/>
          <w:u w:val="single"/>
          <w:lang w:val="uk-UA"/>
        </w:rPr>
        <w:t>платіжного документа</w:t>
      </w:r>
      <w:r w:rsidRPr="00F21253">
        <w:rPr>
          <w:rFonts w:ascii="Times New Roman" w:hAnsi="Times New Roman" w:cs="Times New Roman"/>
          <w:color w:val="000000"/>
          <w:sz w:val="24"/>
          <w:szCs w:val="24"/>
          <w:lang w:val="uk-UA"/>
        </w:rPr>
        <w:t xml:space="preserve"> про внесення плати за видачу кваліфікаційного свідоцтва. </w:t>
      </w:r>
    </w:p>
    <w:p w:rsidR="00F21253" w:rsidRPr="00F21253" w:rsidRDefault="00F21253" w:rsidP="00F21253">
      <w:pPr>
        <w:pStyle w:val="HTML"/>
        <w:ind w:left="851"/>
        <w:rPr>
          <w:rFonts w:ascii="Times New Roman" w:hAnsi="Times New Roman" w:cs="Times New Roman"/>
          <w:color w:val="000000"/>
          <w:sz w:val="24"/>
          <w:szCs w:val="24"/>
          <w:lang w:val="uk-UA"/>
        </w:rPr>
      </w:pPr>
      <w:bookmarkStart w:id="99" w:name="o119"/>
      <w:bookmarkEnd w:id="99"/>
      <w:r w:rsidRPr="00F21253">
        <w:rPr>
          <w:rFonts w:ascii="Times New Roman" w:hAnsi="Times New Roman" w:cs="Times New Roman"/>
          <w:color w:val="000000"/>
          <w:sz w:val="24"/>
          <w:szCs w:val="24"/>
          <w:lang w:val="uk-UA"/>
        </w:rPr>
        <w:t xml:space="preserve">     </w:t>
      </w:r>
      <w:r w:rsidRPr="00F21253">
        <w:rPr>
          <w:rFonts w:ascii="Times New Roman" w:hAnsi="Times New Roman" w:cs="Times New Roman"/>
          <w:b/>
          <w:bCs/>
          <w:color w:val="000000"/>
          <w:sz w:val="24"/>
          <w:szCs w:val="24"/>
          <w:lang w:val="uk-UA"/>
        </w:rPr>
        <w:t>Стаття 16</w:t>
      </w:r>
      <w:r w:rsidRPr="00F21253">
        <w:rPr>
          <w:rFonts w:ascii="Times New Roman" w:hAnsi="Times New Roman" w:cs="Times New Roman"/>
          <w:color w:val="000000"/>
          <w:sz w:val="24"/>
          <w:szCs w:val="24"/>
          <w:lang w:val="uk-UA"/>
        </w:rPr>
        <w:t xml:space="preserve">. Порядок прийняття рішення про видачу, позбавлення, зупинення дії кваліфікаційного </w:t>
      </w:r>
      <w:r w:rsidR="00FD0540">
        <w:rPr>
          <w:rFonts w:ascii="Times New Roman" w:hAnsi="Times New Roman" w:cs="Times New Roman"/>
          <w:color w:val="000000"/>
          <w:sz w:val="24"/>
          <w:szCs w:val="24"/>
          <w:lang w:val="uk-UA"/>
        </w:rPr>
        <w:t>с</w:t>
      </w:r>
      <w:r w:rsidRPr="00F21253">
        <w:rPr>
          <w:rFonts w:ascii="Times New Roman" w:hAnsi="Times New Roman" w:cs="Times New Roman"/>
          <w:color w:val="000000"/>
          <w:sz w:val="24"/>
          <w:szCs w:val="24"/>
          <w:lang w:val="uk-UA"/>
        </w:rPr>
        <w:t xml:space="preserve">відоцтва </w:t>
      </w:r>
      <w:r w:rsidRPr="00F21253">
        <w:rPr>
          <w:rFonts w:ascii="Times New Roman" w:hAnsi="Times New Roman" w:cs="Times New Roman"/>
          <w:color w:val="000000"/>
          <w:sz w:val="24"/>
          <w:szCs w:val="24"/>
          <w:lang w:val="uk-UA"/>
        </w:rPr>
        <w:br/>
      </w:r>
      <w:bookmarkStart w:id="100" w:name="o120"/>
      <w:bookmarkEnd w:id="100"/>
      <w:r w:rsidRPr="00F21253">
        <w:rPr>
          <w:rFonts w:ascii="Times New Roman" w:hAnsi="Times New Roman" w:cs="Times New Roman"/>
          <w:color w:val="000000"/>
          <w:sz w:val="24"/>
          <w:szCs w:val="24"/>
          <w:lang w:val="uk-UA"/>
        </w:rPr>
        <w:t xml:space="preserve">     Рішення про  видачу  кваліфікаційного  свідоцтва  приймається Екзаменаційною   комісією,   склад   якої   затверджується  Фондом державного майна України та формується з числа його представників, представників  інших органів державної влади,  до повноважень яких належить реалізація державної політики в  питаннях  оцінки  майна, які  мають необхідний рівень підготовки з питань оцінки майна,  </w:t>
      </w:r>
      <w:r w:rsidRPr="00FD0540">
        <w:rPr>
          <w:rFonts w:ascii="Times New Roman" w:hAnsi="Times New Roman" w:cs="Times New Roman"/>
          <w:b/>
          <w:color w:val="000000"/>
          <w:sz w:val="24"/>
          <w:szCs w:val="24"/>
          <w:lang w:val="uk-UA"/>
        </w:rPr>
        <w:t xml:space="preserve">та представників,    делегованих    </w:t>
      </w:r>
      <w:proofErr w:type="spellStart"/>
      <w:r w:rsidRPr="00FD0540">
        <w:rPr>
          <w:rFonts w:ascii="Times New Roman" w:hAnsi="Times New Roman" w:cs="Times New Roman"/>
          <w:b/>
          <w:color w:val="000000"/>
          <w:sz w:val="24"/>
          <w:szCs w:val="24"/>
          <w:lang w:val="uk-UA"/>
        </w:rPr>
        <w:t>саморегулівними</w:t>
      </w:r>
      <w:proofErr w:type="spellEnd"/>
      <w:r w:rsidRPr="00FD0540">
        <w:rPr>
          <w:rFonts w:ascii="Times New Roman" w:hAnsi="Times New Roman" w:cs="Times New Roman"/>
          <w:b/>
          <w:color w:val="000000"/>
          <w:sz w:val="24"/>
          <w:szCs w:val="24"/>
          <w:lang w:val="uk-UA"/>
        </w:rPr>
        <w:t xml:space="preserve">     організаціями оцінювачів.</w:t>
      </w:r>
      <w:r w:rsidRPr="00F21253">
        <w:rPr>
          <w:rFonts w:ascii="Times New Roman" w:hAnsi="Times New Roman" w:cs="Times New Roman"/>
          <w:color w:val="000000"/>
          <w:sz w:val="24"/>
          <w:szCs w:val="24"/>
          <w:lang w:val="uk-UA"/>
        </w:rPr>
        <w:t xml:space="preserve">  </w:t>
      </w:r>
      <w:r w:rsidRPr="00FD0540">
        <w:rPr>
          <w:rFonts w:ascii="Times New Roman" w:hAnsi="Times New Roman" w:cs="Times New Roman"/>
          <w:b/>
          <w:color w:val="000000"/>
          <w:sz w:val="28"/>
          <w:szCs w:val="28"/>
          <w:lang w:val="uk-UA"/>
        </w:rPr>
        <w:t xml:space="preserve">При  цьому  представники  </w:t>
      </w:r>
      <w:proofErr w:type="spellStart"/>
      <w:r w:rsidRPr="00FD0540">
        <w:rPr>
          <w:rFonts w:ascii="Times New Roman" w:hAnsi="Times New Roman" w:cs="Times New Roman"/>
          <w:b/>
          <w:color w:val="000000"/>
          <w:sz w:val="28"/>
          <w:szCs w:val="28"/>
          <w:lang w:val="uk-UA"/>
        </w:rPr>
        <w:t>саморегулівних</w:t>
      </w:r>
      <w:proofErr w:type="spellEnd"/>
      <w:r w:rsidRPr="00FD0540">
        <w:rPr>
          <w:rFonts w:ascii="Times New Roman" w:hAnsi="Times New Roman" w:cs="Times New Roman"/>
          <w:b/>
          <w:color w:val="000000"/>
          <w:sz w:val="28"/>
          <w:szCs w:val="28"/>
          <w:lang w:val="uk-UA"/>
        </w:rPr>
        <w:t xml:space="preserve">  організацій оцінювачів повинні становити  не  менше  двох  третин  кількісного складу   Екзаменаційної   комісії </w:t>
      </w:r>
      <w:r w:rsidRPr="00F21253">
        <w:rPr>
          <w:rFonts w:ascii="Times New Roman" w:hAnsi="Times New Roman" w:cs="Times New Roman"/>
          <w:color w:val="000000"/>
          <w:sz w:val="24"/>
          <w:szCs w:val="24"/>
          <w:lang w:val="uk-UA"/>
        </w:rPr>
        <w:t xml:space="preserve"> виходячи  з  рівнопропорційного принципу делегування представників  кожної  з  них.  Екзаменаційна комісія діє на базі навчального закладу. </w:t>
      </w:r>
    </w:p>
    <w:p w:rsidR="00F21253" w:rsidRPr="00F21253" w:rsidRDefault="00F21253" w:rsidP="00F21253">
      <w:pPr>
        <w:pStyle w:val="HTML"/>
        <w:ind w:left="851"/>
        <w:rPr>
          <w:rFonts w:ascii="Times New Roman" w:hAnsi="Times New Roman" w:cs="Times New Roman"/>
          <w:color w:val="000000"/>
          <w:sz w:val="24"/>
          <w:szCs w:val="24"/>
          <w:lang w:val="uk-UA"/>
        </w:rPr>
      </w:pPr>
      <w:bookmarkStart w:id="101" w:name="o121"/>
      <w:bookmarkEnd w:id="101"/>
      <w:r w:rsidRPr="00F21253">
        <w:rPr>
          <w:rFonts w:ascii="Times New Roman" w:hAnsi="Times New Roman" w:cs="Times New Roman"/>
          <w:color w:val="000000"/>
          <w:sz w:val="24"/>
          <w:szCs w:val="24"/>
          <w:lang w:val="uk-UA"/>
        </w:rPr>
        <w:t xml:space="preserve">     Рішення про   позбавлення  кваліфікаційного  свідоцтва  (його анулювання)  приймається  Екзаменаційною  комісією  за   письмовим поданням </w:t>
      </w:r>
      <w:r w:rsidR="00FD0540">
        <w:rPr>
          <w:rFonts w:ascii="Times New Roman" w:hAnsi="Times New Roman" w:cs="Times New Roman"/>
          <w:color w:val="000000"/>
          <w:sz w:val="24"/>
          <w:szCs w:val="24"/>
          <w:lang w:val="uk-UA"/>
        </w:rPr>
        <w:t>з</w:t>
      </w:r>
      <w:r w:rsidRPr="00F21253">
        <w:rPr>
          <w:rFonts w:ascii="Times New Roman" w:hAnsi="Times New Roman" w:cs="Times New Roman"/>
          <w:color w:val="000000"/>
          <w:sz w:val="24"/>
          <w:szCs w:val="24"/>
          <w:lang w:val="uk-UA"/>
        </w:rPr>
        <w:t xml:space="preserve">аінтересованих осіб з таких підстав:  неодноразове грубе порушення оцінювачем нормативно-правових  актів  з  оцінки  майна; рішення суду за фактами непрофесійної оцінки майна,  яка проведена оцінювачем;  наявність  у  оцінювача  непогашеної   </w:t>
      </w:r>
      <w:r w:rsidR="00FD0540">
        <w:rPr>
          <w:rFonts w:ascii="Times New Roman" w:hAnsi="Times New Roman" w:cs="Times New Roman"/>
          <w:color w:val="000000"/>
          <w:sz w:val="24"/>
          <w:szCs w:val="24"/>
          <w:lang w:val="uk-UA"/>
        </w:rPr>
        <w:t>с</w:t>
      </w:r>
      <w:r w:rsidRPr="00F21253">
        <w:rPr>
          <w:rFonts w:ascii="Times New Roman" w:hAnsi="Times New Roman" w:cs="Times New Roman"/>
          <w:color w:val="000000"/>
          <w:sz w:val="24"/>
          <w:szCs w:val="24"/>
          <w:lang w:val="uk-UA"/>
        </w:rPr>
        <w:t xml:space="preserve">удимості   за корисливі   злочини;   з'ясування   факту   неправомірної   видачі кваліфікаційного свідоцтва;  з'ясування факту порушення оцінювачем обмежень, встановлених статтею 8 цього Закону. </w:t>
      </w:r>
    </w:p>
    <w:p w:rsidR="00F21253" w:rsidRPr="00F21253" w:rsidRDefault="00F21253" w:rsidP="00F21253">
      <w:pPr>
        <w:pStyle w:val="HTML"/>
        <w:ind w:left="851"/>
        <w:rPr>
          <w:rFonts w:ascii="Times New Roman" w:hAnsi="Times New Roman" w:cs="Times New Roman"/>
          <w:color w:val="000000"/>
          <w:sz w:val="24"/>
          <w:szCs w:val="24"/>
          <w:lang w:val="uk-UA"/>
        </w:rPr>
      </w:pPr>
      <w:bookmarkStart w:id="102" w:name="o122"/>
      <w:bookmarkEnd w:id="102"/>
      <w:r w:rsidRPr="00F21253">
        <w:rPr>
          <w:rFonts w:ascii="Times New Roman" w:hAnsi="Times New Roman" w:cs="Times New Roman"/>
          <w:color w:val="000000"/>
          <w:sz w:val="24"/>
          <w:szCs w:val="24"/>
          <w:lang w:val="uk-UA"/>
        </w:rPr>
        <w:t xml:space="preserve">     Про прийняте  Екзаменаційною комісією рішення про позбавлення кваліфікаційного   свідоцтва   Фонд   державного   майна   України повідомляє   оцінювача   письмово   в   двотижневий   строк  після надходження  відповідного   протоколу   засідання   Екзаменаційної комісії. </w:t>
      </w:r>
    </w:p>
    <w:p w:rsidR="00F21253" w:rsidRPr="00F21253" w:rsidRDefault="00F21253" w:rsidP="00F21253">
      <w:pPr>
        <w:pStyle w:val="HTML"/>
        <w:ind w:left="851"/>
        <w:rPr>
          <w:rFonts w:ascii="Times New Roman" w:hAnsi="Times New Roman" w:cs="Times New Roman"/>
          <w:color w:val="000000"/>
          <w:sz w:val="24"/>
          <w:szCs w:val="24"/>
          <w:lang w:val="uk-UA"/>
        </w:rPr>
      </w:pPr>
      <w:bookmarkStart w:id="103" w:name="o123"/>
      <w:bookmarkEnd w:id="103"/>
      <w:r w:rsidRPr="00F21253">
        <w:rPr>
          <w:rFonts w:ascii="Times New Roman" w:hAnsi="Times New Roman" w:cs="Times New Roman"/>
          <w:color w:val="000000"/>
          <w:sz w:val="24"/>
          <w:szCs w:val="24"/>
          <w:lang w:val="uk-UA"/>
        </w:rPr>
        <w:t xml:space="preserve">     Рішення про  позбавлення оцінювача кваліфікаційного свідоцтва може бути оскаржено в судовому порядку. </w:t>
      </w:r>
    </w:p>
    <w:p w:rsidR="00F21253" w:rsidRPr="00F21253" w:rsidRDefault="00F21253" w:rsidP="00F21253">
      <w:pPr>
        <w:pStyle w:val="HTML"/>
        <w:ind w:left="851"/>
        <w:rPr>
          <w:rFonts w:ascii="Times New Roman" w:hAnsi="Times New Roman" w:cs="Times New Roman"/>
          <w:color w:val="000000"/>
          <w:sz w:val="24"/>
          <w:szCs w:val="24"/>
          <w:lang w:val="uk-UA"/>
        </w:rPr>
      </w:pPr>
      <w:bookmarkStart w:id="104" w:name="o124"/>
      <w:bookmarkEnd w:id="104"/>
      <w:r w:rsidRPr="00F21253">
        <w:rPr>
          <w:rFonts w:ascii="Times New Roman" w:hAnsi="Times New Roman" w:cs="Times New Roman"/>
          <w:color w:val="000000"/>
          <w:sz w:val="24"/>
          <w:szCs w:val="24"/>
          <w:lang w:val="uk-UA"/>
        </w:rPr>
        <w:t xml:space="preserve">     Рішення про видачу кваліфікаційного свідоцтва оцінювачу, який був   позбавлений  його  на  підставі  цього  Закону,  приймається Екзаменаційною  комісією  </w:t>
      </w:r>
      <w:r w:rsidRPr="00FD0540">
        <w:rPr>
          <w:rFonts w:ascii="Times New Roman" w:hAnsi="Times New Roman" w:cs="Times New Roman"/>
          <w:b/>
          <w:color w:val="000000"/>
          <w:sz w:val="24"/>
          <w:szCs w:val="24"/>
          <w:lang w:val="uk-UA"/>
        </w:rPr>
        <w:t>не  раніше  ніж  через  рік</w:t>
      </w:r>
      <w:r w:rsidRPr="00F21253">
        <w:rPr>
          <w:rFonts w:ascii="Times New Roman" w:hAnsi="Times New Roman" w:cs="Times New Roman"/>
          <w:color w:val="000000"/>
          <w:sz w:val="24"/>
          <w:szCs w:val="24"/>
          <w:lang w:val="uk-UA"/>
        </w:rPr>
        <w:t xml:space="preserve">   від   дати позбавлення,  в порядку, передбаченому для видачі кваліфікаційного свідоцтва. </w:t>
      </w:r>
    </w:p>
    <w:p w:rsidR="00F21253" w:rsidRPr="00F21253" w:rsidRDefault="00F21253" w:rsidP="00F21253">
      <w:pPr>
        <w:pStyle w:val="HTML"/>
        <w:ind w:left="851"/>
        <w:rPr>
          <w:rFonts w:ascii="Times New Roman" w:hAnsi="Times New Roman" w:cs="Times New Roman"/>
          <w:color w:val="000000"/>
          <w:sz w:val="24"/>
          <w:szCs w:val="24"/>
          <w:lang w:val="uk-UA"/>
        </w:rPr>
      </w:pPr>
      <w:bookmarkStart w:id="105" w:name="o125"/>
      <w:bookmarkEnd w:id="105"/>
      <w:r w:rsidRPr="00F21253">
        <w:rPr>
          <w:rFonts w:ascii="Times New Roman" w:hAnsi="Times New Roman" w:cs="Times New Roman"/>
          <w:color w:val="000000"/>
          <w:sz w:val="24"/>
          <w:szCs w:val="24"/>
          <w:lang w:val="uk-UA"/>
        </w:rPr>
        <w:t xml:space="preserve">     Рішення про   зупинення   дії   кваліфікаційного    свідоцтва приймається  Фондом  державного  майна  України у разі невиконання оцінювачем  вимог  частини  третьої  статті   14   цього   Закону, </w:t>
      </w:r>
      <w:r w:rsidRPr="00FD0540">
        <w:rPr>
          <w:rFonts w:ascii="Times New Roman" w:hAnsi="Times New Roman" w:cs="Times New Roman"/>
          <w:b/>
          <w:color w:val="000000"/>
          <w:sz w:val="24"/>
          <w:szCs w:val="24"/>
          <w:lang w:val="uk-UA"/>
        </w:rPr>
        <w:t>зазначення   ним   свідомо   неправдивих  даних</w:t>
      </w:r>
      <w:r w:rsidRPr="00F21253">
        <w:rPr>
          <w:rFonts w:ascii="Times New Roman" w:hAnsi="Times New Roman" w:cs="Times New Roman"/>
          <w:color w:val="000000"/>
          <w:sz w:val="24"/>
          <w:szCs w:val="24"/>
          <w:lang w:val="uk-UA"/>
        </w:rPr>
        <w:t xml:space="preserve">,  що  призвело  до викривлення  інформації  про  оцінювача   в   Державному   реєстрі оцінювачів.  Дія  кваліфікаційного  свідоцтва  поновлюється Фондом державного  майна  України  в  тижневий   строк   після   усунення оцінювачем наявних зауважень. </w:t>
      </w:r>
    </w:p>
    <w:p w:rsidR="00F21253" w:rsidRPr="00F21253" w:rsidRDefault="00F21253" w:rsidP="00F21253">
      <w:pPr>
        <w:pStyle w:val="HTML"/>
        <w:ind w:left="851"/>
        <w:rPr>
          <w:rFonts w:ascii="Times New Roman" w:hAnsi="Times New Roman" w:cs="Times New Roman"/>
          <w:color w:val="000000"/>
          <w:sz w:val="24"/>
          <w:szCs w:val="24"/>
          <w:lang w:val="uk-UA"/>
        </w:rPr>
      </w:pPr>
      <w:bookmarkStart w:id="106" w:name="o126"/>
      <w:bookmarkEnd w:id="106"/>
      <w:r w:rsidRPr="00F21253">
        <w:rPr>
          <w:rFonts w:ascii="Times New Roman" w:hAnsi="Times New Roman" w:cs="Times New Roman"/>
          <w:color w:val="000000"/>
          <w:sz w:val="24"/>
          <w:szCs w:val="24"/>
          <w:lang w:val="uk-UA"/>
        </w:rPr>
        <w:t xml:space="preserve">     Рішення Екзаменаційної   комісії   оформлюються  протоколами. Порядок  роботи  Екзаменаційної  комісії   встановлюється   Фондом державного майна України. </w:t>
      </w:r>
    </w:p>
    <w:p w:rsidR="00F21253" w:rsidRPr="00F21253" w:rsidRDefault="00F21253" w:rsidP="00F21253">
      <w:pPr>
        <w:pStyle w:val="HTML"/>
        <w:ind w:left="851"/>
        <w:rPr>
          <w:rFonts w:ascii="Times New Roman" w:hAnsi="Times New Roman" w:cs="Times New Roman"/>
          <w:color w:val="000000"/>
          <w:sz w:val="24"/>
          <w:szCs w:val="24"/>
          <w:lang w:val="uk-UA"/>
        </w:rPr>
      </w:pPr>
      <w:bookmarkStart w:id="107" w:name="o127"/>
      <w:bookmarkEnd w:id="107"/>
      <w:r w:rsidRPr="00F21253">
        <w:rPr>
          <w:rFonts w:ascii="Times New Roman" w:hAnsi="Times New Roman" w:cs="Times New Roman"/>
          <w:color w:val="000000"/>
          <w:sz w:val="24"/>
          <w:szCs w:val="24"/>
          <w:lang w:val="uk-UA"/>
        </w:rPr>
        <w:t xml:space="preserve">     Проведення  оцінки  майна  фізичною  особою,  яка не отримала кваліфікаційного   свідоцтва,   яку   позбавлено  кваліфікаційного свідоцтва   або  дія  кваліфікаційного  свідоцтва  якої  зупинена, забороняється.   Оцінка   майна,  яка  була  підписана  зазначеною фізичною особою, вважається недійсною. </w:t>
      </w:r>
    </w:p>
    <w:p w:rsidR="00F21253" w:rsidRPr="00FD0540" w:rsidRDefault="00F21253" w:rsidP="00F21253">
      <w:pPr>
        <w:pStyle w:val="HTML"/>
        <w:ind w:left="851"/>
        <w:rPr>
          <w:rFonts w:ascii="Times New Roman" w:hAnsi="Times New Roman" w:cs="Times New Roman"/>
          <w:b/>
          <w:color w:val="FF0000"/>
          <w:sz w:val="28"/>
          <w:szCs w:val="28"/>
          <w:lang w:val="uk-UA"/>
        </w:rPr>
      </w:pPr>
      <w:bookmarkStart w:id="108" w:name="o128"/>
      <w:bookmarkEnd w:id="108"/>
      <w:r w:rsidRPr="00FD0540">
        <w:rPr>
          <w:rFonts w:ascii="Times New Roman" w:hAnsi="Times New Roman" w:cs="Times New Roman"/>
          <w:b/>
          <w:color w:val="FF0000"/>
          <w:sz w:val="28"/>
          <w:szCs w:val="28"/>
          <w:lang w:val="uk-UA"/>
        </w:rPr>
        <w:lastRenderedPageBreak/>
        <w:t xml:space="preserve">     Фонд державного   майна   України  може  відмовити  у  видачі кваліфікаційного свідоцтва у випадках  неподання  фізичною  особою</w:t>
      </w:r>
      <w:r w:rsidR="00FD0540" w:rsidRPr="00FD0540">
        <w:rPr>
          <w:rFonts w:ascii="Times New Roman" w:hAnsi="Times New Roman" w:cs="Times New Roman"/>
          <w:b/>
          <w:color w:val="FF0000"/>
          <w:sz w:val="28"/>
          <w:szCs w:val="28"/>
          <w:lang w:val="uk-UA"/>
        </w:rPr>
        <w:t xml:space="preserve"> </w:t>
      </w:r>
      <w:r w:rsidRPr="00FD0540">
        <w:rPr>
          <w:rFonts w:ascii="Times New Roman" w:hAnsi="Times New Roman" w:cs="Times New Roman"/>
          <w:b/>
          <w:color w:val="FF0000"/>
          <w:sz w:val="28"/>
          <w:szCs w:val="28"/>
          <w:lang w:val="uk-UA"/>
        </w:rPr>
        <w:t xml:space="preserve">принаймні одного з документів,  зазначених у частині п'ятій статті 15 цього Закону,  </w:t>
      </w:r>
      <w:r w:rsidR="00FD0540" w:rsidRPr="00FD0540">
        <w:rPr>
          <w:rFonts w:ascii="Times New Roman" w:hAnsi="Times New Roman" w:cs="Times New Roman"/>
          <w:b/>
          <w:color w:val="FF0000"/>
          <w:sz w:val="28"/>
          <w:szCs w:val="28"/>
          <w:lang w:val="uk-UA"/>
        </w:rPr>
        <w:t>н</w:t>
      </w:r>
      <w:r w:rsidRPr="00FD0540">
        <w:rPr>
          <w:rFonts w:ascii="Times New Roman" w:hAnsi="Times New Roman" w:cs="Times New Roman"/>
          <w:b/>
          <w:color w:val="FF0000"/>
          <w:sz w:val="28"/>
          <w:szCs w:val="28"/>
          <w:lang w:val="uk-UA"/>
        </w:rPr>
        <w:t xml:space="preserve">едійсності або недостовірності хоча б одного  з поданих документів чи зазначення в них свідомо неправдивих даних. </w:t>
      </w:r>
    </w:p>
    <w:p w:rsidR="00F21253" w:rsidRPr="00F21253" w:rsidRDefault="00F21253" w:rsidP="004959D4">
      <w:pPr>
        <w:pStyle w:val="HTML"/>
        <w:ind w:left="851"/>
        <w:rPr>
          <w:rFonts w:ascii="Times New Roman" w:hAnsi="Times New Roman" w:cs="Times New Roman"/>
          <w:color w:val="000000"/>
          <w:sz w:val="24"/>
          <w:szCs w:val="24"/>
        </w:rPr>
      </w:pPr>
    </w:p>
    <w:p w:rsidR="00F21253" w:rsidRPr="00C22E62" w:rsidRDefault="00F21253" w:rsidP="004959D4">
      <w:pPr>
        <w:pStyle w:val="HTML"/>
        <w:ind w:left="851"/>
        <w:rPr>
          <w:rFonts w:ascii="Times New Roman" w:hAnsi="Times New Roman" w:cs="Times New Roman"/>
          <w:color w:val="000000"/>
          <w:sz w:val="24"/>
          <w:szCs w:val="24"/>
          <w:lang w:val="uk-UA"/>
        </w:rPr>
      </w:pPr>
    </w:p>
    <w:p w:rsidR="004959D4" w:rsidRPr="00C22E62" w:rsidRDefault="004959D4" w:rsidP="004959D4">
      <w:pPr>
        <w:pStyle w:val="HTML"/>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t>у пункті 2:</w:t>
      </w:r>
    </w:p>
    <w:p w:rsidR="004959D4" w:rsidRPr="00C22E62" w:rsidRDefault="004959D4" w:rsidP="004959D4">
      <w:pPr>
        <w:pStyle w:val="HTML"/>
        <w:rPr>
          <w:rFonts w:ascii="Times New Roman" w:hAnsi="Times New Roman" w:cs="Times New Roman"/>
          <w:color w:val="000000"/>
          <w:sz w:val="24"/>
          <w:szCs w:val="24"/>
          <w:lang w:val="uk-UA"/>
        </w:rPr>
      </w:pPr>
      <w:bookmarkStart w:id="109" w:name="o304"/>
      <w:bookmarkEnd w:id="109"/>
      <w:r w:rsidRPr="00C22E62">
        <w:rPr>
          <w:rFonts w:ascii="Times New Roman" w:hAnsi="Times New Roman" w:cs="Times New Roman"/>
          <w:color w:val="000000"/>
          <w:sz w:val="24"/>
          <w:szCs w:val="24"/>
          <w:lang w:val="uk-UA"/>
        </w:rPr>
        <w:t xml:space="preserve">     абзац перший  </w:t>
      </w:r>
      <w:r w:rsidRPr="00C22E62">
        <w:rPr>
          <w:rFonts w:ascii="Times New Roman" w:hAnsi="Times New Roman" w:cs="Times New Roman"/>
          <w:b/>
          <w:color w:val="000000"/>
          <w:sz w:val="24"/>
          <w:szCs w:val="24"/>
          <w:lang w:val="uk-UA"/>
        </w:rPr>
        <w:t>доповнити</w:t>
      </w:r>
      <w:r w:rsidRPr="00C22E62">
        <w:rPr>
          <w:rFonts w:ascii="Times New Roman" w:hAnsi="Times New Roman" w:cs="Times New Roman"/>
          <w:color w:val="000000"/>
          <w:sz w:val="24"/>
          <w:szCs w:val="24"/>
          <w:lang w:val="uk-UA"/>
        </w:rPr>
        <w:t xml:space="preserve"> словами "їх об'єднаннями,  </w:t>
      </w:r>
      <w:r w:rsidRPr="00D84393">
        <w:rPr>
          <w:rFonts w:ascii="Times New Roman" w:hAnsi="Times New Roman" w:cs="Times New Roman"/>
          <w:b/>
          <w:color w:val="FF0000"/>
          <w:sz w:val="28"/>
          <w:szCs w:val="28"/>
          <w:lang w:val="uk-UA"/>
        </w:rPr>
        <w:t xml:space="preserve">науковців, </w:t>
      </w:r>
      <w:r w:rsidRPr="00D84393">
        <w:rPr>
          <w:rFonts w:ascii="Times New Roman" w:hAnsi="Times New Roman" w:cs="Times New Roman"/>
          <w:b/>
          <w:color w:val="000000"/>
          <w:sz w:val="28"/>
          <w:szCs w:val="28"/>
          <w:lang w:val="uk-UA"/>
        </w:rPr>
        <w:t>фахівців</w:t>
      </w:r>
      <w:r w:rsidRPr="00C22E62">
        <w:rPr>
          <w:rFonts w:ascii="Times New Roman" w:hAnsi="Times New Roman" w:cs="Times New Roman"/>
          <w:color w:val="000000"/>
          <w:sz w:val="24"/>
          <w:szCs w:val="24"/>
          <w:lang w:val="uk-UA"/>
        </w:rPr>
        <w:t xml:space="preserve"> у сфері оціночної діяльності";</w:t>
      </w:r>
    </w:p>
    <w:p w:rsidR="004959D4" w:rsidRPr="00C22E62" w:rsidRDefault="004959D4" w:rsidP="004959D4">
      <w:pPr>
        <w:pStyle w:val="HTML"/>
        <w:rPr>
          <w:rFonts w:ascii="Times New Roman" w:hAnsi="Times New Roman" w:cs="Times New Roman"/>
          <w:color w:val="000000"/>
          <w:sz w:val="24"/>
          <w:szCs w:val="24"/>
          <w:lang w:val="uk-UA"/>
        </w:rPr>
      </w:pPr>
      <w:bookmarkStart w:id="110" w:name="o305"/>
      <w:bookmarkEnd w:id="110"/>
      <w:r w:rsidRPr="00C22E62">
        <w:rPr>
          <w:rFonts w:ascii="Times New Roman" w:hAnsi="Times New Roman" w:cs="Times New Roman"/>
          <w:color w:val="000000"/>
          <w:sz w:val="24"/>
          <w:szCs w:val="24"/>
          <w:lang w:val="uk-UA"/>
        </w:rPr>
        <w:t xml:space="preserve">     абзац другий </w:t>
      </w:r>
      <w:r w:rsidRPr="00D84393">
        <w:rPr>
          <w:rFonts w:ascii="Times New Roman" w:hAnsi="Times New Roman" w:cs="Times New Roman"/>
          <w:b/>
          <w:color w:val="000000"/>
          <w:sz w:val="24"/>
          <w:szCs w:val="24"/>
          <w:lang w:val="uk-UA"/>
        </w:rPr>
        <w:t>викласти в такій редакції</w:t>
      </w:r>
      <w:r w:rsidRPr="00C22E62">
        <w:rPr>
          <w:rFonts w:ascii="Times New Roman" w:hAnsi="Times New Roman" w:cs="Times New Roman"/>
          <w:color w:val="000000"/>
          <w:sz w:val="24"/>
          <w:szCs w:val="24"/>
          <w:lang w:val="uk-UA"/>
        </w:rPr>
        <w:t>:</w:t>
      </w:r>
    </w:p>
    <w:p w:rsidR="004959D4" w:rsidRDefault="004959D4" w:rsidP="004959D4">
      <w:pPr>
        <w:pStyle w:val="HTML"/>
        <w:rPr>
          <w:rFonts w:ascii="Times New Roman" w:hAnsi="Times New Roman" w:cs="Times New Roman"/>
          <w:color w:val="000000"/>
          <w:sz w:val="24"/>
          <w:szCs w:val="24"/>
          <w:lang w:val="uk-UA"/>
        </w:rPr>
      </w:pPr>
      <w:bookmarkStart w:id="111" w:name="o306"/>
      <w:bookmarkEnd w:id="111"/>
      <w:r w:rsidRPr="00C22E62">
        <w:rPr>
          <w:rFonts w:ascii="Times New Roman" w:hAnsi="Times New Roman" w:cs="Times New Roman"/>
          <w:color w:val="000000"/>
          <w:sz w:val="24"/>
          <w:szCs w:val="24"/>
          <w:lang w:val="uk-UA"/>
        </w:rPr>
        <w:t xml:space="preserve">     "Склад Екзаменаційної комісії формується за  кожним  напрямом оцінки   майна.  Головою  Екзаменаційної  комісії  є  </w:t>
      </w:r>
      <w:r w:rsidRPr="00D84393">
        <w:rPr>
          <w:rFonts w:ascii="Times New Roman" w:hAnsi="Times New Roman" w:cs="Times New Roman"/>
          <w:b/>
          <w:color w:val="000000"/>
          <w:sz w:val="24"/>
          <w:szCs w:val="24"/>
          <w:lang w:val="uk-UA"/>
        </w:rPr>
        <w:t>уповноважена</w:t>
      </w:r>
      <w:r w:rsidRPr="00C22E62">
        <w:rPr>
          <w:rFonts w:ascii="Times New Roman" w:hAnsi="Times New Roman" w:cs="Times New Roman"/>
          <w:color w:val="000000"/>
          <w:sz w:val="24"/>
          <w:szCs w:val="24"/>
          <w:lang w:val="uk-UA"/>
        </w:rPr>
        <w:t xml:space="preserve"> Головою Фонду державного майна України  особа,  в  підпорядкуванні якої  перебуває відповідний структурний підрозділ,  до повноважень якої належать питання з оцінки майна, майнових прав та професійної </w:t>
      </w:r>
      <w:r w:rsidRPr="00C22E62">
        <w:rPr>
          <w:rFonts w:ascii="Times New Roman" w:hAnsi="Times New Roman" w:cs="Times New Roman"/>
          <w:color w:val="000000"/>
          <w:sz w:val="24"/>
          <w:szCs w:val="24"/>
          <w:lang w:val="uk-UA"/>
        </w:rPr>
        <w:br/>
        <w:t>оціночної діяльності (далі - голова Екзаменаційної комісії)";</w:t>
      </w:r>
    </w:p>
    <w:p w:rsidR="00C22E62" w:rsidRDefault="00C22E62" w:rsidP="004959D4">
      <w:pPr>
        <w:pStyle w:val="HTML"/>
        <w:rPr>
          <w:rFonts w:ascii="Times New Roman" w:hAnsi="Times New Roman" w:cs="Times New Roman"/>
          <w:color w:val="000000"/>
          <w:sz w:val="24"/>
          <w:szCs w:val="24"/>
          <w:lang w:val="uk-UA"/>
        </w:rPr>
      </w:pPr>
    </w:p>
    <w:p w:rsidR="00C22E62" w:rsidRPr="00C22E62" w:rsidRDefault="00C22E62" w:rsidP="00C22E62">
      <w:pPr>
        <w:pStyle w:val="HTML"/>
        <w:ind w:left="851"/>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t xml:space="preserve">2. Склад   Екзаменаційної   комісії   затверджується   Фондом </w:t>
      </w:r>
      <w:r w:rsidRPr="00C22E62">
        <w:rPr>
          <w:rFonts w:ascii="Times New Roman" w:hAnsi="Times New Roman" w:cs="Times New Roman"/>
          <w:color w:val="000000"/>
          <w:sz w:val="24"/>
          <w:szCs w:val="24"/>
          <w:lang w:val="uk-UA"/>
        </w:rPr>
        <w:br/>
        <w:t xml:space="preserve">державного майна України та формується з числа його представників, </w:t>
      </w:r>
      <w:r w:rsidRPr="00C22E62">
        <w:rPr>
          <w:rFonts w:ascii="Times New Roman" w:hAnsi="Times New Roman" w:cs="Times New Roman"/>
          <w:color w:val="000000"/>
          <w:sz w:val="24"/>
          <w:szCs w:val="24"/>
          <w:lang w:val="uk-UA"/>
        </w:rPr>
        <w:br/>
        <w:t xml:space="preserve">представників  інших органів державної влади,  </w:t>
      </w:r>
      <w:r w:rsidRPr="00D84393">
        <w:rPr>
          <w:rFonts w:ascii="Times New Roman" w:hAnsi="Times New Roman" w:cs="Times New Roman"/>
          <w:color w:val="000000"/>
          <w:sz w:val="24"/>
          <w:szCs w:val="24"/>
          <w:u w:val="single"/>
          <w:lang w:val="uk-UA"/>
        </w:rPr>
        <w:t xml:space="preserve">до повноважень яких </w:t>
      </w:r>
      <w:r w:rsidRPr="00D84393">
        <w:rPr>
          <w:rFonts w:ascii="Times New Roman" w:hAnsi="Times New Roman" w:cs="Times New Roman"/>
          <w:color w:val="000000"/>
          <w:sz w:val="24"/>
          <w:szCs w:val="24"/>
          <w:u w:val="single"/>
          <w:lang w:val="uk-UA"/>
        </w:rPr>
        <w:br/>
        <w:t xml:space="preserve">належить реалізація державної політики в  питаннях  оцінки  майна, </w:t>
      </w:r>
      <w:r w:rsidRPr="00D84393">
        <w:rPr>
          <w:rFonts w:ascii="Times New Roman" w:hAnsi="Times New Roman" w:cs="Times New Roman"/>
          <w:color w:val="000000"/>
          <w:sz w:val="24"/>
          <w:szCs w:val="24"/>
          <w:u w:val="single"/>
          <w:lang w:val="uk-UA"/>
        </w:rPr>
        <w:br/>
        <w:t xml:space="preserve">майнових  прав,  які  мають  необхідний рівень підготовки з питань </w:t>
      </w:r>
      <w:r w:rsidRPr="00D84393">
        <w:rPr>
          <w:rFonts w:ascii="Times New Roman" w:hAnsi="Times New Roman" w:cs="Times New Roman"/>
          <w:color w:val="000000"/>
          <w:sz w:val="24"/>
          <w:szCs w:val="24"/>
          <w:u w:val="single"/>
          <w:lang w:val="uk-UA"/>
        </w:rPr>
        <w:br/>
        <w:t>оцінки   майна</w:t>
      </w:r>
      <w:r w:rsidRPr="00C22E62">
        <w:rPr>
          <w:rFonts w:ascii="Times New Roman" w:hAnsi="Times New Roman" w:cs="Times New Roman"/>
          <w:color w:val="000000"/>
          <w:sz w:val="24"/>
          <w:szCs w:val="24"/>
          <w:lang w:val="uk-UA"/>
        </w:rPr>
        <w:t xml:space="preserve">,   та  </w:t>
      </w:r>
      <w:r w:rsidRPr="00D84393">
        <w:rPr>
          <w:rFonts w:ascii="Times New Roman" w:hAnsi="Times New Roman" w:cs="Times New Roman"/>
          <w:b/>
          <w:color w:val="000000"/>
          <w:sz w:val="24"/>
          <w:szCs w:val="24"/>
          <w:lang w:val="uk-UA"/>
        </w:rPr>
        <w:t xml:space="preserve">представників,  делегованих  </w:t>
      </w:r>
      <w:proofErr w:type="spellStart"/>
      <w:r w:rsidRPr="00D84393">
        <w:rPr>
          <w:rFonts w:ascii="Times New Roman" w:hAnsi="Times New Roman" w:cs="Times New Roman"/>
          <w:b/>
          <w:color w:val="000000"/>
          <w:sz w:val="24"/>
          <w:szCs w:val="24"/>
          <w:lang w:val="uk-UA"/>
        </w:rPr>
        <w:t>саморегулівними</w:t>
      </w:r>
      <w:proofErr w:type="spellEnd"/>
      <w:r w:rsidRPr="00D84393">
        <w:rPr>
          <w:rFonts w:ascii="Times New Roman" w:hAnsi="Times New Roman" w:cs="Times New Roman"/>
          <w:b/>
          <w:color w:val="000000"/>
          <w:sz w:val="24"/>
          <w:szCs w:val="24"/>
          <w:lang w:val="uk-UA"/>
        </w:rPr>
        <w:t xml:space="preserve"> </w:t>
      </w:r>
      <w:r w:rsidRPr="00D84393">
        <w:rPr>
          <w:rFonts w:ascii="Times New Roman" w:hAnsi="Times New Roman" w:cs="Times New Roman"/>
          <w:b/>
          <w:color w:val="000000"/>
          <w:sz w:val="24"/>
          <w:szCs w:val="24"/>
          <w:lang w:val="uk-UA"/>
        </w:rPr>
        <w:br/>
        <w:t>організаціями оцінювачів</w:t>
      </w:r>
      <w:r w:rsidRPr="00C22E62">
        <w:rPr>
          <w:rFonts w:ascii="Times New Roman" w:hAnsi="Times New Roman" w:cs="Times New Roman"/>
          <w:color w:val="000000"/>
          <w:sz w:val="24"/>
          <w:szCs w:val="24"/>
          <w:lang w:val="uk-UA"/>
        </w:rPr>
        <w:t xml:space="preserve">. </w:t>
      </w:r>
    </w:p>
    <w:p w:rsidR="00C22E62" w:rsidRPr="00D84393" w:rsidRDefault="00C22E62" w:rsidP="00C22E62">
      <w:pPr>
        <w:pStyle w:val="HTML"/>
        <w:ind w:left="851"/>
        <w:rPr>
          <w:rFonts w:ascii="Times New Roman" w:hAnsi="Times New Roman" w:cs="Times New Roman"/>
          <w:strike/>
          <w:color w:val="000000"/>
          <w:sz w:val="24"/>
          <w:szCs w:val="24"/>
          <w:lang w:val="uk-UA"/>
        </w:rPr>
      </w:pPr>
      <w:r w:rsidRPr="00C22E62">
        <w:rPr>
          <w:rFonts w:ascii="Times New Roman" w:hAnsi="Times New Roman" w:cs="Times New Roman"/>
          <w:color w:val="000000"/>
          <w:sz w:val="24"/>
          <w:szCs w:val="24"/>
          <w:lang w:val="uk-UA"/>
        </w:rPr>
        <w:t xml:space="preserve">     </w:t>
      </w:r>
      <w:r w:rsidRPr="00D84393">
        <w:rPr>
          <w:rFonts w:ascii="Times New Roman" w:hAnsi="Times New Roman" w:cs="Times New Roman"/>
          <w:strike/>
          <w:color w:val="000000"/>
          <w:sz w:val="24"/>
          <w:szCs w:val="24"/>
          <w:lang w:val="uk-UA"/>
        </w:rPr>
        <w:t xml:space="preserve">Склад Екзаменаційної  комісії  формується  за кожним напрямом </w:t>
      </w:r>
      <w:r w:rsidRPr="00D84393">
        <w:rPr>
          <w:rFonts w:ascii="Times New Roman" w:hAnsi="Times New Roman" w:cs="Times New Roman"/>
          <w:strike/>
          <w:color w:val="000000"/>
          <w:sz w:val="24"/>
          <w:szCs w:val="24"/>
          <w:lang w:val="uk-UA"/>
        </w:rPr>
        <w:br/>
        <w:t xml:space="preserve">оцінки майна,  </w:t>
      </w:r>
      <w:r w:rsidRPr="00D84393">
        <w:rPr>
          <w:rFonts w:ascii="Times New Roman" w:hAnsi="Times New Roman" w:cs="Times New Roman"/>
          <w:b/>
          <w:strike/>
          <w:color w:val="000000"/>
          <w:sz w:val="24"/>
          <w:szCs w:val="24"/>
          <w:lang w:val="uk-UA"/>
        </w:rPr>
        <w:t>зазначеному  в  частині  другій  статті  15</w:t>
      </w:r>
      <w:r w:rsidRPr="00D84393">
        <w:rPr>
          <w:rFonts w:ascii="Times New Roman" w:hAnsi="Times New Roman" w:cs="Times New Roman"/>
          <w:strike/>
          <w:color w:val="000000"/>
          <w:sz w:val="24"/>
          <w:szCs w:val="24"/>
          <w:lang w:val="uk-UA"/>
        </w:rPr>
        <w:t xml:space="preserve">  Закону </w:t>
      </w:r>
      <w:r w:rsidRPr="00D84393">
        <w:rPr>
          <w:rFonts w:ascii="Times New Roman" w:hAnsi="Times New Roman" w:cs="Times New Roman"/>
          <w:strike/>
          <w:color w:val="000000"/>
          <w:sz w:val="24"/>
          <w:szCs w:val="24"/>
          <w:lang w:val="uk-UA"/>
        </w:rPr>
        <w:br/>
        <w:t xml:space="preserve">(  </w:t>
      </w:r>
      <w:hyperlink r:id="rId28" w:tgtFrame="_blank" w:history="1">
        <w:r w:rsidRPr="00D84393">
          <w:rPr>
            <w:rStyle w:val="a3"/>
            <w:rFonts w:ascii="Times New Roman" w:hAnsi="Times New Roman" w:cs="Times New Roman"/>
            <w:strike/>
            <w:color w:val="0260D0"/>
            <w:sz w:val="24"/>
            <w:szCs w:val="24"/>
            <w:lang w:val="uk-UA"/>
          </w:rPr>
          <w:t>2658-14</w:t>
        </w:r>
      </w:hyperlink>
      <w:r w:rsidRPr="00D84393">
        <w:rPr>
          <w:rFonts w:ascii="Times New Roman" w:hAnsi="Times New Roman" w:cs="Times New Roman"/>
          <w:strike/>
          <w:color w:val="000000"/>
          <w:sz w:val="24"/>
          <w:szCs w:val="24"/>
          <w:lang w:val="uk-UA"/>
        </w:rPr>
        <w:t xml:space="preserve">  ).  Головою  Екзаменаційної комісії за кожним напрямом </w:t>
      </w:r>
      <w:r w:rsidRPr="00D84393">
        <w:rPr>
          <w:rFonts w:ascii="Times New Roman" w:hAnsi="Times New Roman" w:cs="Times New Roman"/>
          <w:strike/>
          <w:color w:val="000000"/>
          <w:sz w:val="24"/>
          <w:szCs w:val="24"/>
          <w:lang w:val="uk-UA"/>
        </w:rPr>
        <w:br/>
        <w:t xml:space="preserve">оцінки  майна є </w:t>
      </w:r>
      <w:r w:rsidRPr="00D84393">
        <w:rPr>
          <w:rFonts w:ascii="Times New Roman" w:hAnsi="Times New Roman" w:cs="Times New Roman"/>
          <w:b/>
          <w:strike/>
          <w:color w:val="000000"/>
          <w:sz w:val="24"/>
          <w:szCs w:val="24"/>
          <w:lang w:val="uk-UA"/>
        </w:rPr>
        <w:t>заступник</w:t>
      </w:r>
      <w:r w:rsidRPr="00D84393">
        <w:rPr>
          <w:rFonts w:ascii="Times New Roman" w:hAnsi="Times New Roman" w:cs="Times New Roman"/>
          <w:strike/>
          <w:color w:val="000000"/>
          <w:sz w:val="24"/>
          <w:szCs w:val="24"/>
          <w:lang w:val="uk-UA"/>
        </w:rPr>
        <w:t xml:space="preserve"> Голови Фонду державного майна України, в </w:t>
      </w:r>
      <w:r w:rsidRPr="00D84393">
        <w:rPr>
          <w:rFonts w:ascii="Times New Roman" w:hAnsi="Times New Roman" w:cs="Times New Roman"/>
          <w:strike/>
          <w:color w:val="000000"/>
          <w:sz w:val="24"/>
          <w:szCs w:val="24"/>
          <w:lang w:val="uk-UA"/>
        </w:rPr>
        <w:br/>
        <w:t xml:space="preserve">підпорядкуванні якого перебуває відповідний структурний підрозділ, </w:t>
      </w:r>
      <w:r w:rsidRPr="00D84393">
        <w:rPr>
          <w:rFonts w:ascii="Times New Roman" w:hAnsi="Times New Roman" w:cs="Times New Roman"/>
          <w:strike/>
          <w:color w:val="000000"/>
          <w:sz w:val="24"/>
          <w:szCs w:val="24"/>
          <w:lang w:val="uk-UA"/>
        </w:rPr>
        <w:br/>
        <w:t xml:space="preserve">до  повноважень  якого  належить  вирішення питань з оцінки майна, </w:t>
      </w:r>
      <w:r w:rsidRPr="00D84393">
        <w:rPr>
          <w:rFonts w:ascii="Times New Roman" w:hAnsi="Times New Roman" w:cs="Times New Roman"/>
          <w:strike/>
          <w:color w:val="000000"/>
          <w:sz w:val="24"/>
          <w:szCs w:val="24"/>
          <w:lang w:val="uk-UA"/>
        </w:rPr>
        <w:br/>
        <w:t xml:space="preserve">майнових  прав  та професійної оціночної діяльності (далі - голова </w:t>
      </w:r>
      <w:r w:rsidRPr="00D84393">
        <w:rPr>
          <w:rFonts w:ascii="Times New Roman" w:hAnsi="Times New Roman" w:cs="Times New Roman"/>
          <w:strike/>
          <w:color w:val="000000"/>
          <w:sz w:val="24"/>
          <w:szCs w:val="24"/>
          <w:lang w:val="uk-UA"/>
        </w:rPr>
        <w:br/>
        <w:t xml:space="preserve">Екзаменаційної  комісії).  </w:t>
      </w:r>
    </w:p>
    <w:p w:rsidR="00C22E62" w:rsidRPr="00D84393" w:rsidRDefault="00C22E62" w:rsidP="004959D4">
      <w:pPr>
        <w:pStyle w:val="HTML"/>
        <w:rPr>
          <w:rFonts w:ascii="Times New Roman" w:hAnsi="Times New Roman" w:cs="Times New Roman"/>
          <w:strike/>
          <w:color w:val="000000"/>
          <w:sz w:val="24"/>
          <w:szCs w:val="24"/>
          <w:lang w:val="uk-UA"/>
        </w:rPr>
      </w:pPr>
    </w:p>
    <w:p w:rsidR="004959D4" w:rsidRPr="00C22E62" w:rsidRDefault="004959D4" w:rsidP="004959D4">
      <w:pPr>
        <w:pStyle w:val="HTML"/>
        <w:rPr>
          <w:rFonts w:ascii="Times New Roman" w:hAnsi="Times New Roman" w:cs="Times New Roman"/>
          <w:color w:val="000000"/>
          <w:sz w:val="24"/>
          <w:szCs w:val="24"/>
          <w:lang w:val="uk-UA"/>
        </w:rPr>
      </w:pPr>
      <w:bookmarkStart w:id="112" w:name="o307"/>
      <w:bookmarkEnd w:id="112"/>
      <w:r w:rsidRPr="00C22E62">
        <w:rPr>
          <w:rFonts w:ascii="Times New Roman" w:hAnsi="Times New Roman" w:cs="Times New Roman"/>
          <w:color w:val="000000"/>
          <w:sz w:val="24"/>
          <w:szCs w:val="24"/>
          <w:lang w:val="uk-UA"/>
        </w:rPr>
        <w:t xml:space="preserve">     у пункті 3:</w:t>
      </w:r>
    </w:p>
    <w:p w:rsidR="004959D4" w:rsidRPr="00D84393" w:rsidRDefault="004959D4" w:rsidP="004959D4">
      <w:pPr>
        <w:pStyle w:val="HTML"/>
        <w:rPr>
          <w:rFonts w:ascii="Times New Roman" w:hAnsi="Times New Roman" w:cs="Times New Roman"/>
          <w:b/>
          <w:color w:val="000000"/>
          <w:sz w:val="24"/>
          <w:szCs w:val="24"/>
          <w:lang w:val="uk-UA"/>
        </w:rPr>
      </w:pPr>
      <w:bookmarkStart w:id="113" w:name="o308"/>
      <w:bookmarkEnd w:id="113"/>
      <w:r w:rsidRPr="00C22E62">
        <w:rPr>
          <w:rFonts w:ascii="Times New Roman" w:hAnsi="Times New Roman" w:cs="Times New Roman"/>
          <w:color w:val="000000"/>
          <w:sz w:val="24"/>
          <w:szCs w:val="24"/>
          <w:lang w:val="uk-UA"/>
        </w:rPr>
        <w:t xml:space="preserve">     в абзаці  сьомому  слова  та цифри "</w:t>
      </w:r>
      <w:r w:rsidRPr="00D84393">
        <w:rPr>
          <w:rFonts w:ascii="Times New Roman" w:hAnsi="Times New Roman" w:cs="Times New Roman"/>
          <w:strike/>
          <w:color w:val="000000"/>
          <w:sz w:val="24"/>
          <w:szCs w:val="24"/>
          <w:lang w:val="uk-UA"/>
        </w:rPr>
        <w:t xml:space="preserve">у порядку,  затвердженому наказом Фонду державного майна України від  19  грудня  2001  року N 2355  (  </w:t>
      </w:r>
      <w:hyperlink r:id="rId29" w:tgtFrame="_blank" w:history="1">
        <w:r w:rsidRPr="00D84393">
          <w:rPr>
            <w:rStyle w:val="a3"/>
            <w:rFonts w:ascii="Times New Roman" w:hAnsi="Times New Roman" w:cs="Times New Roman"/>
            <w:strike/>
            <w:color w:val="0260D0"/>
            <w:sz w:val="24"/>
            <w:szCs w:val="24"/>
            <w:lang w:val="uk-UA"/>
          </w:rPr>
          <w:t>z1092-01</w:t>
        </w:r>
      </w:hyperlink>
      <w:r w:rsidRPr="00D84393">
        <w:rPr>
          <w:rFonts w:ascii="Times New Roman" w:hAnsi="Times New Roman" w:cs="Times New Roman"/>
          <w:strike/>
          <w:color w:val="000000"/>
          <w:sz w:val="24"/>
          <w:szCs w:val="24"/>
          <w:lang w:val="uk-UA"/>
        </w:rPr>
        <w:t xml:space="preserve">  )  та  зареєстрованому в Міністерстві юстиції України 28 грудня 2001 року за N 1092/6283"</w:t>
      </w:r>
      <w:r w:rsidRPr="00C22E62">
        <w:rPr>
          <w:rFonts w:ascii="Times New Roman" w:hAnsi="Times New Roman" w:cs="Times New Roman"/>
          <w:color w:val="000000"/>
          <w:sz w:val="24"/>
          <w:szCs w:val="24"/>
          <w:lang w:val="uk-UA"/>
        </w:rPr>
        <w:t xml:space="preserve"> </w:t>
      </w:r>
      <w:r w:rsidRPr="00D84393">
        <w:rPr>
          <w:rFonts w:ascii="Times New Roman" w:hAnsi="Times New Roman" w:cs="Times New Roman"/>
          <w:b/>
          <w:color w:val="000000"/>
          <w:sz w:val="24"/>
          <w:szCs w:val="24"/>
          <w:lang w:val="uk-UA"/>
        </w:rPr>
        <w:t>виключити;</w:t>
      </w:r>
    </w:p>
    <w:p w:rsidR="004959D4" w:rsidRPr="00C22E62" w:rsidRDefault="004959D4" w:rsidP="004959D4">
      <w:pPr>
        <w:pStyle w:val="HTML"/>
        <w:rPr>
          <w:rFonts w:ascii="Times New Roman" w:hAnsi="Times New Roman" w:cs="Times New Roman"/>
          <w:color w:val="000000"/>
          <w:sz w:val="24"/>
          <w:szCs w:val="24"/>
          <w:lang w:val="uk-UA"/>
        </w:rPr>
      </w:pPr>
      <w:bookmarkStart w:id="114" w:name="o309"/>
      <w:bookmarkEnd w:id="114"/>
      <w:r w:rsidRPr="00C22E62">
        <w:rPr>
          <w:rFonts w:ascii="Times New Roman" w:hAnsi="Times New Roman" w:cs="Times New Roman"/>
          <w:color w:val="000000"/>
          <w:sz w:val="24"/>
          <w:szCs w:val="24"/>
          <w:lang w:val="uk-UA"/>
        </w:rPr>
        <w:t xml:space="preserve">     у абзаці  восьмому  слова  "</w:t>
      </w:r>
      <w:r w:rsidRPr="00D84393">
        <w:rPr>
          <w:rFonts w:ascii="Times New Roman" w:hAnsi="Times New Roman" w:cs="Times New Roman"/>
          <w:strike/>
          <w:color w:val="000000"/>
          <w:sz w:val="24"/>
          <w:szCs w:val="24"/>
          <w:lang w:val="uk-UA"/>
        </w:rPr>
        <w:t>проблем  оптимізації  навчального процесу,  зокрема</w:t>
      </w:r>
      <w:r w:rsidRPr="00C22E62">
        <w:rPr>
          <w:rFonts w:ascii="Times New Roman" w:hAnsi="Times New Roman" w:cs="Times New Roman"/>
          <w:color w:val="000000"/>
          <w:sz w:val="24"/>
          <w:szCs w:val="24"/>
          <w:lang w:val="uk-UA"/>
        </w:rPr>
        <w:t xml:space="preserve">"  </w:t>
      </w:r>
      <w:r w:rsidRPr="00D84393">
        <w:rPr>
          <w:rFonts w:ascii="Times New Roman" w:hAnsi="Times New Roman" w:cs="Times New Roman"/>
          <w:b/>
          <w:color w:val="000000"/>
          <w:sz w:val="24"/>
          <w:szCs w:val="24"/>
          <w:lang w:val="uk-UA"/>
        </w:rPr>
        <w:t>замінити</w:t>
      </w:r>
      <w:r w:rsidRPr="00C22E62">
        <w:rPr>
          <w:rFonts w:ascii="Times New Roman" w:hAnsi="Times New Roman" w:cs="Times New Roman"/>
          <w:color w:val="000000"/>
          <w:sz w:val="24"/>
          <w:szCs w:val="24"/>
          <w:lang w:val="uk-UA"/>
        </w:rPr>
        <w:t xml:space="preserve">   словом   "</w:t>
      </w:r>
      <w:r w:rsidRPr="00D84393">
        <w:rPr>
          <w:rFonts w:ascii="Times New Roman" w:hAnsi="Times New Roman" w:cs="Times New Roman"/>
          <w:b/>
          <w:color w:val="000000"/>
          <w:sz w:val="24"/>
          <w:szCs w:val="24"/>
          <w:lang w:val="uk-UA"/>
        </w:rPr>
        <w:t>питань"</w:t>
      </w:r>
      <w:r w:rsidRPr="00C22E62">
        <w:rPr>
          <w:rFonts w:ascii="Times New Roman" w:hAnsi="Times New Roman" w:cs="Times New Roman"/>
          <w:color w:val="000000"/>
          <w:sz w:val="24"/>
          <w:szCs w:val="24"/>
          <w:lang w:val="uk-UA"/>
        </w:rPr>
        <w:t>,   слово   "</w:t>
      </w:r>
      <w:r w:rsidRPr="00D84393">
        <w:rPr>
          <w:rFonts w:ascii="Times New Roman" w:hAnsi="Times New Roman" w:cs="Times New Roman"/>
          <w:strike/>
          <w:color w:val="000000"/>
          <w:sz w:val="24"/>
          <w:szCs w:val="24"/>
          <w:lang w:val="uk-UA"/>
        </w:rPr>
        <w:t>тощо</w:t>
      </w:r>
      <w:r w:rsidRPr="00C22E62">
        <w:rPr>
          <w:rFonts w:ascii="Times New Roman" w:hAnsi="Times New Roman" w:cs="Times New Roman"/>
          <w:color w:val="000000"/>
          <w:sz w:val="24"/>
          <w:szCs w:val="24"/>
          <w:lang w:val="uk-UA"/>
        </w:rPr>
        <w:t>" виключити;</w:t>
      </w:r>
    </w:p>
    <w:p w:rsidR="004959D4" w:rsidRPr="00C22E62" w:rsidRDefault="004959D4" w:rsidP="004959D4">
      <w:pPr>
        <w:pStyle w:val="HTML"/>
        <w:rPr>
          <w:rFonts w:ascii="Times New Roman" w:hAnsi="Times New Roman" w:cs="Times New Roman"/>
          <w:color w:val="000000"/>
          <w:sz w:val="24"/>
          <w:szCs w:val="24"/>
          <w:lang w:val="uk-UA"/>
        </w:rPr>
      </w:pPr>
      <w:bookmarkStart w:id="115" w:name="o310"/>
      <w:bookmarkEnd w:id="115"/>
      <w:r w:rsidRPr="00C22E62">
        <w:rPr>
          <w:rFonts w:ascii="Times New Roman" w:hAnsi="Times New Roman" w:cs="Times New Roman"/>
          <w:color w:val="000000"/>
          <w:sz w:val="24"/>
          <w:szCs w:val="24"/>
          <w:lang w:val="uk-UA"/>
        </w:rPr>
        <w:t xml:space="preserve">     у абзаці десятому слова "</w:t>
      </w:r>
      <w:r w:rsidRPr="00D84393">
        <w:rPr>
          <w:rFonts w:ascii="Times New Roman" w:hAnsi="Times New Roman" w:cs="Times New Roman"/>
          <w:strike/>
          <w:color w:val="000000"/>
          <w:sz w:val="24"/>
          <w:szCs w:val="24"/>
          <w:lang w:val="uk-UA"/>
        </w:rPr>
        <w:t>Наглядової ради з  питань  оціночної діяльності</w:t>
      </w:r>
      <w:r w:rsidRPr="00C22E62">
        <w:rPr>
          <w:rFonts w:ascii="Times New Roman" w:hAnsi="Times New Roman" w:cs="Times New Roman"/>
          <w:color w:val="000000"/>
          <w:sz w:val="24"/>
          <w:szCs w:val="24"/>
          <w:lang w:val="uk-UA"/>
        </w:rPr>
        <w:t>" замінити словами "Фонду державного майна України";</w:t>
      </w:r>
    </w:p>
    <w:p w:rsidR="00C22E62" w:rsidRDefault="004959D4" w:rsidP="004959D4">
      <w:pPr>
        <w:pStyle w:val="HTML"/>
        <w:rPr>
          <w:rFonts w:ascii="Times New Roman" w:hAnsi="Times New Roman" w:cs="Times New Roman"/>
          <w:color w:val="000000"/>
          <w:sz w:val="24"/>
          <w:szCs w:val="24"/>
          <w:lang w:val="uk-UA"/>
        </w:rPr>
      </w:pPr>
      <w:bookmarkStart w:id="116" w:name="o311"/>
      <w:bookmarkEnd w:id="116"/>
      <w:r w:rsidRPr="00C22E62">
        <w:rPr>
          <w:rFonts w:ascii="Times New Roman" w:hAnsi="Times New Roman" w:cs="Times New Roman"/>
          <w:color w:val="000000"/>
          <w:sz w:val="24"/>
          <w:szCs w:val="24"/>
          <w:lang w:val="uk-UA"/>
        </w:rPr>
        <w:t xml:space="preserve">     у абзаці  одинадцятому  слова  </w:t>
      </w:r>
      <w:r w:rsidRPr="000E2BA5">
        <w:rPr>
          <w:rFonts w:ascii="Times New Roman" w:hAnsi="Times New Roman" w:cs="Times New Roman"/>
          <w:strike/>
          <w:color w:val="000000"/>
          <w:sz w:val="24"/>
          <w:szCs w:val="24"/>
          <w:lang w:val="uk-UA"/>
        </w:rPr>
        <w:t>"Наглядової  ради   з   питань оціночної  діяльності</w:t>
      </w:r>
      <w:r w:rsidRPr="00C22E62">
        <w:rPr>
          <w:rFonts w:ascii="Times New Roman" w:hAnsi="Times New Roman" w:cs="Times New Roman"/>
          <w:color w:val="000000"/>
          <w:sz w:val="24"/>
          <w:szCs w:val="24"/>
          <w:lang w:val="uk-UA"/>
        </w:rPr>
        <w:t xml:space="preserve">"  замінити  словами  "Фонду державного майна України". </w:t>
      </w:r>
    </w:p>
    <w:p w:rsidR="00C22E62" w:rsidRPr="00C22E62" w:rsidRDefault="00C22E62" w:rsidP="00C22E62">
      <w:pPr>
        <w:pStyle w:val="HTML"/>
        <w:ind w:left="851"/>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t xml:space="preserve">3. Відповідно  до покладених завдань Екзаменаційна комісія за </w:t>
      </w:r>
      <w:r w:rsidRPr="00C22E62">
        <w:rPr>
          <w:rFonts w:ascii="Times New Roman" w:hAnsi="Times New Roman" w:cs="Times New Roman"/>
          <w:color w:val="000000"/>
          <w:sz w:val="24"/>
          <w:szCs w:val="24"/>
          <w:lang w:val="uk-UA"/>
        </w:rPr>
        <w:br/>
        <w:t xml:space="preserve">кожним напрямом оцінки майна: </w:t>
      </w:r>
    </w:p>
    <w:p w:rsidR="00C22E62" w:rsidRPr="00C22E62" w:rsidRDefault="00C22E62" w:rsidP="00C22E62">
      <w:pPr>
        <w:pStyle w:val="HTML"/>
        <w:ind w:left="851"/>
        <w:rPr>
          <w:rFonts w:ascii="Times New Roman" w:hAnsi="Times New Roman" w:cs="Times New Roman"/>
          <w:color w:val="000000"/>
          <w:sz w:val="24"/>
          <w:szCs w:val="24"/>
          <w:lang w:val="uk-UA"/>
        </w:rPr>
      </w:pPr>
      <w:bookmarkStart w:id="117" w:name="o20"/>
      <w:bookmarkEnd w:id="117"/>
      <w:r w:rsidRPr="00C22E62">
        <w:rPr>
          <w:rFonts w:ascii="Times New Roman" w:hAnsi="Times New Roman" w:cs="Times New Roman"/>
          <w:color w:val="000000"/>
          <w:sz w:val="24"/>
          <w:szCs w:val="24"/>
          <w:lang w:val="uk-UA"/>
        </w:rPr>
        <w:t xml:space="preserve">     проводить кваліфікаційні іспити з  перевірки  знань  фізичних осіб, які бажають отримати кваліфікаційне свідоцтво оцінювача; </w:t>
      </w:r>
    </w:p>
    <w:p w:rsidR="00C22E62" w:rsidRPr="00C22E62" w:rsidRDefault="00C22E62" w:rsidP="00C22E62">
      <w:pPr>
        <w:pStyle w:val="HTML"/>
        <w:ind w:left="851"/>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t xml:space="preserve">     затверджує перелік  питань  до  кваліфікаційних  іспитів та в разі потреби вносить зміни до зазначеного переліку; </w:t>
      </w:r>
    </w:p>
    <w:p w:rsidR="00C22E62" w:rsidRPr="00C22E62" w:rsidRDefault="00C22E62" w:rsidP="00C22E62">
      <w:pPr>
        <w:pStyle w:val="HTML"/>
        <w:ind w:left="851"/>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lastRenderedPageBreak/>
        <w:t xml:space="preserve">     приймає   рішення   про   видачу  кваліфікаційного  свідоцтва оцінювача  за </w:t>
      </w:r>
      <w:proofErr w:type="spellStart"/>
      <w:r w:rsidRPr="00C22E62">
        <w:rPr>
          <w:rFonts w:ascii="Times New Roman" w:hAnsi="Times New Roman" w:cs="Times New Roman"/>
          <w:color w:val="000000"/>
          <w:sz w:val="24"/>
          <w:szCs w:val="24"/>
          <w:lang w:val="uk-UA"/>
        </w:rPr>
        <w:t>спеціалізаціями</w:t>
      </w:r>
      <w:proofErr w:type="spellEnd"/>
      <w:r w:rsidRPr="00C22E62">
        <w:rPr>
          <w:rFonts w:ascii="Times New Roman" w:hAnsi="Times New Roman" w:cs="Times New Roman"/>
          <w:color w:val="000000"/>
          <w:sz w:val="24"/>
          <w:szCs w:val="24"/>
          <w:lang w:val="uk-UA"/>
        </w:rPr>
        <w:t xml:space="preserve"> відповідного напряму оцінки майна та за   результатами   складання  кваліфікаційного  іспиту;  </w:t>
      </w:r>
      <w:r w:rsidRPr="00C22E62">
        <w:rPr>
          <w:rFonts w:ascii="Times New Roman" w:hAnsi="Times New Roman" w:cs="Times New Roman"/>
          <w:color w:val="000000"/>
          <w:sz w:val="24"/>
          <w:szCs w:val="24"/>
          <w:lang w:val="uk-UA"/>
        </w:rPr>
        <w:br/>
      </w:r>
    </w:p>
    <w:p w:rsidR="00C22E62" w:rsidRPr="00C22E62" w:rsidRDefault="00C22E62" w:rsidP="00C22E62">
      <w:pPr>
        <w:pStyle w:val="HTML"/>
        <w:ind w:left="851"/>
        <w:rPr>
          <w:rFonts w:ascii="Times New Roman" w:hAnsi="Times New Roman" w:cs="Times New Roman"/>
          <w:color w:val="000000"/>
          <w:sz w:val="24"/>
          <w:szCs w:val="24"/>
          <w:lang w:val="uk-UA"/>
        </w:rPr>
      </w:pPr>
      <w:bookmarkStart w:id="118" w:name="o23"/>
      <w:bookmarkEnd w:id="118"/>
      <w:r w:rsidRPr="00C22E62">
        <w:rPr>
          <w:rFonts w:ascii="Times New Roman" w:hAnsi="Times New Roman" w:cs="Times New Roman"/>
          <w:color w:val="000000"/>
          <w:sz w:val="24"/>
          <w:szCs w:val="24"/>
          <w:lang w:val="uk-UA"/>
        </w:rPr>
        <w:t xml:space="preserve">     приймає рішення   про   повторну   видачу    кваліфікаційного свідоцтва оцінювача у випадках, визначених цим Положенням; </w:t>
      </w:r>
    </w:p>
    <w:p w:rsidR="00C22E62" w:rsidRPr="00C22E62" w:rsidRDefault="00C22E62" w:rsidP="00C22E62">
      <w:pPr>
        <w:pStyle w:val="HTML"/>
        <w:ind w:left="851"/>
        <w:rPr>
          <w:rFonts w:ascii="Times New Roman" w:hAnsi="Times New Roman" w:cs="Times New Roman"/>
          <w:color w:val="000000"/>
          <w:sz w:val="24"/>
          <w:szCs w:val="24"/>
          <w:lang w:val="uk-UA"/>
        </w:rPr>
      </w:pPr>
      <w:bookmarkStart w:id="119" w:name="o24"/>
      <w:bookmarkEnd w:id="119"/>
      <w:r w:rsidRPr="00C22E62">
        <w:rPr>
          <w:rFonts w:ascii="Times New Roman" w:hAnsi="Times New Roman" w:cs="Times New Roman"/>
          <w:color w:val="000000"/>
          <w:sz w:val="24"/>
          <w:szCs w:val="24"/>
          <w:lang w:val="uk-UA"/>
        </w:rPr>
        <w:t xml:space="preserve">     приймає     рішення     щодо     позбавлення     (анулювання) кваліфікаційного  свідоцтва  оцінювача (кваліфікаційного документа оцінювача)  за  </w:t>
      </w:r>
      <w:proofErr w:type="spellStart"/>
      <w:r w:rsidRPr="00C22E62">
        <w:rPr>
          <w:rFonts w:ascii="Times New Roman" w:hAnsi="Times New Roman" w:cs="Times New Roman"/>
          <w:color w:val="000000"/>
          <w:sz w:val="24"/>
          <w:szCs w:val="24"/>
          <w:lang w:val="uk-UA"/>
        </w:rPr>
        <w:t>спеціалізаціями</w:t>
      </w:r>
      <w:proofErr w:type="spellEnd"/>
      <w:r w:rsidRPr="00C22E62">
        <w:rPr>
          <w:rFonts w:ascii="Times New Roman" w:hAnsi="Times New Roman" w:cs="Times New Roman"/>
          <w:color w:val="000000"/>
          <w:sz w:val="24"/>
          <w:szCs w:val="24"/>
          <w:lang w:val="uk-UA"/>
        </w:rPr>
        <w:t xml:space="preserve"> відповідного напряму оцінки майна, який  безпосередньо  складав звіт про оцінку майна; </w:t>
      </w:r>
    </w:p>
    <w:p w:rsidR="00C22E62" w:rsidRPr="00C22E62" w:rsidRDefault="00C22E62" w:rsidP="00C22E62">
      <w:pPr>
        <w:pStyle w:val="HTML"/>
        <w:ind w:left="851"/>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t xml:space="preserve">     у разі видачі кваліфікаційного документа оцінювачу  за  двома або   трьома  напрямами  оцінки  майна  бере  участь  у  прийнятті спільного   рішення   Екзаменаційної   комісії   про   позбавлення кваліфікаційних   документів  оцінювачів,  які  зареєструвалися  в Державному реєстрі оцінювачів  </w:t>
      </w:r>
      <w:r w:rsidRPr="00D84393">
        <w:rPr>
          <w:rFonts w:ascii="Times New Roman" w:hAnsi="Times New Roman" w:cs="Times New Roman"/>
          <w:strike/>
          <w:color w:val="000000"/>
          <w:sz w:val="24"/>
          <w:szCs w:val="24"/>
          <w:lang w:val="uk-UA"/>
        </w:rPr>
        <w:t xml:space="preserve">у  порядку,  затвердженому  наказом Фонду державного  майна України від 19.12.2001 N 2355 ( </w:t>
      </w:r>
      <w:hyperlink r:id="rId30" w:tgtFrame="_blank" w:history="1">
        <w:r w:rsidRPr="00D84393">
          <w:rPr>
            <w:rStyle w:val="a3"/>
            <w:rFonts w:ascii="Times New Roman" w:hAnsi="Times New Roman" w:cs="Times New Roman"/>
            <w:strike/>
            <w:color w:val="0260D0"/>
            <w:sz w:val="24"/>
            <w:szCs w:val="24"/>
            <w:lang w:val="uk-UA"/>
          </w:rPr>
          <w:t>z1092-01</w:t>
        </w:r>
      </w:hyperlink>
      <w:r w:rsidRPr="00D84393">
        <w:rPr>
          <w:rFonts w:ascii="Times New Roman" w:hAnsi="Times New Roman" w:cs="Times New Roman"/>
          <w:strike/>
          <w:color w:val="000000"/>
          <w:sz w:val="24"/>
          <w:szCs w:val="24"/>
          <w:lang w:val="uk-UA"/>
        </w:rPr>
        <w:t xml:space="preserve"> ) та зареєстрованому в Міністерстві юстиції  України  28.12.2001  за </w:t>
      </w:r>
      <w:r w:rsidRPr="00D84393">
        <w:rPr>
          <w:rFonts w:ascii="Times New Roman" w:hAnsi="Times New Roman" w:cs="Times New Roman"/>
          <w:strike/>
          <w:color w:val="000000"/>
          <w:sz w:val="24"/>
          <w:szCs w:val="24"/>
          <w:lang w:val="uk-UA"/>
        </w:rPr>
        <w:br/>
        <w:t>N 1092/6283</w:t>
      </w:r>
      <w:r w:rsidRPr="00C22E62">
        <w:rPr>
          <w:rFonts w:ascii="Times New Roman" w:hAnsi="Times New Roman" w:cs="Times New Roman"/>
          <w:color w:val="000000"/>
          <w:sz w:val="24"/>
          <w:szCs w:val="24"/>
          <w:lang w:val="uk-UA"/>
        </w:rPr>
        <w:t xml:space="preserve">; </w:t>
      </w:r>
    </w:p>
    <w:p w:rsidR="00C22E62" w:rsidRPr="00C22E62" w:rsidRDefault="00C22E62" w:rsidP="00C22E62">
      <w:pPr>
        <w:pStyle w:val="HTML"/>
        <w:ind w:left="851"/>
        <w:rPr>
          <w:rFonts w:ascii="Times New Roman" w:hAnsi="Times New Roman" w:cs="Times New Roman"/>
          <w:color w:val="000000"/>
          <w:sz w:val="24"/>
          <w:szCs w:val="24"/>
          <w:lang w:val="uk-UA"/>
        </w:rPr>
      </w:pPr>
      <w:bookmarkStart w:id="120" w:name="o26"/>
      <w:bookmarkEnd w:id="120"/>
      <w:r w:rsidRPr="00C22E62">
        <w:rPr>
          <w:rFonts w:ascii="Times New Roman" w:hAnsi="Times New Roman" w:cs="Times New Roman"/>
          <w:color w:val="000000"/>
          <w:sz w:val="24"/>
          <w:szCs w:val="24"/>
          <w:lang w:val="uk-UA"/>
        </w:rPr>
        <w:t xml:space="preserve">     ініціює   розгляд   Наглядовою   радою   з  питань  оціночної діяльності   </w:t>
      </w:r>
      <w:r w:rsidRPr="00D84393">
        <w:rPr>
          <w:rFonts w:ascii="Times New Roman" w:hAnsi="Times New Roman" w:cs="Times New Roman"/>
          <w:strike/>
          <w:color w:val="000000"/>
          <w:sz w:val="24"/>
          <w:szCs w:val="24"/>
          <w:lang w:val="uk-UA"/>
        </w:rPr>
        <w:t>проблем   оптимізації  навчального  процесу,  зокрема</w:t>
      </w:r>
      <w:r w:rsidRPr="00C22E62">
        <w:rPr>
          <w:rFonts w:ascii="Times New Roman" w:hAnsi="Times New Roman" w:cs="Times New Roman"/>
          <w:color w:val="000000"/>
          <w:sz w:val="24"/>
          <w:szCs w:val="24"/>
          <w:lang w:val="uk-UA"/>
        </w:rPr>
        <w:t xml:space="preserve"> удосконалення  навчальних  програм за </w:t>
      </w:r>
      <w:proofErr w:type="spellStart"/>
      <w:r w:rsidRPr="00C22E62">
        <w:rPr>
          <w:rFonts w:ascii="Times New Roman" w:hAnsi="Times New Roman" w:cs="Times New Roman"/>
          <w:color w:val="000000"/>
          <w:sz w:val="24"/>
          <w:szCs w:val="24"/>
          <w:lang w:val="uk-UA"/>
        </w:rPr>
        <w:t>спеціалізаціями</w:t>
      </w:r>
      <w:proofErr w:type="spellEnd"/>
      <w:r w:rsidRPr="00C22E62">
        <w:rPr>
          <w:rFonts w:ascii="Times New Roman" w:hAnsi="Times New Roman" w:cs="Times New Roman"/>
          <w:color w:val="000000"/>
          <w:sz w:val="24"/>
          <w:szCs w:val="24"/>
          <w:lang w:val="uk-UA"/>
        </w:rPr>
        <w:t xml:space="preserve"> відповідного напряму  оцінки  майна  </w:t>
      </w:r>
      <w:r w:rsidRPr="00D84393">
        <w:rPr>
          <w:rFonts w:ascii="Times New Roman" w:hAnsi="Times New Roman" w:cs="Times New Roman"/>
          <w:strike/>
          <w:color w:val="000000"/>
          <w:sz w:val="24"/>
          <w:szCs w:val="24"/>
          <w:lang w:val="uk-UA"/>
        </w:rPr>
        <w:t>тощо</w:t>
      </w:r>
      <w:r w:rsidRPr="00C22E62">
        <w:rPr>
          <w:rFonts w:ascii="Times New Roman" w:hAnsi="Times New Roman" w:cs="Times New Roman"/>
          <w:color w:val="000000"/>
          <w:sz w:val="24"/>
          <w:szCs w:val="24"/>
          <w:lang w:val="uk-UA"/>
        </w:rPr>
        <w:t xml:space="preserve">; { Абзац восьмий пункту 3 із змінами, внесеними   згідно   з  Наказом  Фонду  державного  майна  N  1765 ( </w:t>
      </w:r>
      <w:hyperlink r:id="rId31" w:tgtFrame="_blank" w:history="1">
        <w:r w:rsidRPr="00C22E62">
          <w:rPr>
            <w:rStyle w:val="a3"/>
            <w:rFonts w:ascii="Times New Roman" w:hAnsi="Times New Roman" w:cs="Times New Roman"/>
            <w:color w:val="0260D0"/>
            <w:sz w:val="24"/>
            <w:szCs w:val="24"/>
            <w:lang w:val="uk-UA"/>
          </w:rPr>
          <w:t>z1316-07</w:t>
        </w:r>
      </w:hyperlink>
      <w:r w:rsidRPr="00C22E62">
        <w:rPr>
          <w:rFonts w:ascii="Times New Roman" w:hAnsi="Times New Roman" w:cs="Times New Roman"/>
          <w:color w:val="000000"/>
          <w:sz w:val="24"/>
          <w:szCs w:val="24"/>
          <w:lang w:val="uk-UA"/>
        </w:rPr>
        <w:t xml:space="preserve"> ) від 12.11.2007 } </w:t>
      </w:r>
    </w:p>
    <w:p w:rsidR="00C22E62" w:rsidRPr="00C22E62" w:rsidRDefault="00C22E62" w:rsidP="00C22E62">
      <w:pPr>
        <w:pStyle w:val="HTML"/>
        <w:ind w:left="851"/>
        <w:rPr>
          <w:rFonts w:ascii="Times New Roman" w:hAnsi="Times New Roman" w:cs="Times New Roman"/>
          <w:color w:val="000000"/>
          <w:sz w:val="24"/>
          <w:szCs w:val="24"/>
          <w:lang w:val="uk-UA"/>
        </w:rPr>
      </w:pPr>
      <w:bookmarkStart w:id="121" w:name="o27"/>
      <w:bookmarkEnd w:id="121"/>
      <w:r w:rsidRPr="00C22E62">
        <w:rPr>
          <w:rFonts w:ascii="Times New Roman" w:hAnsi="Times New Roman" w:cs="Times New Roman"/>
          <w:color w:val="000000"/>
          <w:sz w:val="24"/>
          <w:szCs w:val="24"/>
          <w:lang w:val="uk-UA"/>
        </w:rPr>
        <w:t xml:space="preserve">     у разі потреби ініціює звернення до  відповідних  організацій та  державних установ з метою вирішення питань,  що відносяться до її компетенції; </w:t>
      </w:r>
    </w:p>
    <w:p w:rsidR="00D84393" w:rsidRDefault="00C22E62" w:rsidP="00C22E62">
      <w:pPr>
        <w:pStyle w:val="HTML"/>
        <w:ind w:left="851"/>
        <w:rPr>
          <w:rFonts w:ascii="Times New Roman" w:hAnsi="Times New Roman" w:cs="Times New Roman"/>
          <w:color w:val="000000"/>
          <w:sz w:val="24"/>
          <w:szCs w:val="24"/>
          <w:lang w:val="uk-UA"/>
        </w:rPr>
      </w:pPr>
      <w:bookmarkStart w:id="122" w:name="o28"/>
      <w:bookmarkEnd w:id="122"/>
      <w:r w:rsidRPr="00C22E62">
        <w:rPr>
          <w:rFonts w:ascii="Times New Roman" w:hAnsi="Times New Roman" w:cs="Times New Roman"/>
          <w:color w:val="000000"/>
          <w:sz w:val="24"/>
          <w:szCs w:val="24"/>
          <w:lang w:val="uk-UA"/>
        </w:rPr>
        <w:t xml:space="preserve">     за  рішенням  </w:t>
      </w:r>
      <w:r w:rsidRPr="00D84393">
        <w:rPr>
          <w:rFonts w:ascii="Times New Roman" w:hAnsi="Times New Roman" w:cs="Times New Roman"/>
          <w:strike/>
          <w:color w:val="000000"/>
          <w:sz w:val="24"/>
          <w:szCs w:val="24"/>
          <w:lang w:val="uk-UA"/>
        </w:rPr>
        <w:t>Наглядової  ради  з питань оціночної діяльності</w:t>
      </w:r>
      <w:r w:rsidRPr="00C22E62">
        <w:rPr>
          <w:rFonts w:ascii="Times New Roman" w:hAnsi="Times New Roman" w:cs="Times New Roman"/>
          <w:color w:val="000000"/>
          <w:sz w:val="24"/>
          <w:szCs w:val="24"/>
          <w:lang w:val="uk-UA"/>
        </w:rPr>
        <w:t xml:space="preserve"> розглядає   питання   про   необхідність   проходження  підвищення кваліфікації оцінювачем (оцінювачами) за напрямами оцінки майна та </w:t>
      </w:r>
      <w:proofErr w:type="spellStart"/>
      <w:r w:rsidRPr="00C22E62">
        <w:rPr>
          <w:rFonts w:ascii="Times New Roman" w:hAnsi="Times New Roman" w:cs="Times New Roman"/>
          <w:color w:val="000000"/>
          <w:sz w:val="24"/>
          <w:szCs w:val="24"/>
          <w:lang w:val="uk-UA"/>
        </w:rPr>
        <w:t>спеціалізаціями</w:t>
      </w:r>
      <w:proofErr w:type="spellEnd"/>
      <w:r w:rsidRPr="00C22E62">
        <w:rPr>
          <w:rFonts w:ascii="Times New Roman" w:hAnsi="Times New Roman" w:cs="Times New Roman"/>
          <w:color w:val="000000"/>
          <w:sz w:val="24"/>
          <w:szCs w:val="24"/>
          <w:lang w:val="uk-UA"/>
        </w:rPr>
        <w:t xml:space="preserve">  в межах цих напрямів, що відповідають напрямам та </w:t>
      </w:r>
      <w:proofErr w:type="spellStart"/>
      <w:r w:rsidRPr="00C22E62">
        <w:rPr>
          <w:rFonts w:ascii="Times New Roman" w:hAnsi="Times New Roman" w:cs="Times New Roman"/>
          <w:color w:val="000000"/>
          <w:sz w:val="24"/>
          <w:szCs w:val="24"/>
          <w:lang w:val="uk-UA"/>
        </w:rPr>
        <w:t>спеціалізаціям</w:t>
      </w:r>
      <w:proofErr w:type="spellEnd"/>
      <w:r w:rsidRPr="00C22E62">
        <w:rPr>
          <w:rFonts w:ascii="Times New Roman" w:hAnsi="Times New Roman" w:cs="Times New Roman"/>
          <w:color w:val="000000"/>
          <w:sz w:val="24"/>
          <w:szCs w:val="24"/>
          <w:lang w:val="uk-UA"/>
        </w:rPr>
        <w:t xml:space="preserve">  звіту  про оцінку майна, до якого були зауваження;</w:t>
      </w:r>
      <w:bookmarkStart w:id="123" w:name="o29"/>
      <w:bookmarkEnd w:id="123"/>
    </w:p>
    <w:p w:rsidR="00C22E62" w:rsidRPr="00C22E62" w:rsidRDefault="00C22E62" w:rsidP="00C22E62">
      <w:pPr>
        <w:pStyle w:val="HTML"/>
        <w:ind w:left="851"/>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t xml:space="preserve">     за  рішенням  </w:t>
      </w:r>
      <w:r w:rsidRPr="000E2BA5">
        <w:rPr>
          <w:rFonts w:ascii="Times New Roman" w:hAnsi="Times New Roman" w:cs="Times New Roman"/>
          <w:strike/>
          <w:color w:val="000000"/>
          <w:sz w:val="24"/>
          <w:szCs w:val="24"/>
          <w:lang w:val="uk-UA"/>
        </w:rPr>
        <w:t>Наглядової  ради  з питань оціночної діяльності</w:t>
      </w:r>
      <w:r w:rsidRPr="00C22E62">
        <w:rPr>
          <w:rFonts w:ascii="Times New Roman" w:hAnsi="Times New Roman" w:cs="Times New Roman"/>
          <w:color w:val="000000"/>
          <w:sz w:val="24"/>
          <w:szCs w:val="24"/>
          <w:lang w:val="uk-UA"/>
        </w:rPr>
        <w:t xml:space="preserve"> забезпечує рецензування відповідно до статті 13 Закону ( </w:t>
      </w:r>
      <w:hyperlink r:id="rId32" w:tgtFrame="_blank" w:history="1">
        <w:r w:rsidRPr="00C22E62">
          <w:rPr>
            <w:rStyle w:val="a3"/>
            <w:rFonts w:ascii="Times New Roman" w:hAnsi="Times New Roman" w:cs="Times New Roman"/>
            <w:color w:val="0260D0"/>
            <w:sz w:val="24"/>
            <w:szCs w:val="24"/>
            <w:lang w:val="uk-UA"/>
          </w:rPr>
          <w:t>2658-14</w:t>
        </w:r>
      </w:hyperlink>
      <w:r w:rsidRPr="00C22E62">
        <w:rPr>
          <w:rFonts w:ascii="Times New Roman" w:hAnsi="Times New Roman" w:cs="Times New Roman"/>
          <w:color w:val="000000"/>
          <w:sz w:val="24"/>
          <w:szCs w:val="24"/>
          <w:lang w:val="uk-UA"/>
        </w:rPr>
        <w:t xml:space="preserve"> ) додатково   декількох   звітів   за   напрямами  оцінки  майна  та </w:t>
      </w:r>
      <w:proofErr w:type="spellStart"/>
      <w:r w:rsidRPr="00C22E62">
        <w:rPr>
          <w:rFonts w:ascii="Times New Roman" w:hAnsi="Times New Roman" w:cs="Times New Roman"/>
          <w:color w:val="000000"/>
          <w:sz w:val="24"/>
          <w:szCs w:val="24"/>
          <w:lang w:val="uk-UA"/>
        </w:rPr>
        <w:t>спеціалізаціями</w:t>
      </w:r>
      <w:proofErr w:type="spellEnd"/>
      <w:r w:rsidRPr="00C22E62">
        <w:rPr>
          <w:rFonts w:ascii="Times New Roman" w:hAnsi="Times New Roman" w:cs="Times New Roman"/>
          <w:color w:val="000000"/>
          <w:sz w:val="24"/>
          <w:szCs w:val="24"/>
          <w:lang w:val="uk-UA"/>
        </w:rPr>
        <w:t xml:space="preserve"> в межах цих напрямів, які відповідають напрямам та </w:t>
      </w:r>
      <w:proofErr w:type="spellStart"/>
      <w:r w:rsidRPr="00C22E62">
        <w:rPr>
          <w:rFonts w:ascii="Times New Roman" w:hAnsi="Times New Roman" w:cs="Times New Roman"/>
          <w:color w:val="000000"/>
          <w:sz w:val="24"/>
          <w:szCs w:val="24"/>
          <w:lang w:val="uk-UA"/>
        </w:rPr>
        <w:t>спеціалізаціям</w:t>
      </w:r>
      <w:proofErr w:type="spellEnd"/>
      <w:r w:rsidRPr="00C22E62">
        <w:rPr>
          <w:rFonts w:ascii="Times New Roman" w:hAnsi="Times New Roman" w:cs="Times New Roman"/>
          <w:color w:val="000000"/>
          <w:sz w:val="24"/>
          <w:szCs w:val="24"/>
          <w:lang w:val="uk-UA"/>
        </w:rPr>
        <w:t xml:space="preserve">  звіту, до якого були зауваження. </w:t>
      </w:r>
    </w:p>
    <w:p w:rsidR="004959D4" w:rsidRPr="00C22E62" w:rsidRDefault="004959D4" w:rsidP="004959D4">
      <w:pPr>
        <w:pStyle w:val="HTML"/>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br/>
      </w:r>
    </w:p>
    <w:p w:rsidR="004959D4" w:rsidRPr="00C22E62" w:rsidRDefault="004959D4" w:rsidP="004959D4">
      <w:pPr>
        <w:pStyle w:val="HTML"/>
        <w:rPr>
          <w:rFonts w:ascii="Times New Roman" w:hAnsi="Times New Roman" w:cs="Times New Roman"/>
          <w:color w:val="000000"/>
          <w:sz w:val="24"/>
          <w:szCs w:val="24"/>
          <w:lang w:val="uk-UA"/>
        </w:rPr>
      </w:pPr>
      <w:bookmarkStart w:id="124" w:name="o312"/>
      <w:bookmarkEnd w:id="124"/>
      <w:r w:rsidRPr="00C22E62">
        <w:rPr>
          <w:rFonts w:ascii="Times New Roman" w:hAnsi="Times New Roman" w:cs="Times New Roman"/>
          <w:color w:val="000000"/>
          <w:sz w:val="24"/>
          <w:szCs w:val="24"/>
          <w:lang w:val="uk-UA"/>
        </w:rPr>
        <w:t xml:space="preserve">     5.2. У розділі II:</w:t>
      </w:r>
    </w:p>
    <w:p w:rsidR="004959D4" w:rsidRPr="00C22E62" w:rsidRDefault="004959D4" w:rsidP="004959D4">
      <w:pPr>
        <w:pStyle w:val="HTML"/>
        <w:rPr>
          <w:rFonts w:ascii="Times New Roman" w:hAnsi="Times New Roman" w:cs="Times New Roman"/>
          <w:color w:val="000000"/>
          <w:sz w:val="24"/>
          <w:szCs w:val="24"/>
          <w:lang w:val="uk-UA"/>
        </w:rPr>
      </w:pPr>
      <w:bookmarkStart w:id="125" w:name="o313"/>
      <w:bookmarkEnd w:id="125"/>
      <w:r w:rsidRPr="00C22E62">
        <w:rPr>
          <w:rFonts w:ascii="Times New Roman" w:hAnsi="Times New Roman" w:cs="Times New Roman"/>
          <w:color w:val="000000"/>
          <w:sz w:val="24"/>
          <w:szCs w:val="24"/>
          <w:lang w:val="uk-UA"/>
        </w:rPr>
        <w:t xml:space="preserve">     у пункті 1:</w:t>
      </w:r>
    </w:p>
    <w:p w:rsidR="004959D4" w:rsidRPr="00C22E62" w:rsidRDefault="004959D4" w:rsidP="004959D4">
      <w:pPr>
        <w:pStyle w:val="HTML"/>
        <w:rPr>
          <w:rFonts w:ascii="Times New Roman" w:hAnsi="Times New Roman" w:cs="Times New Roman"/>
          <w:color w:val="000000"/>
          <w:sz w:val="24"/>
          <w:szCs w:val="24"/>
          <w:lang w:val="uk-UA"/>
        </w:rPr>
      </w:pPr>
      <w:bookmarkStart w:id="126" w:name="o314"/>
      <w:bookmarkEnd w:id="126"/>
      <w:r w:rsidRPr="00C22E62">
        <w:rPr>
          <w:rFonts w:ascii="Times New Roman" w:hAnsi="Times New Roman" w:cs="Times New Roman"/>
          <w:color w:val="000000"/>
          <w:sz w:val="24"/>
          <w:szCs w:val="24"/>
          <w:lang w:val="uk-UA"/>
        </w:rPr>
        <w:t xml:space="preserve">     у першому  реченні  слова  "</w:t>
      </w:r>
      <w:r w:rsidRPr="000E2BA5">
        <w:rPr>
          <w:rFonts w:ascii="Times New Roman" w:hAnsi="Times New Roman" w:cs="Times New Roman"/>
          <w:strike/>
          <w:color w:val="000000"/>
          <w:sz w:val="24"/>
          <w:szCs w:val="24"/>
          <w:lang w:val="uk-UA"/>
        </w:rPr>
        <w:t>закінчення  терміну   стажування</w:t>
      </w:r>
      <w:r w:rsidRPr="00C22E62">
        <w:rPr>
          <w:rFonts w:ascii="Times New Roman" w:hAnsi="Times New Roman" w:cs="Times New Roman"/>
          <w:color w:val="000000"/>
          <w:sz w:val="24"/>
          <w:szCs w:val="24"/>
          <w:lang w:val="uk-UA"/>
        </w:rPr>
        <w:t>" замінити  словами  "</w:t>
      </w:r>
      <w:r w:rsidRPr="000E2BA5">
        <w:rPr>
          <w:rFonts w:ascii="Times New Roman" w:hAnsi="Times New Roman" w:cs="Times New Roman"/>
          <w:b/>
          <w:color w:val="000000"/>
          <w:sz w:val="24"/>
          <w:szCs w:val="24"/>
          <w:lang w:val="uk-UA"/>
        </w:rPr>
        <w:t xml:space="preserve">закінчення  строку стажування (а у разі,  якщо стажування відбулося до навчання за програмою базової  підготовки, в тому числі у випадку,  якщо фізична особа </w:t>
      </w:r>
      <w:r w:rsidRPr="000E2BA5">
        <w:rPr>
          <w:rFonts w:ascii="Times New Roman" w:hAnsi="Times New Roman" w:cs="Times New Roman"/>
          <w:b/>
          <w:color w:val="000000"/>
          <w:sz w:val="24"/>
          <w:szCs w:val="24"/>
          <w:u w:val="single"/>
          <w:lang w:val="uk-UA"/>
        </w:rPr>
        <w:t>раніше набула право на здійснення оціночної діяльності за іншими  напрямами</w:t>
      </w:r>
      <w:r w:rsidRPr="000E2BA5">
        <w:rPr>
          <w:rFonts w:ascii="Times New Roman" w:hAnsi="Times New Roman" w:cs="Times New Roman"/>
          <w:b/>
          <w:color w:val="000000"/>
          <w:sz w:val="24"/>
          <w:szCs w:val="24"/>
          <w:lang w:val="uk-UA"/>
        </w:rPr>
        <w:t xml:space="preserve">,  -  впродовж </w:t>
      </w:r>
      <w:r w:rsidRPr="000E2BA5">
        <w:rPr>
          <w:rFonts w:ascii="Times New Roman" w:hAnsi="Times New Roman" w:cs="Times New Roman"/>
          <w:b/>
          <w:color w:val="000000"/>
          <w:sz w:val="24"/>
          <w:szCs w:val="24"/>
          <w:lang w:val="uk-UA"/>
        </w:rPr>
        <w:br/>
        <w:t>двох  тижнів з дня отримання фізичною особою документа про те,  що вона навчалася за відповідним курсом навчання за програмою базової підготовки</w:t>
      </w:r>
      <w:r w:rsidRPr="00C22E62">
        <w:rPr>
          <w:rFonts w:ascii="Times New Roman" w:hAnsi="Times New Roman" w:cs="Times New Roman"/>
          <w:color w:val="000000"/>
          <w:sz w:val="24"/>
          <w:szCs w:val="24"/>
          <w:lang w:val="uk-UA"/>
        </w:rPr>
        <w:t>)";</w:t>
      </w:r>
    </w:p>
    <w:p w:rsidR="004959D4" w:rsidRDefault="004959D4" w:rsidP="004959D4">
      <w:pPr>
        <w:pStyle w:val="HTML"/>
        <w:rPr>
          <w:rFonts w:ascii="Times New Roman" w:hAnsi="Times New Roman" w:cs="Times New Roman"/>
          <w:color w:val="000000"/>
          <w:sz w:val="24"/>
          <w:szCs w:val="24"/>
          <w:lang w:val="uk-UA"/>
        </w:rPr>
      </w:pPr>
      <w:bookmarkStart w:id="127" w:name="o315"/>
      <w:bookmarkEnd w:id="127"/>
      <w:r w:rsidRPr="00C22E62">
        <w:rPr>
          <w:rFonts w:ascii="Times New Roman" w:hAnsi="Times New Roman" w:cs="Times New Roman"/>
          <w:color w:val="000000"/>
          <w:sz w:val="24"/>
          <w:szCs w:val="24"/>
          <w:lang w:val="uk-UA"/>
        </w:rPr>
        <w:t xml:space="preserve">     у другому  реченні  слова  "за  якими  проходило  стажування" замінити  словами "за якими пройдено навчання за програмою базової підготовки";</w:t>
      </w:r>
    </w:p>
    <w:p w:rsidR="00C22E62" w:rsidRDefault="00C22E62" w:rsidP="004959D4">
      <w:pPr>
        <w:pStyle w:val="HTML"/>
        <w:rPr>
          <w:rFonts w:ascii="Times New Roman" w:hAnsi="Times New Roman" w:cs="Times New Roman"/>
          <w:color w:val="000000"/>
          <w:sz w:val="24"/>
          <w:szCs w:val="24"/>
          <w:lang w:val="uk-UA"/>
        </w:rPr>
      </w:pPr>
    </w:p>
    <w:p w:rsidR="00C22E62" w:rsidRPr="00C22E62" w:rsidRDefault="00C22E62" w:rsidP="00C22E62">
      <w:pPr>
        <w:pStyle w:val="HTML"/>
        <w:ind w:left="851"/>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t xml:space="preserve">1. За  наявності  бажання   скласти   кваліфікаційний   іспит оцінювач-стажист  за  два  тижні  до </w:t>
      </w:r>
      <w:r w:rsidRPr="000E2BA5">
        <w:rPr>
          <w:rFonts w:ascii="Times New Roman" w:hAnsi="Times New Roman" w:cs="Times New Roman"/>
          <w:strike/>
          <w:color w:val="000000"/>
          <w:sz w:val="24"/>
          <w:szCs w:val="24"/>
          <w:lang w:val="uk-UA"/>
        </w:rPr>
        <w:t>закінчення терміну стажування</w:t>
      </w:r>
      <w:r w:rsidRPr="00C22E62">
        <w:rPr>
          <w:rFonts w:ascii="Times New Roman" w:hAnsi="Times New Roman" w:cs="Times New Roman"/>
          <w:color w:val="000000"/>
          <w:sz w:val="24"/>
          <w:szCs w:val="24"/>
          <w:lang w:val="uk-UA"/>
        </w:rPr>
        <w:t xml:space="preserve"> подає до навчального закладу,  на базі якого відбувалося  навчання за  відповідними  напрямами  оцінки майна,  заяву про включення до списку осіб,  які будуть складати кваліфікаційний іспит, за формою згідно з додатком 1. У заяві зазначаються всі напрями оцінки майна </w:t>
      </w:r>
      <w:r w:rsidRPr="00C22E62">
        <w:rPr>
          <w:rFonts w:ascii="Times New Roman" w:hAnsi="Times New Roman" w:cs="Times New Roman"/>
          <w:color w:val="000000"/>
          <w:sz w:val="24"/>
          <w:szCs w:val="24"/>
          <w:lang w:val="uk-UA"/>
        </w:rPr>
        <w:br/>
      </w:r>
      <w:r w:rsidRPr="00C22E62">
        <w:rPr>
          <w:rFonts w:ascii="Times New Roman" w:hAnsi="Times New Roman" w:cs="Times New Roman"/>
          <w:color w:val="000000"/>
          <w:sz w:val="24"/>
          <w:szCs w:val="24"/>
          <w:lang w:val="uk-UA"/>
        </w:rPr>
        <w:lastRenderedPageBreak/>
        <w:t xml:space="preserve">та  спеціалізації  в  межах  цих  напрямів,  за  якими   проходило стажування    і    за   якими   оцінювач-стажист   бажає   скласти кваліфікаційний іспит. </w:t>
      </w:r>
    </w:p>
    <w:p w:rsidR="00C22E62" w:rsidRPr="00C22E62" w:rsidRDefault="00C22E62" w:rsidP="004959D4">
      <w:pPr>
        <w:pStyle w:val="HTML"/>
        <w:rPr>
          <w:rFonts w:ascii="Times New Roman" w:hAnsi="Times New Roman" w:cs="Times New Roman"/>
          <w:color w:val="000000"/>
          <w:sz w:val="24"/>
          <w:szCs w:val="24"/>
          <w:lang w:val="uk-UA"/>
        </w:rPr>
      </w:pPr>
    </w:p>
    <w:p w:rsidR="004959D4" w:rsidRPr="00C22E62" w:rsidRDefault="004959D4" w:rsidP="004959D4">
      <w:pPr>
        <w:pStyle w:val="HTML"/>
        <w:rPr>
          <w:rFonts w:ascii="Times New Roman" w:hAnsi="Times New Roman" w:cs="Times New Roman"/>
          <w:color w:val="000000"/>
          <w:sz w:val="24"/>
          <w:szCs w:val="24"/>
          <w:lang w:val="uk-UA"/>
        </w:rPr>
      </w:pPr>
      <w:bookmarkStart w:id="128" w:name="o316"/>
      <w:bookmarkEnd w:id="128"/>
      <w:r w:rsidRPr="00C22E62">
        <w:rPr>
          <w:rFonts w:ascii="Times New Roman" w:hAnsi="Times New Roman" w:cs="Times New Roman"/>
          <w:color w:val="000000"/>
          <w:sz w:val="24"/>
          <w:szCs w:val="24"/>
          <w:lang w:val="uk-UA"/>
        </w:rPr>
        <w:t xml:space="preserve">     у пункті  2  слова "</w:t>
      </w:r>
      <w:r w:rsidRPr="000E2BA5">
        <w:rPr>
          <w:rFonts w:ascii="Times New Roman" w:hAnsi="Times New Roman" w:cs="Times New Roman"/>
          <w:strike/>
          <w:color w:val="000000"/>
          <w:sz w:val="24"/>
          <w:szCs w:val="24"/>
          <w:lang w:val="uk-UA"/>
        </w:rPr>
        <w:t>які пройшли навчання за програмою базової підготовки   оцінювачі</w:t>
      </w:r>
      <w:r w:rsidRPr="00C22E62">
        <w:rPr>
          <w:rFonts w:ascii="Times New Roman" w:hAnsi="Times New Roman" w:cs="Times New Roman"/>
          <w:color w:val="000000"/>
          <w:sz w:val="24"/>
          <w:szCs w:val="24"/>
          <w:lang w:val="uk-UA"/>
        </w:rPr>
        <w:t>в"   замінити   словами    "</w:t>
      </w:r>
      <w:r w:rsidRPr="000E2BA5">
        <w:rPr>
          <w:rFonts w:ascii="Times New Roman" w:hAnsi="Times New Roman" w:cs="Times New Roman"/>
          <w:b/>
          <w:color w:val="000000"/>
          <w:sz w:val="24"/>
          <w:szCs w:val="24"/>
          <w:lang w:val="uk-UA"/>
        </w:rPr>
        <w:t>для    отримання кваліфікаційного свідоцтва оцінювача</w:t>
      </w:r>
      <w:r w:rsidR="000E2BA5">
        <w:rPr>
          <w:rFonts w:ascii="Times New Roman" w:hAnsi="Times New Roman" w:cs="Times New Roman"/>
          <w:color w:val="000000"/>
          <w:sz w:val="24"/>
          <w:szCs w:val="24"/>
          <w:lang w:val="uk-UA"/>
        </w:rPr>
        <w:t xml:space="preserve">";  </w:t>
      </w:r>
      <w:r w:rsidR="000E2BA5" w:rsidRPr="000E2BA5">
        <w:rPr>
          <w:rFonts w:ascii="Times New Roman" w:hAnsi="Times New Roman" w:cs="Times New Roman"/>
          <w:b/>
          <w:color w:val="000000"/>
          <w:sz w:val="24"/>
          <w:szCs w:val="24"/>
          <w:lang w:val="uk-UA"/>
        </w:rPr>
        <w:t>доповнити</w:t>
      </w:r>
      <w:r w:rsidR="000E2BA5">
        <w:rPr>
          <w:rFonts w:ascii="Times New Roman" w:hAnsi="Times New Roman" w:cs="Times New Roman"/>
          <w:color w:val="000000"/>
          <w:sz w:val="24"/>
          <w:szCs w:val="24"/>
          <w:lang w:val="uk-UA"/>
        </w:rPr>
        <w:t xml:space="preserve"> пункт словами  ", </w:t>
      </w:r>
      <w:r w:rsidRPr="000E2BA5">
        <w:rPr>
          <w:rFonts w:ascii="Times New Roman" w:hAnsi="Times New Roman" w:cs="Times New Roman"/>
          <w:b/>
          <w:color w:val="000000"/>
          <w:sz w:val="24"/>
          <w:szCs w:val="24"/>
          <w:lang w:val="uk-UA"/>
        </w:rPr>
        <w:t>крім випадків,  коли стажування відбулося до навчання за програмою базової  підготовки,  в  тому числі у випадку,  якщо фізична особа раніше набула право на здійснення оціночної діяльності  за  іншими напрямами";</w:t>
      </w:r>
    </w:p>
    <w:p w:rsidR="00C22E62" w:rsidRPr="00C22E62" w:rsidRDefault="00C22E62" w:rsidP="00C22E62">
      <w:pPr>
        <w:pStyle w:val="HTML"/>
        <w:ind w:left="851"/>
        <w:rPr>
          <w:rFonts w:ascii="Times New Roman" w:hAnsi="Times New Roman" w:cs="Times New Roman"/>
          <w:color w:val="000000"/>
          <w:sz w:val="24"/>
          <w:szCs w:val="24"/>
          <w:lang w:val="uk-UA"/>
        </w:rPr>
      </w:pPr>
      <w:bookmarkStart w:id="129" w:name="o317"/>
      <w:bookmarkEnd w:id="129"/>
      <w:r w:rsidRPr="00C22E62">
        <w:rPr>
          <w:rFonts w:ascii="Times New Roman" w:hAnsi="Times New Roman" w:cs="Times New Roman"/>
          <w:color w:val="000000"/>
          <w:sz w:val="24"/>
          <w:szCs w:val="24"/>
          <w:lang w:val="uk-UA"/>
        </w:rPr>
        <w:t xml:space="preserve">2. До заяви оцінювачі-стажисти додають документи, передбачені пунктами  11,  15,  16  Положення  про порядок стажування фізичних осіб,  </w:t>
      </w:r>
      <w:r w:rsidRPr="000E2BA5">
        <w:rPr>
          <w:rFonts w:ascii="Times New Roman" w:hAnsi="Times New Roman" w:cs="Times New Roman"/>
          <w:strike/>
          <w:color w:val="000000"/>
          <w:sz w:val="24"/>
          <w:szCs w:val="24"/>
          <w:lang w:val="uk-UA"/>
        </w:rPr>
        <w:t>які  пройшли  навчання  за  програмою  базової   підготовки оцінювачів</w:t>
      </w:r>
      <w:r w:rsidRPr="00C22E62">
        <w:rPr>
          <w:rFonts w:ascii="Times New Roman" w:hAnsi="Times New Roman" w:cs="Times New Roman"/>
          <w:color w:val="000000"/>
          <w:sz w:val="24"/>
          <w:szCs w:val="24"/>
          <w:lang w:val="uk-UA"/>
        </w:rPr>
        <w:t xml:space="preserve">,  затвердженого  наказом Фонду державного майна України від 30.10.2001  N  1996  (  </w:t>
      </w:r>
      <w:hyperlink r:id="rId33" w:tgtFrame="_blank" w:history="1">
        <w:r w:rsidRPr="00C22E62">
          <w:rPr>
            <w:rStyle w:val="a3"/>
            <w:rFonts w:ascii="Times New Roman" w:hAnsi="Times New Roman" w:cs="Times New Roman"/>
            <w:color w:val="0260D0"/>
            <w:sz w:val="24"/>
            <w:szCs w:val="24"/>
            <w:lang w:val="uk-UA"/>
          </w:rPr>
          <w:t>z0956-01</w:t>
        </w:r>
      </w:hyperlink>
      <w:r w:rsidRPr="00C22E62">
        <w:rPr>
          <w:rFonts w:ascii="Times New Roman" w:hAnsi="Times New Roman" w:cs="Times New Roman"/>
          <w:color w:val="000000"/>
          <w:sz w:val="24"/>
          <w:szCs w:val="24"/>
          <w:lang w:val="uk-UA"/>
        </w:rPr>
        <w:t xml:space="preserve">   )   і   зареєстрованого   в Міністерстві юстиції України 15.11.2001 за N 956/6147. </w:t>
      </w:r>
    </w:p>
    <w:p w:rsidR="004959D4" w:rsidRDefault="004959D4" w:rsidP="004959D4">
      <w:pPr>
        <w:pStyle w:val="HTML"/>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br/>
      </w:r>
      <w:r w:rsidR="000E2BA5" w:rsidRPr="00C22E62">
        <w:rPr>
          <w:rFonts w:ascii="Times New Roman" w:hAnsi="Times New Roman" w:cs="Times New Roman"/>
          <w:color w:val="000000"/>
          <w:sz w:val="24"/>
          <w:szCs w:val="24"/>
          <w:lang w:val="uk-UA"/>
        </w:rPr>
        <w:t>у першому реченні абзацу другого  пункту  7  слова  та  цифри "</w:t>
      </w:r>
      <w:r w:rsidR="000E2BA5" w:rsidRPr="00427DC0">
        <w:rPr>
          <w:rFonts w:ascii="Times New Roman" w:hAnsi="Times New Roman" w:cs="Times New Roman"/>
          <w:strike/>
          <w:color w:val="000000"/>
          <w:sz w:val="24"/>
          <w:szCs w:val="24"/>
          <w:lang w:val="uk-UA"/>
        </w:rPr>
        <w:t>через 45 календарних днів після</w:t>
      </w:r>
      <w:r w:rsidR="000E2BA5" w:rsidRPr="00C22E62">
        <w:rPr>
          <w:rFonts w:ascii="Times New Roman" w:hAnsi="Times New Roman" w:cs="Times New Roman"/>
          <w:color w:val="000000"/>
          <w:sz w:val="24"/>
          <w:szCs w:val="24"/>
          <w:lang w:val="uk-UA"/>
        </w:rPr>
        <w:t>" замінити словами "</w:t>
      </w:r>
      <w:r w:rsidR="000E2BA5" w:rsidRPr="00427DC0">
        <w:rPr>
          <w:rFonts w:ascii="Times New Roman" w:hAnsi="Times New Roman" w:cs="Times New Roman"/>
          <w:b/>
          <w:color w:val="FF0000"/>
          <w:sz w:val="28"/>
          <w:szCs w:val="28"/>
          <w:lang w:val="uk-UA"/>
        </w:rPr>
        <w:t>з дня</w:t>
      </w:r>
      <w:r w:rsidR="000E2BA5" w:rsidRPr="00C22E62">
        <w:rPr>
          <w:rFonts w:ascii="Times New Roman" w:hAnsi="Times New Roman" w:cs="Times New Roman"/>
          <w:color w:val="000000"/>
          <w:sz w:val="24"/>
          <w:szCs w:val="24"/>
          <w:lang w:val="uk-UA"/>
        </w:rPr>
        <w:t>".</w:t>
      </w:r>
    </w:p>
    <w:p w:rsidR="000E2BA5" w:rsidRDefault="000E2BA5" w:rsidP="004959D4">
      <w:pPr>
        <w:pStyle w:val="HTML"/>
        <w:rPr>
          <w:rFonts w:ascii="Times New Roman" w:hAnsi="Times New Roman" w:cs="Times New Roman"/>
          <w:color w:val="000000"/>
          <w:sz w:val="24"/>
          <w:szCs w:val="24"/>
          <w:lang w:val="uk-UA"/>
        </w:rPr>
      </w:pPr>
    </w:p>
    <w:p w:rsidR="000E2BA5" w:rsidRPr="000E2BA5" w:rsidRDefault="000E2BA5" w:rsidP="000E2BA5">
      <w:pPr>
        <w:pStyle w:val="HTML"/>
        <w:ind w:left="851"/>
        <w:rPr>
          <w:rFonts w:ascii="Times New Roman" w:hAnsi="Times New Roman" w:cs="Times New Roman"/>
          <w:color w:val="000000"/>
          <w:sz w:val="24"/>
          <w:szCs w:val="24"/>
          <w:u w:val="single"/>
          <w:lang w:val="uk-UA"/>
        </w:rPr>
      </w:pPr>
      <w:r w:rsidRPr="000E2BA5">
        <w:rPr>
          <w:rFonts w:ascii="Times New Roman" w:hAnsi="Times New Roman" w:cs="Times New Roman"/>
          <w:color w:val="000000"/>
          <w:sz w:val="24"/>
          <w:szCs w:val="24"/>
          <w:lang w:val="uk-UA"/>
        </w:rPr>
        <w:t xml:space="preserve">7. Перелік    питань    кваліфікаційних    іспитів   </w:t>
      </w:r>
      <w:r w:rsidRPr="000E2BA5">
        <w:rPr>
          <w:rFonts w:ascii="Times New Roman" w:hAnsi="Times New Roman" w:cs="Times New Roman"/>
          <w:color w:val="000000"/>
          <w:sz w:val="24"/>
          <w:szCs w:val="24"/>
          <w:u w:val="single"/>
          <w:lang w:val="uk-UA"/>
        </w:rPr>
        <w:t xml:space="preserve">підлягає опублікуванню в засобах масової інформації. </w:t>
      </w:r>
    </w:p>
    <w:p w:rsidR="000E2BA5" w:rsidRPr="000E2BA5" w:rsidRDefault="000E2BA5" w:rsidP="000E2BA5">
      <w:pPr>
        <w:pStyle w:val="HTML"/>
        <w:ind w:left="851"/>
        <w:rPr>
          <w:rFonts w:ascii="Times New Roman" w:hAnsi="Times New Roman" w:cs="Times New Roman"/>
          <w:color w:val="000000"/>
          <w:sz w:val="24"/>
          <w:szCs w:val="24"/>
          <w:lang w:val="uk-UA"/>
        </w:rPr>
      </w:pPr>
      <w:r w:rsidRPr="000E2BA5">
        <w:rPr>
          <w:rFonts w:ascii="Times New Roman" w:hAnsi="Times New Roman" w:cs="Times New Roman"/>
          <w:color w:val="000000"/>
          <w:sz w:val="24"/>
          <w:szCs w:val="24"/>
          <w:lang w:val="uk-UA"/>
        </w:rPr>
        <w:t xml:space="preserve">     Зміни в переліку питань до кваліфікаційного іспиту  набирають чинності  </w:t>
      </w:r>
      <w:r w:rsidRPr="0055033A">
        <w:rPr>
          <w:rFonts w:ascii="Times New Roman" w:hAnsi="Times New Roman" w:cs="Times New Roman"/>
          <w:strike/>
          <w:color w:val="000000"/>
          <w:sz w:val="24"/>
          <w:szCs w:val="24"/>
          <w:lang w:val="uk-UA"/>
        </w:rPr>
        <w:t xml:space="preserve">через  </w:t>
      </w:r>
      <w:r w:rsidRPr="0055033A">
        <w:rPr>
          <w:rFonts w:ascii="Times New Roman" w:hAnsi="Times New Roman" w:cs="Times New Roman"/>
          <w:strike/>
          <w:color w:val="000000"/>
          <w:sz w:val="24"/>
          <w:szCs w:val="24"/>
          <w:u w:val="single"/>
          <w:lang w:val="uk-UA"/>
        </w:rPr>
        <w:t>45  календарних  днів  після</w:t>
      </w:r>
      <w:r w:rsidRPr="00032C8D">
        <w:rPr>
          <w:rFonts w:ascii="Times New Roman" w:hAnsi="Times New Roman" w:cs="Times New Roman"/>
          <w:color w:val="000000"/>
          <w:sz w:val="24"/>
          <w:szCs w:val="24"/>
          <w:u w:val="single"/>
          <w:lang w:val="uk-UA"/>
        </w:rPr>
        <w:t xml:space="preserve">  їх  опублікування в засобах масової інформації</w:t>
      </w:r>
      <w:r w:rsidRPr="000E2BA5">
        <w:rPr>
          <w:rFonts w:ascii="Times New Roman" w:hAnsi="Times New Roman" w:cs="Times New Roman"/>
          <w:color w:val="000000"/>
          <w:sz w:val="24"/>
          <w:szCs w:val="24"/>
          <w:lang w:val="uk-UA"/>
        </w:rPr>
        <w:t xml:space="preserve">.  На  підставі  затвердженого  переліку питань  відповідно  до  кількості  напрямів  та  їх  </w:t>
      </w:r>
      <w:proofErr w:type="spellStart"/>
      <w:r w:rsidRPr="000E2BA5">
        <w:rPr>
          <w:rFonts w:ascii="Times New Roman" w:hAnsi="Times New Roman" w:cs="Times New Roman"/>
          <w:color w:val="000000"/>
          <w:sz w:val="24"/>
          <w:szCs w:val="24"/>
          <w:lang w:val="uk-UA"/>
        </w:rPr>
        <w:t>спеціалізацій</w:t>
      </w:r>
      <w:proofErr w:type="spellEnd"/>
      <w:r w:rsidRPr="000E2BA5">
        <w:rPr>
          <w:rFonts w:ascii="Times New Roman" w:hAnsi="Times New Roman" w:cs="Times New Roman"/>
          <w:color w:val="000000"/>
          <w:sz w:val="24"/>
          <w:szCs w:val="24"/>
          <w:lang w:val="uk-UA"/>
        </w:rPr>
        <w:t xml:space="preserve"> секретаріатом  Екзаменаційної  комісії   розробляються   комплекти екзаменаційних білетів окремо для кожного напряму оцінки майна. </w:t>
      </w:r>
    </w:p>
    <w:p w:rsidR="000E2BA5" w:rsidRPr="000E2BA5" w:rsidRDefault="000E2BA5" w:rsidP="000E2BA5">
      <w:pPr>
        <w:pStyle w:val="HTML"/>
        <w:ind w:left="851"/>
        <w:rPr>
          <w:rFonts w:ascii="Times New Roman" w:hAnsi="Times New Roman" w:cs="Times New Roman"/>
          <w:color w:val="000000"/>
          <w:sz w:val="24"/>
          <w:szCs w:val="24"/>
          <w:lang w:val="uk-UA"/>
        </w:rPr>
      </w:pPr>
      <w:r w:rsidRPr="000E2BA5">
        <w:rPr>
          <w:rFonts w:ascii="Times New Roman" w:hAnsi="Times New Roman" w:cs="Times New Roman"/>
          <w:color w:val="000000"/>
          <w:sz w:val="24"/>
          <w:szCs w:val="24"/>
          <w:lang w:val="uk-UA"/>
        </w:rPr>
        <w:t xml:space="preserve">     Комплект екзаменаційних  білетів  зберігається в секретаріаті Екзаменаційної комісії. </w:t>
      </w:r>
    </w:p>
    <w:p w:rsidR="000E2BA5" w:rsidRPr="00C22E62" w:rsidRDefault="000E2BA5" w:rsidP="004959D4">
      <w:pPr>
        <w:pStyle w:val="HTML"/>
        <w:rPr>
          <w:rFonts w:ascii="Times New Roman" w:hAnsi="Times New Roman" w:cs="Times New Roman"/>
          <w:color w:val="000000"/>
          <w:sz w:val="24"/>
          <w:szCs w:val="24"/>
          <w:lang w:val="uk-UA"/>
        </w:rPr>
      </w:pPr>
    </w:p>
    <w:p w:rsidR="004959D4" w:rsidRPr="00C22E62" w:rsidRDefault="004959D4" w:rsidP="004959D4">
      <w:pPr>
        <w:pStyle w:val="HTML"/>
        <w:rPr>
          <w:rFonts w:ascii="Times New Roman" w:hAnsi="Times New Roman" w:cs="Times New Roman"/>
          <w:color w:val="000000"/>
          <w:sz w:val="24"/>
          <w:szCs w:val="24"/>
          <w:lang w:val="uk-UA"/>
        </w:rPr>
      </w:pPr>
      <w:bookmarkStart w:id="130" w:name="o318"/>
      <w:bookmarkEnd w:id="130"/>
      <w:r w:rsidRPr="00C22E62">
        <w:rPr>
          <w:rFonts w:ascii="Times New Roman" w:hAnsi="Times New Roman" w:cs="Times New Roman"/>
          <w:color w:val="000000"/>
          <w:sz w:val="24"/>
          <w:szCs w:val="24"/>
          <w:lang w:val="uk-UA"/>
        </w:rPr>
        <w:t xml:space="preserve">     5.3. У розділі III:</w:t>
      </w:r>
    </w:p>
    <w:p w:rsidR="004959D4" w:rsidRPr="00032C8D" w:rsidRDefault="004959D4" w:rsidP="004959D4">
      <w:pPr>
        <w:pStyle w:val="HTML"/>
        <w:rPr>
          <w:rFonts w:ascii="Times New Roman" w:hAnsi="Times New Roman" w:cs="Times New Roman"/>
          <w:b/>
          <w:color w:val="000000"/>
          <w:sz w:val="24"/>
          <w:szCs w:val="24"/>
          <w:lang w:val="uk-UA"/>
        </w:rPr>
      </w:pPr>
      <w:bookmarkStart w:id="131" w:name="o319"/>
      <w:bookmarkEnd w:id="131"/>
      <w:r w:rsidRPr="00C22E62">
        <w:rPr>
          <w:rFonts w:ascii="Times New Roman" w:hAnsi="Times New Roman" w:cs="Times New Roman"/>
          <w:color w:val="000000"/>
          <w:sz w:val="24"/>
          <w:szCs w:val="24"/>
          <w:lang w:val="uk-UA"/>
        </w:rPr>
        <w:t xml:space="preserve">     у пункті 4 слова "</w:t>
      </w:r>
      <w:r w:rsidRPr="00032C8D">
        <w:rPr>
          <w:rFonts w:ascii="Times New Roman" w:hAnsi="Times New Roman" w:cs="Times New Roman"/>
          <w:strike/>
          <w:color w:val="000000"/>
          <w:sz w:val="24"/>
          <w:szCs w:val="24"/>
          <w:lang w:val="uk-UA"/>
        </w:rPr>
        <w:t>за якими він проходив стажування</w:t>
      </w:r>
      <w:r w:rsidRPr="00C22E62">
        <w:rPr>
          <w:rFonts w:ascii="Times New Roman" w:hAnsi="Times New Roman" w:cs="Times New Roman"/>
          <w:color w:val="000000"/>
          <w:sz w:val="24"/>
          <w:szCs w:val="24"/>
          <w:lang w:val="uk-UA"/>
        </w:rPr>
        <w:t>"  замінити словами  "</w:t>
      </w:r>
      <w:r w:rsidRPr="00032C8D">
        <w:rPr>
          <w:rFonts w:ascii="Times New Roman" w:hAnsi="Times New Roman" w:cs="Times New Roman"/>
          <w:b/>
          <w:color w:val="000000"/>
          <w:sz w:val="24"/>
          <w:szCs w:val="24"/>
          <w:lang w:val="uk-UA"/>
        </w:rPr>
        <w:t>за  якими  він  проходив  навчання  за програмою базової підготовки";</w:t>
      </w:r>
    </w:p>
    <w:p w:rsidR="00C22E62" w:rsidRDefault="00C22E62" w:rsidP="004959D4">
      <w:pPr>
        <w:pStyle w:val="HTML"/>
        <w:rPr>
          <w:rFonts w:ascii="Times New Roman" w:hAnsi="Times New Roman" w:cs="Times New Roman"/>
          <w:color w:val="000000"/>
          <w:sz w:val="24"/>
          <w:szCs w:val="24"/>
          <w:lang w:val="uk-UA"/>
        </w:rPr>
      </w:pPr>
    </w:p>
    <w:p w:rsidR="00C22E62" w:rsidRPr="00C22E62" w:rsidRDefault="00C22E62" w:rsidP="00C22E62">
      <w:pPr>
        <w:pStyle w:val="HTML"/>
        <w:ind w:left="851"/>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t xml:space="preserve">4. Оцінювач-стажист складає кваліфікаційний іспит залежно від кількості  напрямів  оцінки майна та </w:t>
      </w:r>
      <w:proofErr w:type="spellStart"/>
      <w:r w:rsidRPr="00C22E62">
        <w:rPr>
          <w:rFonts w:ascii="Times New Roman" w:hAnsi="Times New Roman" w:cs="Times New Roman"/>
          <w:color w:val="000000"/>
          <w:sz w:val="24"/>
          <w:szCs w:val="24"/>
          <w:lang w:val="uk-UA"/>
        </w:rPr>
        <w:t>спеціалізацій</w:t>
      </w:r>
      <w:proofErr w:type="spellEnd"/>
      <w:r w:rsidRPr="00C22E62">
        <w:rPr>
          <w:rFonts w:ascii="Times New Roman" w:hAnsi="Times New Roman" w:cs="Times New Roman"/>
          <w:color w:val="000000"/>
          <w:sz w:val="24"/>
          <w:szCs w:val="24"/>
          <w:lang w:val="uk-UA"/>
        </w:rPr>
        <w:t xml:space="preserve"> у їх межах,  </w:t>
      </w:r>
      <w:r w:rsidRPr="00032C8D">
        <w:rPr>
          <w:rFonts w:ascii="Times New Roman" w:hAnsi="Times New Roman" w:cs="Times New Roman"/>
          <w:strike/>
          <w:color w:val="000000"/>
          <w:sz w:val="24"/>
          <w:szCs w:val="24"/>
          <w:lang w:val="uk-UA"/>
        </w:rPr>
        <w:t xml:space="preserve">за якими він проходив стажування </w:t>
      </w:r>
      <w:r w:rsidRPr="00C22E62">
        <w:rPr>
          <w:rFonts w:ascii="Times New Roman" w:hAnsi="Times New Roman" w:cs="Times New Roman"/>
          <w:color w:val="000000"/>
          <w:sz w:val="24"/>
          <w:szCs w:val="24"/>
          <w:lang w:val="uk-UA"/>
        </w:rPr>
        <w:t xml:space="preserve"> та  бажає  скласти  кваліфікаційний іспит. </w:t>
      </w:r>
    </w:p>
    <w:p w:rsidR="00C22E62" w:rsidRPr="00C22E62" w:rsidRDefault="00C22E62" w:rsidP="004959D4">
      <w:pPr>
        <w:pStyle w:val="HTML"/>
        <w:rPr>
          <w:rFonts w:ascii="Times New Roman" w:hAnsi="Times New Roman" w:cs="Times New Roman"/>
          <w:color w:val="000000"/>
          <w:sz w:val="24"/>
          <w:szCs w:val="24"/>
          <w:lang w:val="uk-UA"/>
        </w:rPr>
      </w:pPr>
    </w:p>
    <w:p w:rsidR="004959D4" w:rsidRDefault="004959D4" w:rsidP="004959D4">
      <w:pPr>
        <w:pStyle w:val="HTML"/>
        <w:rPr>
          <w:rFonts w:ascii="Times New Roman" w:hAnsi="Times New Roman" w:cs="Times New Roman"/>
          <w:color w:val="000000"/>
          <w:sz w:val="24"/>
          <w:szCs w:val="24"/>
          <w:lang w:val="uk-UA"/>
        </w:rPr>
      </w:pPr>
      <w:bookmarkStart w:id="132" w:name="o320"/>
      <w:bookmarkEnd w:id="132"/>
      <w:r w:rsidRPr="00C22E62">
        <w:rPr>
          <w:rFonts w:ascii="Times New Roman" w:hAnsi="Times New Roman" w:cs="Times New Roman"/>
          <w:color w:val="000000"/>
          <w:sz w:val="24"/>
          <w:szCs w:val="24"/>
          <w:lang w:val="uk-UA"/>
        </w:rPr>
        <w:t xml:space="preserve">     перше та  друге  речення абзацу четвертого пункту 7 </w:t>
      </w:r>
      <w:r w:rsidRPr="00032C8D">
        <w:rPr>
          <w:rFonts w:ascii="Times New Roman" w:hAnsi="Times New Roman" w:cs="Times New Roman"/>
          <w:b/>
          <w:color w:val="000000"/>
          <w:sz w:val="24"/>
          <w:szCs w:val="24"/>
          <w:lang w:val="uk-UA"/>
        </w:rPr>
        <w:t>доповнити</w:t>
      </w:r>
      <w:r w:rsidRPr="00C22E62">
        <w:rPr>
          <w:rFonts w:ascii="Times New Roman" w:hAnsi="Times New Roman" w:cs="Times New Roman"/>
          <w:color w:val="000000"/>
          <w:sz w:val="24"/>
          <w:szCs w:val="24"/>
          <w:lang w:val="uk-UA"/>
        </w:rPr>
        <w:t xml:space="preserve"> словами "(</w:t>
      </w:r>
      <w:r w:rsidRPr="00032C8D">
        <w:rPr>
          <w:rFonts w:ascii="Times New Roman" w:hAnsi="Times New Roman" w:cs="Times New Roman"/>
          <w:b/>
          <w:color w:val="000000"/>
          <w:sz w:val="24"/>
          <w:szCs w:val="24"/>
          <w:lang w:val="uk-UA"/>
        </w:rPr>
        <w:t>крім випадків,  коли стажування відбулося до навчання за програмою базової підготовки, в тому числі у випадку, якщо фізична особа раніше набула право на здійснення  оціночної  діяльності  за іншими напрямами</w:t>
      </w:r>
      <w:r w:rsidRPr="00C22E62">
        <w:rPr>
          <w:rFonts w:ascii="Times New Roman" w:hAnsi="Times New Roman" w:cs="Times New Roman"/>
          <w:color w:val="000000"/>
          <w:sz w:val="24"/>
          <w:szCs w:val="24"/>
          <w:lang w:val="uk-UA"/>
        </w:rPr>
        <w:t>)";</w:t>
      </w:r>
    </w:p>
    <w:p w:rsidR="00C22E62" w:rsidRDefault="00C22E62" w:rsidP="004959D4">
      <w:pPr>
        <w:pStyle w:val="HTML"/>
        <w:rPr>
          <w:rFonts w:ascii="Times New Roman" w:hAnsi="Times New Roman" w:cs="Times New Roman"/>
          <w:color w:val="000000"/>
          <w:sz w:val="24"/>
          <w:szCs w:val="24"/>
          <w:lang w:val="uk-UA"/>
        </w:rPr>
      </w:pPr>
    </w:p>
    <w:p w:rsidR="00C22E62" w:rsidRPr="00C22E62" w:rsidRDefault="00C22E62" w:rsidP="00C22E62">
      <w:pPr>
        <w:pStyle w:val="HTML"/>
        <w:ind w:left="851"/>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t xml:space="preserve">7. Загальна кількість екзаменаційних білетів, на питання яких має  відповісти оцінювач-стажист,  залежить від кількості напрямів оцінки майна та  </w:t>
      </w:r>
      <w:proofErr w:type="spellStart"/>
      <w:r w:rsidRPr="00C22E62">
        <w:rPr>
          <w:rFonts w:ascii="Times New Roman" w:hAnsi="Times New Roman" w:cs="Times New Roman"/>
          <w:color w:val="000000"/>
          <w:sz w:val="24"/>
          <w:szCs w:val="24"/>
          <w:lang w:val="uk-UA"/>
        </w:rPr>
        <w:t>спеціалізацій</w:t>
      </w:r>
      <w:proofErr w:type="spellEnd"/>
      <w:r w:rsidRPr="00C22E62">
        <w:rPr>
          <w:rFonts w:ascii="Times New Roman" w:hAnsi="Times New Roman" w:cs="Times New Roman"/>
          <w:color w:val="000000"/>
          <w:sz w:val="24"/>
          <w:szCs w:val="24"/>
          <w:lang w:val="uk-UA"/>
        </w:rPr>
        <w:t xml:space="preserve">  у  їх  межах,  стосовно  яких  він складає кваліфікаційний іспит. </w:t>
      </w:r>
    </w:p>
    <w:p w:rsidR="00C22E62" w:rsidRPr="00C22E62" w:rsidRDefault="00C22E62" w:rsidP="00C22E62">
      <w:pPr>
        <w:pStyle w:val="HTML"/>
        <w:ind w:left="851"/>
        <w:rPr>
          <w:rFonts w:ascii="Times New Roman" w:hAnsi="Times New Roman" w:cs="Times New Roman"/>
          <w:color w:val="000000"/>
          <w:sz w:val="24"/>
          <w:szCs w:val="24"/>
          <w:lang w:val="uk-UA"/>
        </w:rPr>
      </w:pPr>
      <w:bookmarkStart w:id="133" w:name="o51"/>
      <w:bookmarkEnd w:id="133"/>
      <w:r w:rsidRPr="00C22E62">
        <w:rPr>
          <w:rFonts w:ascii="Times New Roman" w:hAnsi="Times New Roman" w:cs="Times New Roman"/>
          <w:color w:val="000000"/>
          <w:sz w:val="24"/>
          <w:szCs w:val="24"/>
          <w:lang w:val="uk-UA"/>
        </w:rPr>
        <w:t xml:space="preserve">     У першому  білеті  містяться  два  питання,  які  дають змогу з'ясувати рівень знань оцінювача-стажиста з питань  законодавства, яке  регулює проведення оцінки майна,  та загальних методологічних аспектів  оцінки  майна.  Відповідь  на  ці  питання  надається  у письмовій  та  усній  формах.  Після написання відповіді на аркуші проставляється  підпис  особи,  що  давала  відповідь,   та   дата складання    іспиту.   Письмові   відповіді   оцінювачів-стажистів зберігаються в архіві секретаріату Екзаменаційної комісії не менше другий  </w:t>
      </w:r>
      <w:r w:rsidRPr="00C22E62">
        <w:rPr>
          <w:rFonts w:ascii="Times New Roman" w:hAnsi="Times New Roman" w:cs="Times New Roman"/>
          <w:color w:val="000000"/>
          <w:sz w:val="24"/>
          <w:szCs w:val="24"/>
          <w:lang w:val="uk-UA"/>
        </w:rPr>
        <w:lastRenderedPageBreak/>
        <w:t xml:space="preserve">пункту  7  із  змінами,  внесеними  згідно з Наказом Фонду державного майна N 1765 ( </w:t>
      </w:r>
      <w:hyperlink r:id="rId34" w:tgtFrame="_blank" w:history="1">
        <w:r w:rsidRPr="00C22E62">
          <w:rPr>
            <w:rStyle w:val="a3"/>
            <w:rFonts w:ascii="Times New Roman" w:hAnsi="Times New Roman" w:cs="Times New Roman"/>
            <w:color w:val="0260D0"/>
            <w:sz w:val="24"/>
            <w:szCs w:val="24"/>
            <w:lang w:val="uk-UA"/>
          </w:rPr>
          <w:t>z1316-07</w:t>
        </w:r>
      </w:hyperlink>
      <w:r w:rsidRPr="00C22E62">
        <w:rPr>
          <w:rFonts w:ascii="Times New Roman" w:hAnsi="Times New Roman" w:cs="Times New Roman"/>
          <w:color w:val="000000"/>
          <w:sz w:val="24"/>
          <w:szCs w:val="24"/>
          <w:lang w:val="uk-UA"/>
        </w:rPr>
        <w:t xml:space="preserve"> ) від 12.11.2007 } </w:t>
      </w:r>
    </w:p>
    <w:p w:rsidR="00C22E62" w:rsidRPr="00C22E62" w:rsidRDefault="00C22E62" w:rsidP="00C22E62">
      <w:pPr>
        <w:pStyle w:val="HTML"/>
        <w:ind w:left="851"/>
        <w:rPr>
          <w:rFonts w:ascii="Times New Roman" w:hAnsi="Times New Roman" w:cs="Times New Roman"/>
          <w:color w:val="000000"/>
          <w:sz w:val="24"/>
          <w:szCs w:val="24"/>
          <w:lang w:val="uk-UA"/>
        </w:rPr>
      </w:pPr>
      <w:bookmarkStart w:id="134" w:name="o52"/>
      <w:bookmarkEnd w:id="134"/>
      <w:r w:rsidRPr="00C22E62">
        <w:rPr>
          <w:rFonts w:ascii="Times New Roman" w:hAnsi="Times New Roman" w:cs="Times New Roman"/>
          <w:color w:val="000000"/>
          <w:sz w:val="24"/>
          <w:szCs w:val="24"/>
          <w:lang w:val="uk-UA"/>
        </w:rPr>
        <w:t xml:space="preserve">     Надалі оцінювач-стажист     відповідає     на    білети    за </w:t>
      </w:r>
      <w:proofErr w:type="spellStart"/>
      <w:r w:rsidRPr="00C22E62">
        <w:rPr>
          <w:rFonts w:ascii="Times New Roman" w:hAnsi="Times New Roman" w:cs="Times New Roman"/>
          <w:color w:val="000000"/>
          <w:sz w:val="24"/>
          <w:szCs w:val="24"/>
          <w:lang w:val="uk-UA"/>
        </w:rPr>
        <w:t>спеціалізаціями</w:t>
      </w:r>
      <w:proofErr w:type="spellEnd"/>
      <w:r w:rsidRPr="00C22E62">
        <w:rPr>
          <w:rFonts w:ascii="Times New Roman" w:hAnsi="Times New Roman" w:cs="Times New Roman"/>
          <w:color w:val="000000"/>
          <w:sz w:val="24"/>
          <w:szCs w:val="24"/>
          <w:lang w:val="uk-UA"/>
        </w:rPr>
        <w:t xml:space="preserve"> в межах напрямів оцінки майна, щодо яких він бажає скласти  іспит.  Білети  містять  по  одному питанню і дають змогу визначити рівень  знань  за  певними  напрямами  оцінки  майна  та </w:t>
      </w:r>
      <w:proofErr w:type="spellStart"/>
      <w:r w:rsidRPr="00C22E62">
        <w:rPr>
          <w:rFonts w:ascii="Times New Roman" w:hAnsi="Times New Roman" w:cs="Times New Roman"/>
          <w:color w:val="000000"/>
          <w:sz w:val="24"/>
          <w:szCs w:val="24"/>
          <w:lang w:val="uk-UA"/>
        </w:rPr>
        <w:t>спеціалізаціями</w:t>
      </w:r>
      <w:proofErr w:type="spellEnd"/>
      <w:r w:rsidRPr="00C22E62">
        <w:rPr>
          <w:rFonts w:ascii="Times New Roman" w:hAnsi="Times New Roman" w:cs="Times New Roman"/>
          <w:color w:val="000000"/>
          <w:sz w:val="24"/>
          <w:szCs w:val="24"/>
          <w:lang w:val="uk-UA"/>
        </w:rPr>
        <w:t xml:space="preserve">  в  їх  межах,  щодо яких оцінювач-стажист складає кваліфікаційний  іспит.  Відповідь  на  ці  екзаменаційні   білети </w:t>
      </w:r>
      <w:r w:rsidRPr="00C22E62">
        <w:rPr>
          <w:rFonts w:ascii="Times New Roman" w:hAnsi="Times New Roman" w:cs="Times New Roman"/>
          <w:color w:val="000000"/>
          <w:sz w:val="24"/>
          <w:szCs w:val="24"/>
          <w:lang w:val="uk-UA"/>
        </w:rPr>
        <w:br/>
        <w:t xml:space="preserve">надається в усній формі. </w:t>
      </w:r>
      <w:r w:rsidRPr="00C22E62">
        <w:rPr>
          <w:rFonts w:ascii="Times New Roman" w:hAnsi="Times New Roman" w:cs="Times New Roman"/>
          <w:color w:val="000000"/>
          <w:sz w:val="24"/>
          <w:szCs w:val="24"/>
          <w:lang w:val="uk-UA"/>
        </w:rPr>
        <w:br/>
      </w:r>
      <w:bookmarkStart w:id="135" w:name="o53"/>
      <w:bookmarkEnd w:id="135"/>
      <w:r w:rsidRPr="00C22E62">
        <w:rPr>
          <w:rFonts w:ascii="Times New Roman" w:hAnsi="Times New Roman" w:cs="Times New Roman"/>
          <w:color w:val="000000"/>
          <w:sz w:val="24"/>
          <w:szCs w:val="24"/>
          <w:lang w:val="uk-UA"/>
        </w:rPr>
        <w:t xml:space="preserve">     Після надання відповідей на всі питання Екзаменаційна комісія може  ставити  питання оцінювачу-стажисту </w:t>
      </w:r>
      <w:r w:rsidRPr="0055033A">
        <w:rPr>
          <w:rFonts w:ascii="Times New Roman" w:hAnsi="Times New Roman" w:cs="Times New Roman"/>
          <w:b/>
          <w:color w:val="000000"/>
          <w:sz w:val="24"/>
          <w:szCs w:val="24"/>
          <w:lang w:val="uk-UA"/>
        </w:rPr>
        <w:t>щодо пояснення ним звіту про   оцінку   майна  або  навчального  звіту  про  оцінку  майна</w:t>
      </w:r>
      <w:r w:rsidRPr="00C22E62">
        <w:rPr>
          <w:rFonts w:ascii="Times New Roman" w:hAnsi="Times New Roman" w:cs="Times New Roman"/>
          <w:color w:val="000000"/>
          <w:sz w:val="24"/>
          <w:szCs w:val="24"/>
          <w:lang w:val="uk-UA"/>
        </w:rPr>
        <w:t xml:space="preserve">, підготовленого  під  час  стажування.  </w:t>
      </w:r>
      <w:r w:rsidRPr="0055033A">
        <w:rPr>
          <w:rFonts w:ascii="Times New Roman" w:hAnsi="Times New Roman" w:cs="Times New Roman"/>
          <w:b/>
          <w:color w:val="000000"/>
          <w:sz w:val="24"/>
          <w:szCs w:val="24"/>
          <w:lang w:val="uk-UA"/>
        </w:rPr>
        <w:t>Звіти  про оцінку майна або навчальні   звіти   про   оцінку   майна   готуються   за   кожною спеціалізацією</w:t>
      </w:r>
      <w:r w:rsidRPr="00C22E62">
        <w:rPr>
          <w:rFonts w:ascii="Times New Roman" w:hAnsi="Times New Roman" w:cs="Times New Roman"/>
          <w:color w:val="000000"/>
          <w:sz w:val="24"/>
          <w:szCs w:val="24"/>
          <w:lang w:val="uk-UA"/>
        </w:rPr>
        <w:t xml:space="preserve">,  за  якою  складається  кваліфікаційний  іспит. Не зарахований  звіт  про оцінку майна або навчальний звіт про оцінку майна </w:t>
      </w:r>
      <w:r w:rsidRPr="0055033A">
        <w:rPr>
          <w:rFonts w:ascii="Times New Roman" w:hAnsi="Times New Roman" w:cs="Times New Roman"/>
          <w:b/>
          <w:color w:val="000000"/>
          <w:sz w:val="24"/>
          <w:szCs w:val="24"/>
          <w:lang w:val="uk-UA"/>
        </w:rPr>
        <w:t>є підставою для негативної</w:t>
      </w:r>
      <w:r w:rsidRPr="00C22E62">
        <w:rPr>
          <w:rFonts w:ascii="Times New Roman" w:hAnsi="Times New Roman" w:cs="Times New Roman"/>
          <w:color w:val="000000"/>
          <w:sz w:val="24"/>
          <w:szCs w:val="24"/>
          <w:lang w:val="uk-UA"/>
        </w:rPr>
        <w:t xml:space="preserve"> оцінки знань оцінювача-стажиста з даної спеціалізації. </w:t>
      </w:r>
    </w:p>
    <w:p w:rsidR="00C22E62" w:rsidRPr="00C22E62" w:rsidRDefault="00C22E62" w:rsidP="004959D4">
      <w:pPr>
        <w:pStyle w:val="HTML"/>
        <w:rPr>
          <w:rFonts w:ascii="Times New Roman" w:hAnsi="Times New Roman" w:cs="Times New Roman"/>
          <w:color w:val="000000"/>
          <w:sz w:val="24"/>
          <w:szCs w:val="24"/>
        </w:rPr>
      </w:pPr>
    </w:p>
    <w:p w:rsidR="00C22E62" w:rsidRDefault="004959D4" w:rsidP="004959D4">
      <w:pPr>
        <w:pStyle w:val="HTML"/>
        <w:rPr>
          <w:rFonts w:ascii="Times New Roman" w:hAnsi="Times New Roman" w:cs="Times New Roman"/>
          <w:color w:val="000000"/>
          <w:sz w:val="24"/>
          <w:szCs w:val="24"/>
          <w:lang w:val="uk-UA"/>
        </w:rPr>
      </w:pPr>
      <w:bookmarkStart w:id="136" w:name="o321"/>
      <w:bookmarkEnd w:id="136"/>
      <w:r w:rsidRPr="00C22E62">
        <w:rPr>
          <w:rFonts w:ascii="Times New Roman" w:hAnsi="Times New Roman" w:cs="Times New Roman"/>
          <w:color w:val="000000"/>
          <w:sz w:val="24"/>
          <w:szCs w:val="24"/>
          <w:lang w:val="uk-UA"/>
        </w:rPr>
        <w:t xml:space="preserve">     у першому реченні абзацу другого пункту  10  слова  та  цифри "</w:t>
      </w:r>
      <w:r w:rsidRPr="0055033A">
        <w:rPr>
          <w:rFonts w:ascii="Times New Roman" w:hAnsi="Times New Roman" w:cs="Times New Roman"/>
          <w:color w:val="000000"/>
          <w:sz w:val="24"/>
          <w:szCs w:val="24"/>
          <w:u w:val="single"/>
          <w:lang w:val="uk-UA"/>
        </w:rPr>
        <w:t>частиною п'ятою статті 15 Закону</w:t>
      </w:r>
      <w:r w:rsidRPr="00C22E62">
        <w:rPr>
          <w:rFonts w:ascii="Times New Roman" w:hAnsi="Times New Roman" w:cs="Times New Roman"/>
          <w:color w:val="000000"/>
          <w:sz w:val="24"/>
          <w:szCs w:val="24"/>
          <w:lang w:val="uk-UA"/>
        </w:rPr>
        <w:t xml:space="preserve">" </w:t>
      </w:r>
      <w:r w:rsidRPr="0055033A">
        <w:rPr>
          <w:rFonts w:ascii="Times New Roman" w:hAnsi="Times New Roman" w:cs="Times New Roman"/>
          <w:b/>
          <w:color w:val="000000"/>
          <w:sz w:val="24"/>
          <w:szCs w:val="24"/>
          <w:lang w:val="uk-UA"/>
        </w:rPr>
        <w:t>замінити</w:t>
      </w:r>
      <w:r w:rsidRPr="00C22E62">
        <w:rPr>
          <w:rFonts w:ascii="Times New Roman" w:hAnsi="Times New Roman" w:cs="Times New Roman"/>
          <w:color w:val="000000"/>
          <w:sz w:val="24"/>
          <w:szCs w:val="24"/>
          <w:lang w:val="uk-UA"/>
        </w:rPr>
        <w:t xml:space="preserve"> словом "Законом". </w:t>
      </w:r>
    </w:p>
    <w:p w:rsidR="00C22E62" w:rsidRDefault="00C22E62" w:rsidP="004959D4">
      <w:pPr>
        <w:pStyle w:val="HTML"/>
        <w:rPr>
          <w:rFonts w:ascii="Times New Roman" w:hAnsi="Times New Roman" w:cs="Times New Roman"/>
          <w:color w:val="000000"/>
          <w:sz w:val="24"/>
          <w:szCs w:val="24"/>
          <w:lang w:val="uk-UA"/>
        </w:rPr>
      </w:pPr>
    </w:p>
    <w:p w:rsidR="00C22E62" w:rsidRPr="0055033A" w:rsidRDefault="00C22E62" w:rsidP="00C22E62">
      <w:pPr>
        <w:pStyle w:val="HTML"/>
        <w:ind w:left="851"/>
        <w:rPr>
          <w:rFonts w:ascii="Times New Roman" w:hAnsi="Times New Roman" w:cs="Times New Roman"/>
          <w:color w:val="000000"/>
          <w:sz w:val="24"/>
          <w:szCs w:val="24"/>
          <w:u w:val="single"/>
          <w:lang w:val="uk-UA"/>
        </w:rPr>
      </w:pPr>
      <w:r w:rsidRPr="0055033A">
        <w:rPr>
          <w:rFonts w:ascii="Times New Roman" w:hAnsi="Times New Roman" w:cs="Times New Roman"/>
          <w:color w:val="000000"/>
          <w:sz w:val="24"/>
          <w:szCs w:val="24"/>
          <w:lang w:val="uk-UA"/>
        </w:rPr>
        <w:t xml:space="preserve">10. Відповідно до рішення Екзаменаційної комісії за  напрямом оцінки  майна про видачу кваліфікаційного свідоцтва оцінювача Фонд державного   майна   України   та   навчальний   заклад    видають кваліфікаційні свідоцтва оцінювачів за формою, установленою Фондом державного  майна  України.  Організацію  </w:t>
      </w:r>
      <w:r w:rsidRPr="0055033A">
        <w:rPr>
          <w:rFonts w:ascii="Times New Roman" w:hAnsi="Times New Roman" w:cs="Times New Roman"/>
          <w:color w:val="000000"/>
          <w:sz w:val="24"/>
          <w:szCs w:val="24"/>
          <w:u w:val="single"/>
          <w:lang w:val="uk-UA"/>
        </w:rPr>
        <w:t>друкування</w:t>
      </w:r>
      <w:r w:rsidRPr="0055033A">
        <w:rPr>
          <w:rFonts w:ascii="Times New Roman" w:hAnsi="Times New Roman" w:cs="Times New Roman"/>
          <w:color w:val="000000"/>
          <w:sz w:val="24"/>
          <w:szCs w:val="24"/>
          <w:lang w:val="uk-UA"/>
        </w:rPr>
        <w:t xml:space="preserve">   та   видачі кваліфікаційних  свідоцтв  оцінювачів,  щодо яких прийнято рішення про видачу, здійснюють навчальні заклади, на базі яких проводилася підготовка  оцінювача.  </w:t>
      </w:r>
      <w:r w:rsidRPr="0055033A">
        <w:rPr>
          <w:rFonts w:ascii="Times New Roman" w:hAnsi="Times New Roman" w:cs="Times New Roman"/>
          <w:color w:val="000000"/>
          <w:sz w:val="24"/>
          <w:szCs w:val="24"/>
          <w:u w:val="single"/>
          <w:lang w:val="uk-UA"/>
        </w:rPr>
        <w:t>Друк</w:t>
      </w:r>
      <w:r w:rsidRPr="0055033A">
        <w:rPr>
          <w:rFonts w:ascii="Times New Roman" w:hAnsi="Times New Roman" w:cs="Times New Roman"/>
          <w:color w:val="000000"/>
          <w:sz w:val="24"/>
          <w:szCs w:val="24"/>
          <w:lang w:val="uk-UA"/>
        </w:rPr>
        <w:t xml:space="preserve"> відповідної кількості кваліфікаційних </w:t>
      </w:r>
      <w:r w:rsidRPr="0055033A">
        <w:rPr>
          <w:rFonts w:ascii="Times New Roman" w:hAnsi="Times New Roman" w:cs="Times New Roman"/>
          <w:color w:val="000000"/>
          <w:sz w:val="24"/>
          <w:szCs w:val="24"/>
          <w:lang w:val="uk-UA"/>
        </w:rPr>
        <w:br/>
        <w:t xml:space="preserve">свідоцтв   оцінювачів    здійснюється    </w:t>
      </w:r>
      <w:r w:rsidRPr="0055033A">
        <w:rPr>
          <w:rFonts w:ascii="Times New Roman" w:hAnsi="Times New Roman" w:cs="Times New Roman"/>
          <w:color w:val="000000"/>
          <w:sz w:val="24"/>
          <w:szCs w:val="24"/>
          <w:u w:val="single"/>
          <w:lang w:val="uk-UA"/>
        </w:rPr>
        <w:t xml:space="preserve">на    підставі    рішення Екзаменаційної комісії. </w:t>
      </w:r>
      <w:bookmarkStart w:id="137" w:name="o58"/>
      <w:bookmarkEnd w:id="137"/>
      <w:r w:rsidRPr="0055033A">
        <w:rPr>
          <w:rFonts w:ascii="Times New Roman" w:hAnsi="Times New Roman" w:cs="Times New Roman"/>
          <w:color w:val="000000"/>
          <w:sz w:val="24"/>
          <w:szCs w:val="24"/>
          <w:u w:val="single"/>
          <w:lang w:val="uk-UA"/>
        </w:rPr>
        <w:t xml:space="preserve">     </w:t>
      </w:r>
    </w:p>
    <w:p w:rsidR="004959D4" w:rsidRDefault="00C22E62" w:rsidP="0055033A">
      <w:pPr>
        <w:pStyle w:val="HTML"/>
        <w:ind w:left="851"/>
        <w:rPr>
          <w:rFonts w:ascii="Times New Roman" w:hAnsi="Times New Roman" w:cs="Times New Roman"/>
          <w:color w:val="000000"/>
          <w:sz w:val="24"/>
          <w:szCs w:val="24"/>
          <w:lang w:val="uk-UA"/>
        </w:rPr>
      </w:pPr>
      <w:r w:rsidRPr="0055033A">
        <w:rPr>
          <w:rFonts w:ascii="Times New Roman" w:hAnsi="Times New Roman" w:cs="Times New Roman"/>
          <w:color w:val="000000"/>
          <w:sz w:val="24"/>
          <w:szCs w:val="24"/>
          <w:lang w:val="uk-UA"/>
        </w:rPr>
        <w:t xml:space="preserve">     Кваліфікаційне  свідоцтво  видається  оцінювачу </w:t>
      </w:r>
      <w:r w:rsidRPr="0055033A">
        <w:rPr>
          <w:rFonts w:ascii="Times New Roman" w:hAnsi="Times New Roman" w:cs="Times New Roman"/>
          <w:b/>
          <w:color w:val="000000"/>
          <w:sz w:val="28"/>
          <w:szCs w:val="28"/>
          <w:lang w:val="uk-UA"/>
        </w:rPr>
        <w:t>в двотижневий строк</w:t>
      </w:r>
      <w:r w:rsidRPr="0055033A">
        <w:rPr>
          <w:rFonts w:ascii="Times New Roman" w:hAnsi="Times New Roman" w:cs="Times New Roman"/>
          <w:color w:val="000000"/>
          <w:sz w:val="24"/>
          <w:szCs w:val="24"/>
          <w:lang w:val="uk-UA"/>
        </w:rPr>
        <w:t xml:space="preserve">  на  </w:t>
      </w:r>
      <w:r w:rsidRPr="0055033A">
        <w:rPr>
          <w:rFonts w:ascii="Times New Roman" w:hAnsi="Times New Roman" w:cs="Times New Roman"/>
          <w:color w:val="000000"/>
          <w:sz w:val="24"/>
          <w:szCs w:val="24"/>
          <w:u w:val="single"/>
          <w:lang w:val="uk-UA"/>
        </w:rPr>
        <w:t>підставі  поданих ним до Фонду державного майна України документів</w:t>
      </w:r>
      <w:r w:rsidRPr="0055033A">
        <w:rPr>
          <w:rFonts w:ascii="Times New Roman" w:hAnsi="Times New Roman" w:cs="Times New Roman"/>
          <w:color w:val="000000"/>
          <w:sz w:val="24"/>
          <w:szCs w:val="24"/>
          <w:lang w:val="uk-UA"/>
        </w:rPr>
        <w:t xml:space="preserve">,   передбачених   </w:t>
      </w:r>
      <w:r w:rsidRPr="0055033A">
        <w:rPr>
          <w:rFonts w:ascii="Times New Roman" w:hAnsi="Times New Roman" w:cs="Times New Roman"/>
          <w:strike/>
          <w:color w:val="000000"/>
          <w:sz w:val="24"/>
          <w:szCs w:val="24"/>
          <w:lang w:val="uk-UA"/>
        </w:rPr>
        <w:t>частиною   п'ятою  статті  15  Закону</w:t>
      </w:r>
      <w:r w:rsidRPr="0055033A">
        <w:rPr>
          <w:rFonts w:ascii="Times New Roman" w:hAnsi="Times New Roman" w:cs="Times New Roman"/>
          <w:color w:val="000000"/>
          <w:sz w:val="24"/>
          <w:szCs w:val="24"/>
          <w:lang w:val="uk-UA"/>
        </w:rPr>
        <w:t xml:space="preserve"> (  </w:t>
      </w:r>
      <w:hyperlink r:id="rId35" w:tgtFrame="_blank" w:history="1">
        <w:r w:rsidRPr="0055033A">
          <w:rPr>
            <w:rStyle w:val="a3"/>
            <w:rFonts w:ascii="Times New Roman" w:hAnsi="Times New Roman" w:cs="Times New Roman"/>
            <w:color w:val="0260D0"/>
            <w:sz w:val="24"/>
            <w:szCs w:val="24"/>
            <w:lang w:val="uk-UA"/>
          </w:rPr>
          <w:t>2658-14</w:t>
        </w:r>
      </w:hyperlink>
      <w:r w:rsidRPr="0055033A">
        <w:rPr>
          <w:rFonts w:ascii="Times New Roman" w:hAnsi="Times New Roman" w:cs="Times New Roman"/>
          <w:color w:val="000000"/>
          <w:sz w:val="24"/>
          <w:szCs w:val="24"/>
          <w:lang w:val="uk-UA"/>
        </w:rPr>
        <w:t xml:space="preserve">  ).  Зразок заяви про видачу кваліфікаційного свідоцтва оцінювача  наведено  в  додатку  2.  </w:t>
      </w:r>
    </w:p>
    <w:p w:rsidR="0055033A" w:rsidRPr="00C22E62" w:rsidRDefault="0055033A" w:rsidP="0055033A">
      <w:pPr>
        <w:pStyle w:val="HTML"/>
        <w:ind w:left="851"/>
        <w:rPr>
          <w:rFonts w:ascii="Times New Roman" w:hAnsi="Times New Roman" w:cs="Times New Roman"/>
          <w:color w:val="000000"/>
          <w:sz w:val="24"/>
          <w:szCs w:val="24"/>
          <w:lang w:val="uk-UA"/>
        </w:rPr>
      </w:pPr>
    </w:p>
    <w:p w:rsidR="004959D4" w:rsidRPr="00C22E62" w:rsidRDefault="004959D4" w:rsidP="004959D4">
      <w:pPr>
        <w:pStyle w:val="HTML"/>
        <w:rPr>
          <w:rFonts w:ascii="Times New Roman" w:hAnsi="Times New Roman" w:cs="Times New Roman"/>
          <w:color w:val="000000"/>
          <w:sz w:val="24"/>
          <w:szCs w:val="24"/>
          <w:lang w:val="uk-UA"/>
        </w:rPr>
      </w:pPr>
      <w:bookmarkStart w:id="138" w:name="o322"/>
      <w:bookmarkEnd w:id="138"/>
      <w:r w:rsidRPr="00C22E62">
        <w:rPr>
          <w:rFonts w:ascii="Times New Roman" w:hAnsi="Times New Roman" w:cs="Times New Roman"/>
          <w:color w:val="000000"/>
          <w:sz w:val="24"/>
          <w:szCs w:val="24"/>
          <w:lang w:val="uk-UA"/>
        </w:rPr>
        <w:t xml:space="preserve">     5.4. У розділі IV:</w:t>
      </w:r>
    </w:p>
    <w:p w:rsidR="00C22E62" w:rsidRDefault="004959D4" w:rsidP="0055033A">
      <w:pPr>
        <w:pStyle w:val="HTML"/>
        <w:rPr>
          <w:rFonts w:ascii="Times New Roman" w:hAnsi="Times New Roman" w:cs="Times New Roman"/>
          <w:color w:val="000000"/>
          <w:sz w:val="24"/>
          <w:szCs w:val="24"/>
          <w:lang w:val="uk-UA"/>
        </w:rPr>
      </w:pPr>
      <w:bookmarkStart w:id="139" w:name="o323"/>
      <w:bookmarkEnd w:id="139"/>
      <w:r w:rsidRPr="00C22E62">
        <w:rPr>
          <w:rFonts w:ascii="Times New Roman" w:hAnsi="Times New Roman" w:cs="Times New Roman"/>
          <w:color w:val="000000"/>
          <w:sz w:val="24"/>
          <w:szCs w:val="24"/>
          <w:lang w:val="uk-UA"/>
        </w:rPr>
        <w:t xml:space="preserve">     друге речення пункту 1 викласти в такій редакції:  "Зазначені особи можуть направити звернення Фонду державного майна України.";</w:t>
      </w:r>
    </w:p>
    <w:p w:rsidR="0055033A" w:rsidRPr="00C22E62" w:rsidRDefault="0055033A" w:rsidP="0055033A">
      <w:pPr>
        <w:pStyle w:val="HTML"/>
        <w:rPr>
          <w:rFonts w:ascii="Times New Roman" w:hAnsi="Times New Roman" w:cs="Times New Roman"/>
          <w:color w:val="000000"/>
          <w:sz w:val="24"/>
          <w:szCs w:val="24"/>
          <w:lang w:val="uk-UA"/>
        </w:rPr>
      </w:pPr>
    </w:p>
    <w:p w:rsidR="00C22E62" w:rsidRPr="00C22E62" w:rsidRDefault="00C22E62" w:rsidP="00C22E62">
      <w:pPr>
        <w:pStyle w:val="HTML"/>
        <w:ind w:left="851"/>
        <w:rPr>
          <w:rFonts w:ascii="Times New Roman" w:hAnsi="Times New Roman" w:cs="Times New Roman"/>
          <w:color w:val="000000"/>
          <w:sz w:val="24"/>
          <w:szCs w:val="24"/>
          <w:lang w:val="uk-UA"/>
        </w:rPr>
      </w:pPr>
      <w:r w:rsidRPr="00C22E62">
        <w:rPr>
          <w:rFonts w:ascii="Times New Roman" w:hAnsi="Times New Roman" w:cs="Times New Roman"/>
          <w:color w:val="000000"/>
          <w:sz w:val="24"/>
          <w:szCs w:val="24"/>
          <w:lang w:val="uk-UA"/>
        </w:rPr>
        <w:t xml:space="preserve">1. Розгляд питань, пов'язаних з позбавленням кваліфікаційного свідоцтва    (кваліфікаційного    документа)    оцінювача    (його анулюванням),  здійснюється за письмовим  зверненням  зацікавлених осіб,  у тому числі Наглядової ради з питань оціночної діяльності. </w:t>
      </w:r>
      <w:r w:rsidRPr="0055033A">
        <w:rPr>
          <w:rFonts w:ascii="Times New Roman" w:hAnsi="Times New Roman" w:cs="Times New Roman"/>
          <w:strike/>
          <w:color w:val="000000"/>
          <w:sz w:val="24"/>
          <w:szCs w:val="24"/>
          <w:lang w:val="uk-UA"/>
        </w:rPr>
        <w:t>Зазначені  особи  мають  право  направити  звернення   на   адресу секретаріату   Екзаменаційної   комісії,  Фонду  державного  майна України,  Наглядової ради з питань оціночної  діяльності.</w:t>
      </w:r>
      <w:r w:rsidRPr="00C22E62">
        <w:rPr>
          <w:rFonts w:ascii="Times New Roman" w:hAnsi="Times New Roman" w:cs="Times New Roman"/>
          <w:color w:val="000000"/>
          <w:sz w:val="24"/>
          <w:szCs w:val="24"/>
          <w:lang w:val="uk-UA"/>
        </w:rPr>
        <w:t xml:space="preserve">  У  разі </w:t>
      </w:r>
      <w:r w:rsidRPr="00C22E62">
        <w:rPr>
          <w:rFonts w:ascii="Times New Roman" w:hAnsi="Times New Roman" w:cs="Times New Roman"/>
          <w:color w:val="000000"/>
          <w:sz w:val="24"/>
          <w:szCs w:val="24"/>
          <w:lang w:val="uk-UA"/>
        </w:rPr>
        <w:br/>
        <w:t xml:space="preserve">надходження таких звернень Фонд державного майна України направляє їх до секретаріату Екзаменаційної комісії.  У зверненні мають бути аргументовані  підстави  необхідності позбавлення кваліфікаційного свідоцтва (кваліфікаційного  документа)  оцінювача.  До  звернення додаються  додаткові  матеріали,  які  розкривають  суть  питання, зокрема висновки з рецензування звітів про оцінку  майна  та  інші матеріали. </w:t>
      </w:r>
    </w:p>
    <w:p w:rsidR="00C22E62" w:rsidRPr="0055033A" w:rsidRDefault="00C22E62" w:rsidP="004959D4">
      <w:pPr>
        <w:pStyle w:val="HTML"/>
        <w:rPr>
          <w:rFonts w:ascii="Times New Roman" w:hAnsi="Times New Roman" w:cs="Times New Roman"/>
          <w:color w:val="000000"/>
          <w:sz w:val="24"/>
          <w:szCs w:val="24"/>
          <w:lang w:val="uk-UA"/>
        </w:rPr>
      </w:pPr>
    </w:p>
    <w:p w:rsidR="004959D4" w:rsidRDefault="004959D4" w:rsidP="004959D4">
      <w:pPr>
        <w:pStyle w:val="HTML"/>
        <w:rPr>
          <w:rFonts w:ascii="Times New Roman" w:hAnsi="Times New Roman" w:cs="Times New Roman"/>
          <w:color w:val="000000"/>
          <w:sz w:val="24"/>
          <w:szCs w:val="24"/>
          <w:lang w:val="uk-UA"/>
        </w:rPr>
      </w:pPr>
      <w:bookmarkStart w:id="140" w:name="o324"/>
      <w:bookmarkEnd w:id="140"/>
      <w:r w:rsidRPr="00C22E62">
        <w:rPr>
          <w:rFonts w:ascii="Times New Roman" w:hAnsi="Times New Roman" w:cs="Times New Roman"/>
          <w:color w:val="000000"/>
          <w:sz w:val="24"/>
          <w:szCs w:val="24"/>
          <w:lang w:val="uk-UA"/>
        </w:rPr>
        <w:lastRenderedPageBreak/>
        <w:t xml:space="preserve">     у абзаці шостому пункту 2 слова та цифру "</w:t>
      </w:r>
      <w:r w:rsidRPr="0055033A">
        <w:rPr>
          <w:rFonts w:ascii="Times New Roman" w:hAnsi="Times New Roman" w:cs="Times New Roman"/>
          <w:strike/>
          <w:color w:val="000000"/>
          <w:sz w:val="24"/>
          <w:szCs w:val="24"/>
          <w:lang w:val="uk-UA"/>
        </w:rPr>
        <w:t>статтею  8  Закону</w:t>
      </w:r>
      <w:r w:rsidRPr="00C22E62">
        <w:rPr>
          <w:rFonts w:ascii="Times New Roman" w:hAnsi="Times New Roman" w:cs="Times New Roman"/>
          <w:color w:val="000000"/>
          <w:sz w:val="24"/>
          <w:szCs w:val="24"/>
          <w:lang w:val="uk-UA"/>
        </w:rPr>
        <w:t>" замінити словом "Законом";</w:t>
      </w:r>
    </w:p>
    <w:p w:rsidR="00C22E62" w:rsidRDefault="00C22E62" w:rsidP="004959D4">
      <w:pPr>
        <w:pStyle w:val="HTML"/>
        <w:rPr>
          <w:rFonts w:ascii="Times New Roman" w:hAnsi="Times New Roman" w:cs="Times New Roman"/>
          <w:color w:val="000000"/>
          <w:sz w:val="24"/>
          <w:szCs w:val="24"/>
          <w:lang w:val="uk-UA"/>
        </w:rPr>
      </w:pPr>
    </w:p>
    <w:p w:rsidR="00A73569" w:rsidRPr="00A73569" w:rsidRDefault="00A73569" w:rsidP="00A73569">
      <w:pPr>
        <w:pStyle w:val="HTML"/>
        <w:ind w:left="851"/>
        <w:rPr>
          <w:rFonts w:ascii="Times New Roman" w:hAnsi="Times New Roman" w:cs="Times New Roman"/>
          <w:color w:val="000000"/>
          <w:sz w:val="24"/>
          <w:szCs w:val="24"/>
          <w:lang w:val="uk-UA"/>
        </w:rPr>
      </w:pPr>
      <w:r w:rsidRPr="00A73569">
        <w:rPr>
          <w:rFonts w:ascii="Times New Roman" w:hAnsi="Times New Roman" w:cs="Times New Roman"/>
          <w:color w:val="000000"/>
          <w:sz w:val="24"/>
          <w:szCs w:val="24"/>
          <w:lang w:val="uk-UA"/>
        </w:rPr>
        <w:t xml:space="preserve">2. Підставами   для  позбавлення  кваліфікаційного  свідоцтва (кваліфікаційного документа) оцінювача можуть бути: </w:t>
      </w:r>
    </w:p>
    <w:p w:rsidR="00A73569" w:rsidRPr="00A73569" w:rsidRDefault="00A73569" w:rsidP="00A73569">
      <w:pPr>
        <w:pStyle w:val="HTML"/>
        <w:ind w:left="851"/>
        <w:rPr>
          <w:rFonts w:ascii="Times New Roman" w:hAnsi="Times New Roman" w:cs="Times New Roman"/>
          <w:color w:val="000000"/>
          <w:sz w:val="24"/>
          <w:szCs w:val="24"/>
          <w:lang w:val="uk-UA"/>
        </w:rPr>
      </w:pPr>
      <w:bookmarkStart w:id="141" w:name="o62"/>
      <w:bookmarkEnd w:id="141"/>
      <w:r w:rsidRPr="00A73569">
        <w:rPr>
          <w:rFonts w:ascii="Times New Roman" w:hAnsi="Times New Roman" w:cs="Times New Roman"/>
          <w:color w:val="000000"/>
          <w:sz w:val="24"/>
          <w:szCs w:val="24"/>
          <w:lang w:val="uk-UA"/>
        </w:rPr>
        <w:t xml:space="preserve">     неодноразове грубе порушення  оцінювачем  нормативно-правових </w:t>
      </w:r>
      <w:r w:rsidRPr="00A73569">
        <w:rPr>
          <w:rFonts w:ascii="Times New Roman" w:hAnsi="Times New Roman" w:cs="Times New Roman"/>
          <w:color w:val="000000"/>
          <w:sz w:val="24"/>
          <w:szCs w:val="24"/>
          <w:lang w:val="uk-UA"/>
        </w:rPr>
        <w:br/>
        <w:t xml:space="preserve">актів з оцінки майна; </w:t>
      </w:r>
    </w:p>
    <w:p w:rsidR="00A73569" w:rsidRPr="00A73569" w:rsidRDefault="00A73569" w:rsidP="00A73569">
      <w:pPr>
        <w:pStyle w:val="HTML"/>
        <w:ind w:left="851"/>
        <w:rPr>
          <w:rFonts w:ascii="Times New Roman" w:hAnsi="Times New Roman" w:cs="Times New Roman"/>
          <w:color w:val="000000"/>
          <w:sz w:val="24"/>
          <w:szCs w:val="24"/>
          <w:lang w:val="uk-UA"/>
        </w:rPr>
      </w:pPr>
      <w:r w:rsidRPr="00A73569">
        <w:rPr>
          <w:rFonts w:ascii="Times New Roman" w:hAnsi="Times New Roman" w:cs="Times New Roman"/>
          <w:color w:val="000000"/>
          <w:sz w:val="24"/>
          <w:szCs w:val="24"/>
          <w:lang w:val="uk-UA"/>
        </w:rPr>
        <w:t xml:space="preserve">     рішення суду   за   фактами   непрофесійної   оцінки   майна, проведеної оцінювачем; </w:t>
      </w:r>
    </w:p>
    <w:p w:rsidR="00A73569" w:rsidRPr="00A73569" w:rsidRDefault="00A73569" w:rsidP="00A73569">
      <w:pPr>
        <w:pStyle w:val="HTML"/>
        <w:ind w:left="851"/>
        <w:rPr>
          <w:rFonts w:ascii="Times New Roman" w:hAnsi="Times New Roman" w:cs="Times New Roman"/>
          <w:color w:val="000000"/>
          <w:sz w:val="24"/>
          <w:szCs w:val="24"/>
          <w:lang w:val="uk-UA"/>
        </w:rPr>
      </w:pPr>
      <w:r w:rsidRPr="00A73569">
        <w:rPr>
          <w:rFonts w:ascii="Times New Roman" w:hAnsi="Times New Roman" w:cs="Times New Roman"/>
          <w:color w:val="000000"/>
          <w:sz w:val="24"/>
          <w:szCs w:val="24"/>
          <w:lang w:val="uk-UA"/>
        </w:rPr>
        <w:t xml:space="preserve">     наявність в  оцінювача  непогашеної  судимості  за  корисливі злочини; </w:t>
      </w:r>
    </w:p>
    <w:p w:rsidR="00A73569" w:rsidRPr="00A73569" w:rsidRDefault="00A73569" w:rsidP="00A73569">
      <w:pPr>
        <w:pStyle w:val="HTML"/>
        <w:ind w:left="851"/>
        <w:rPr>
          <w:rFonts w:ascii="Times New Roman" w:hAnsi="Times New Roman" w:cs="Times New Roman"/>
          <w:color w:val="000000"/>
          <w:sz w:val="24"/>
          <w:szCs w:val="24"/>
          <w:lang w:val="uk-UA"/>
        </w:rPr>
      </w:pPr>
      <w:r w:rsidRPr="00A73569">
        <w:rPr>
          <w:rFonts w:ascii="Times New Roman" w:hAnsi="Times New Roman" w:cs="Times New Roman"/>
          <w:color w:val="000000"/>
          <w:sz w:val="24"/>
          <w:szCs w:val="24"/>
          <w:lang w:val="uk-UA"/>
        </w:rPr>
        <w:t xml:space="preserve">     неправомірна видача кваліфікаційного свідоцтва; </w:t>
      </w:r>
    </w:p>
    <w:p w:rsidR="00A73569" w:rsidRDefault="00A73569" w:rsidP="00A73569">
      <w:pPr>
        <w:pStyle w:val="HTML"/>
        <w:ind w:left="851"/>
        <w:rPr>
          <w:rFonts w:ascii="Times New Roman" w:hAnsi="Times New Roman" w:cs="Times New Roman"/>
          <w:color w:val="000000"/>
          <w:sz w:val="24"/>
          <w:szCs w:val="24"/>
          <w:lang w:val="uk-UA"/>
        </w:rPr>
      </w:pPr>
      <w:r w:rsidRPr="00A73569">
        <w:rPr>
          <w:rFonts w:ascii="Times New Roman" w:hAnsi="Times New Roman" w:cs="Times New Roman"/>
          <w:color w:val="000000"/>
          <w:sz w:val="24"/>
          <w:szCs w:val="24"/>
          <w:lang w:val="uk-UA"/>
        </w:rPr>
        <w:t xml:space="preserve">     порушення оцінювачем обмежень,  встановлених </w:t>
      </w:r>
      <w:r w:rsidRPr="0055033A">
        <w:rPr>
          <w:rFonts w:ascii="Times New Roman" w:hAnsi="Times New Roman" w:cs="Times New Roman"/>
          <w:strike/>
          <w:color w:val="000000"/>
          <w:sz w:val="24"/>
          <w:szCs w:val="24"/>
          <w:lang w:val="uk-UA"/>
        </w:rPr>
        <w:t>статтею 8 Закону</w:t>
      </w:r>
      <w:r w:rsidRPr="00A73569">
        <w:rPr>
          <w:rFonts w:ascii="Times New Roman" w:hAnsi="Times New Roman" w:cs="Times New Roman"/>
          <w:color w:val="000000"/>
          <w:sz w:val="24"/>
          <w:szCs w:val="24"/>
          <w:lang w:val="uk-UA"/>
        </w:rPr>
        <w:t xml:space="preserve"> України "Про оцінку майна,  майнових прав та  професійну  оціночну діяльність в Україні" ( </w:t>
      </w:r>
      <w:hyperlink r:id="rId36" w:tgtFrame="_blank" w:history="1">
        <w:r w:rsidRPr="00A73569">
          <w:rPr>
            <w:rStyle w:val="a3"/>
            <w:rFonts w:ascii="Times New Roman" w:hAnsi="Times New Roman" w:cs="Times New Roman"/>
            <w:color w:val="0260D0"/>
            <w:sz w:val="24"/>
            <w:szCs w:val="24"/>
            <w:lang w:val="uk-UA"/>
          </w:rPr>
          <w:t>2658-14</w:t>
        </w:r>
      </w:hyperlink>
      <w:r w:rsidRPr="00A73569">
        <w:rPr>
          <w:rFonts w:ascii="Times New Roman" w:hAnsi="Times New Roman" w:cs="Times New Roman"/>
          <w:color w:val="000000"/>
          <w:sz w:val="24"/>
          <w:szCs w:val="24"/>
          <w:lang w:val="uk-UA"/>
        </w:rPr>
        <w:t xml:space="preserve"> ). </w:t>
      </w:r>
    </w:p>
    <w:p w:rsidR="005268E2" w:rsidRDefault="005268E2" w:rsidP="00A73569">
      <w:pPr>
        <w:pStyle w:val="HTML"/>
        <w:ind w:left="851"/>
        <w:rPr>
          <w:rFonts w:ascii="Times New Roman" w:hAnsi="Times New Roman" w:cs="Times New Roman"/>
          <w:color w:val="000000"/>
          <w:sz w:val="24"/>
          <w:szCs w:val="24"/>
          <w:lang w:val="uk-UA"/>
        </w:rPr>
      </w:pPr>
      <w:r w:rsidRPr="005268E2">
        <w:rPr>
          <w:rFonts w:ascii="Times New Roman" w:hAnsi="Times New Roman" w:cs="Times New Roman"/>
          <w:b/>
          <w:color w:val="000000"/>
          <w:sz w:val="24"/>
          <w:szCs w:val="24"/>
          <w:lang w:val="uk-UA"/>
        </w:rPr>
        <w:t>ЗУ «Про оцінку майна</w:t>
      </w:r>
      <w:r>
        <w:rPr>
          <w:rFonts w:ascii="Times New Roman" w:hAnsi="Times New Roman" w:cs="Times New Roman"/>
          <w:color w:val="000000"/>
          <w:sz w:val="24"/>
          <w:szCs w:val="24"/>
          <w:lang w:val="uk-UA"/>
        </w:rPr>
        <w:t xml:space="preserve"> …»</w:t>
      </w:r>
    </w:p>
    <w:p w:rsidR="005268E2" w:rsidRPr="005268E2" w:rsidRDefault="005268E2" w:rsidP="005268E2">
      <w:pPr>
        <w:pStyle w:val="HTML"/>
        <w:ind w:left="851"/>
        <w:rPr>
          <w:rFonts w:ascii="Times New Roman" w:hAnsi="Times New Roman" w:cs="Times New Roman"/>
          <w:color w:val="000000"/>
          <w:sz w:val="24"/>
          <w:szCs w:val="24"/>
          <w:lang w:val="uk-UA"/>
        </w:rPr>
      </w:pPr>
      <w:r w:rsidRPr="005268E2">
        <w:rPr>
          <w:rFonts w:ascii="Times New Roman" w:hAnsi="Times New Roman" w:cs="Times New Roman"/>
          <w:b/>
          <w:bCs/>
          <w:color w:val="000000"/>
          <w:sz w:val="24"/>
          <w:szCs w:val="24"/>
          <w:lang w:val="uk-UA"/>
        </w:rPr>
        <w:t>Стаття 8</w:t>
      </w:r>
      <w:r w:rsidRPr="005268E2">
        <w:rPr>
          <w:rFonts w:ascii="Times New Roman" w:hAnsi="Times New Roman" w:cs="Times New Roman"/>
          <w:color w:val="000000"/>
          <w:sz w:val="24"/>
          <w:szCs w:val="24"/>
          <w:lang w:val="uk-UA"/>
        </w:rPr>
        <w:t xml:space="preserve">. Обмеження щодо проведення оцінки майна </w:t>
      </w:r>
    </w:p>
    <w:p w:rsidR="005268E2" w:rsidRPr="005268E2" w:rsidRDefault="005268E2" w:rsidP="005268E2">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Не допускається  проведення оцінки майна суб'єктами оціночної діяльності - суб'єктами господарювання у таких випадках: </w:t>
      </w:r>
    </w:p>
    <w:p w:rsidR="005268E2" w:rsidRPr="005268E2" w:rsidRDefault="005268E2" w:rsidP="005268E2">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проведення суб'єктом   оціночної   діяльності   -   суб'єктом господарювання оцінки майна,  що належить йому або оцінювачам, які працюють у його складі,  на праві власності або на  яке  зазначені особи мають майнові права; </w:t>
      </w:r>
    </w:p>
    <w:p w:rsidR="005268E2" w:rsidRPr="005268E2" w:rsidRDefault="005268E2" w:rsidP="005268E2">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проведення оцінки    майна   фізичної   особи-замовника   або керівників юридичної особи,  яка є замовником оцінки,  оцінювачем, який  має  родинні  зв'язки  з зазначеними особами,  або суб'єктом оціночної діяльності - суб'єктом господарювання, керівництво якого має зазначені зв'язки; </w:t>
      </w:r>
    </w:p>
    <w:p w:rsidR="005268E2" w:rsidRPr="005268E2" w:rsidRDefault="005268E2" w:rsidP="005268E2">
      <w:pPr>
        <w:pStyle w:val="HTML"/>
        <w:ind w:left="851"/>
        <w:rPr>
          <w:rFonts w:ascii="Times New Roman" w:hAnsi="Times New Roman" w:cs="Times New Roman"/>
          <w:color w:val="000000"/>
          <w:sz w:val="24"/>
          <w:szCs w:val="24"/>
          <w:lang w:val="uk-UA"/>
        </w:rPr>
      </w:pPr>
      <w:bookmarkStart w:id="142" w:name="o60"/>
      <w:bookmarkEnd w:id="142"/>
      <w:r w:rsidRPr="005268E2">
        <w:rPr>
          <w:rFonts w:ascii="Times New Roman" w:hAnsi="Times New Roman" w:cs="Times New Roman"/>
          <w:color w:val="000000"/>
          <w:sz w:val="24"/>
          <w:szCs w:val="24"/>
          <w:lang w:val="uk-UA"/>
        </w:rPr>
        <w:t xml:space="preserve">     проведення оцінки майна своїх засновників (учасників). </w:t>
      </w:r>
    </w:p>
    <w:p w:rsidR="005268E2" w:rsidRPr="005268E2" w:rsidRDefault="005268E2" w:rsidP="005268E2">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Під час  оцінки  майна,  що  здійснюється  органами державної влади,  у тому числі Фондом державного майна України,  та органами місцевого самоврядування, встановлюються такі обмеження: </w:t>
      </w:r>
    </w:p>
    <w:p w:rsidR="005268E2" w:rsidRPr="005268E2" w:rsidRDefault="005268E2" w:rsidP="005268E2">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не може  передбачатися  виключне право її проведення органами державної  влади  та   органами   місцевого   самоврядування   або оцінювачами,  які  працюють  в  органах державної влади та органах місцевого  самоврядування,  за  винятком  випадків,   передбачених законом; </w:t>
      </w:r>
    </w:p>
    <w:p w:rsidR="005268E2" w:rsidRPr="005268E2" w:rsidRDefault="005268E2" w:rsidP="005268E2">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w:t>
      </w:r>
      <w:r w:rsidRPr="005268E2">
        <w:rPr>
          <w:rFonts w:ascii="Times New Roman" w:hAnsi="Times New Roman" w:cs="Times New Roman"/>
          <w:color w:val="000000"/>
          <w:sz w:val="24"/>
          <w:szCs w:val="24"/>
          <w:u w:val="single"/>
          <w:lang w:val="uk-UA"/>
        </w:rPr>
        <w:t>не можуть  передбачатися  будь-які  форми виключного права на проведення  оцінки  майна  суб'єктами  оціночної  діяльності,  які створені   зазначеними   органами   державної  влади</w:t>
      </w:r>
      <w:r w:rsidRPr="005268E2">
        <w:rPr>
          <w:rFonts w:ascii="Times New Roman" w:hAnsi="Times New Roman" w:cs="Times New Roman"/>
          <w:color w:val="000000"/>
          <w:sz w:val="24"/>
          <w:szCs w:val="24"/>
          <w:lang w:val="uk-UA"/>
        </w:rPr>
        <w:t xml:space="preserve">  та  органами місцевого самоврядування. </w:t>
      </w:r>
    </w:p>
    <w:p w:rsidR="005268E2" w:rsidRPr="005268E2" w:rsidRDefault="005268E2" w:rsidP="005268E2">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Результати оцінки майна,  проведеної з порушеннями зазначених обмежень,   визнаються   недійсними  та  підлягають  обов'язковому скасуванню. </w:t>
      </w:r>
    </w:p>
    <w:p w:rsidR="00A73569" w:rsidRPr="005268E2" w:rsidRDefault="005268E2" w:rsidP="005268E2">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Оцінка майна  у   випадках   її   обов'язкового   проведення, зазначених у статті 7 цього Закону,  виконана суб'єктами, які не є суб'єктами оціночної діяльності, визнається недійсною. </w:t>
      </w:r>
    </w:p>
    <w:p w:rsidR="00C22E62" w:rsidRPr="00C22E62" w:rsidRDefault="00C22E62" w:rsidP="004959D4">
      <w:pPr>
        <w:pStyle w:val="HTML"/>
        <w:rPr>
          <w:rFonts w:ascii="Times New Roman" w:hAnsi="Times New Roman" w:cs="Times New Roman"/>
          <w:color w:val="000000"/>
          <w:sz w:val="24"/>
          <w:szCs w:val="24"/>
          <w:lang w:val="uk-UA"/>
        </w:rPr>
      </w:pPr>
    </w:p>
    <w:p w:rsidR="00A73569" w:rsidRDefault="004959D4" w:rsidP="004959D4">
      <w:pPr>
        <w:pStyle w:val="HTML"/>
        <w:rPr>
          <w:rFonts w:ascii="Times New Roman" w:hAnsi="Times New Roman" w:cs="Times New Roman"/>
          <w:color w:val="000000"/>
          <w:sz w:val="24"/>
          <w:szCs w:val="24"/>
          <w:lang w:val="uk-UA"/>
        </w:rPr>
      </w:pPr>
      <w:bookmarkStart w:id="143" w:name="o325"/>
      <w:bookmarkEnd w:id="143"/>
      <w:r w:rsidRPr="00C22E62">
        <w:rPr>
          <w:rFonts w:ascii="Times New Roman" w:hAnsi="Times New Roman" w:cs="Times New Roman"/>
          <w:color w:val="000000"/>
          <w:sz w:val="24"/>
          <w:szCs w:val="24"/>
          <w:lang w:val="uk-UA"/>
        </w:rPr>
        <w:t xml:space="preserve">     у абзаці  п'ятому  пункту  3  слово  та  цифру   </w:t>
      </w:r>
      <w:r w:rsidRPr="005268E2">
        <w:rPr>
          <w:rFonts w:ascii="Times New Roman" w:hAnsi="Times New Roman" w:cs="Times New Roman"/>
          <w:strike/>
          <w:color w:val="000000"/>
          <w:sz w:val="24"/>
          <w:szCs w:val="24"/>
          <w:lang w:val="uk-UA"/>
        </w:rPr>
        <w:t>"статті   8</w:t>
      </w:r>
      <w:r w:rsidRPr="00C22E62">
        <w:rPr>
          <w:rFonts w:ascii="Times New Roman" w:hAnsi="Times New Roman" w:cs="Times New Roman"/>
          <w:color w:val="000000"/>
          <w:sz w:val="24"/>
          <w:szCs w:val="24"/>
          <w:lang w:val="uk-UA"/>
        </w:rPr>
        <w:t xml:space="preserve">" виключити. </w:t>
      </w:r>
    </w:p>
    <w:p w:rsidR="00A73569" w:rsidRDefault="00A73569" w:rsidP="004959D4">
      <w:pPr>
        <w:pStyle w:val="HTML"/>
        <w:rPr>
          <w:rFonts w:ascii="Times New Roman" w:hAnsi="Times New Roman" w:cs="Times New Roman"/>
          <w:color w:val="000000"/>
          <w:sz w:val="24"/>
          <w:szCs w:val="24"/>
          <w:lang w:val="uk-UA"/>
        </w:rPr>
      </w:pPr>
    </w:p>
    <w:p w:rsidR="00A73569" w:rsidRPr="005268E2" w:rsidRDefault="00A73569" w:rsidP="00A73569">
      <w:pPr>
        <w:pStyle w:val="HTML"/>
        <w:ind w:left="851"/>
        <w:rPr>
          <w:rFonts w:ascii="Times New Roman" w:hAnsi="Times New Roman" w:cs="Times New Roman"/>
          <w:color w:val="000000"/>
          <w:sz w:val="24"/>
          <w:szCs w:val="24"/>
          <w:lang w:val="uk-UA"/>
        </w:rPr>
      </w:pPr>
      <w:r w:rsidRPr="00A73569">
        <w:rPr>
          <w:color w:val="000000"/>
          <w:sz w:val="21"/>
          <w:szCs w:val="21"/>
          <w:lang w:val="uk-UA"/>
        </w:rPr>
        <w:t xml:space="preserve">     </w:t>
      </w:r>
      <w:r w:rsidRPr="00A73569">
        <w:rPr>
          <w:rFonts w:ascii="Times New Roman" w:hAnsi="Times New Roman" w:cs="Times New Roman"/>
          <w:color w:val="000000"/>
          <w:sz w:val="24"/>
          <w:szCs w:val="24"/>
          <w:lang w:val="uk-UA"/>
        </w:rPr>
        <w:t xml:space="preserve">3.   У   двотижневий   строк   з   дати  отримання  звернення секретаріат Екзаменаційної  комісії  готує  та  подає  на  розгляд Екзаменаційної  комісії відповідного напряму оцінки майна або всіх напрямів оцінки майна залежно від виду кваліфікаційного  свідоцтва оцінювача пакет документів, у якому мають </w:t>
      </w:r>
      <w:r w:rsidRPr="005268E2">
        <w:rPr>
          <w:rFonts w:ascii="Times New Roman" w:hAnsi="Times New Roman" w:cs="Times New Roman"/>
          <w:color w:val="000000"/>
          <w:sz w:val="24"/>
          <w:szCs w:val="24"/>
          <w:lang w:val="uk-UA"/>
        </w:rPr>
        <w:t xml:space="preserve">бути: </w:t>
      </w:r>
    </w:p>
    <w:p w:rsidR="00A73569" w:rsidRPr="005268E2" w:rsidRDefault="00A73569" w:rsidP="00A73569">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звернення заінтересованих    осіб   з   приводу   позбавлення оцінювача кваліфікаційного свідоцтва; </w:t>
      </w:r>
    </w:p>
    <w:p w:rsidR="00A73569" w:rsidRPr="005268E2" w:rsidRDefault="00A73569" w:rsidP="00A73569">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lastRenderedPageBreak/>
        <w:t xml:space="preserve">     копія відповідного   рішення   суду   (у   разі   позбавлення кваліфікаційного  свідоцтва  оцінювача на підставі рішення суду за фактами непрофесійної оцінки майна); </w:t>
      </w:r>
    </w:p>
    <w:p w:rsidR="00A73569" w:rsidRPr="005268E2" w:rsidRDefault="00A73569" w:rsidP="00A73569">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копія довідки, виданої правоохоронним органом про наявність в оцінювача  непогашеної  судимості  (у  разі  наявності в оцінювача непогашеної судимості); </w:t>
      </w:r>
    </w:p>
    <w:p w:rsidR="00A73569" w:rsidRPr="005268E2" w:rsidRDefault="00A73569" w:rsidP="00A73569">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копія звіту про оцінку майна,  у підготовці якого брав участь оцінювач, та інші документи, що підтверджують порушення оцінювачем вимог </w:t>
      </w:r>
      <w:r w:rsidRPr="005268E2">
        <w:rPr>
          <w:rFonts w:ascii="Times New Roman" w:hAnsi="Times New Roman" w:cs="Times New Roman"/>
          <w:b/>
          <w:strike/>
          <w:color w:val="000000"/>
          <w:sz w:val="24"/>
          <w:szCs w:val="24"/>
          <w:lang w:val="uk-UA"/>
        </w:rPr>
        <w:t>статті  8</w:t>
      </w:r>
      <w:r w:rsidRPr="005268E2">
        <w:rPr>
          <w:rFonts w:ascii="Times New Roman" w:hAnsi="Times New Roman" w:cs="Times New Roman"/>
          <w:color w:val="000000"/>
          <w:sz w:val="24"/>
          <w:szCs w:val="24"/>
          <w:lang w:val="uk-UA"/>
        </w:rPr>
        <w:t xml:space="preserve">  Закону  (   </w:t>
      </w:r>
      <w:hyperlink r:id="rId37" w:tgtFrame="_blank" w:history="1">
        <w:r w:rsidRPr="005268E2">
          <w:rPr>
            <w:rStyle w:val="a3"/>
            <w:rFonts w:ascii="Times New Roman" w:hAnsi="Times New Roman" w:cs="Times New Roman"/>
            <w:color w:val="0260D0"/>
            <w:sz w:val="24"/>
            <w:szCs w:val="24"/>
            <w:lang w:val="uk-UA"/>
          </w:rPr>
          <w:t>2658-14</w:t>
        </w:r>
      </w:hyperlink>
      <w:r w:rsidRPr="005268E2">
        <w:rPr>
          <w:rFonts w:ascii="Times New Roman" w:hAnsi="Times New Roman" w:cs="Times New Roman"/>
          <w:color w:val="000000"/>
          <w:sz w:val="24"/>
          <w:szCs w:val="24"/>
          <w:lang w:val="uk-UA"/>
        </w:rPr>
        <w:t xml:space="preserve">   )   (у   разі   позбавлення кваліфікаційного  свідоцтва  оцінювача  у зв'язку з порушенням ним статті 8 Закону  України  "Про  оцінку  майна,  майнових  прав  та професійну оціночну діяль</w:t>
      </w:r>
      <w:r w:rsidR="005268E2">
        <w:rPr>
          <w:rFonts w:ascii="Times New Roman" w:hAnsi="Times New Roman" w:cs="Times New Roman"/>
          <w:color w:val="000000"/>
          <w:sz w:val="24"/>
          <w:szCs w:val="24"/>
          <w:lang w:val="uk-UA"/>
        </w:rPr>
        <w:t>н</w:t>
      </w:r>
      <w:r w:rsidRPr="005268E2">
        <w:rPr>
          <w:rFonts w:ascii="Times New Roman" w:hAnsi="Times New Roman" w:cs="Times New Roman"/>
          <w:color w:val="000000"/>
          <w:sz w:val="24"/>
          <w:szCs w:val="24"/>
          <w:lang w:val="uk-UA"/>
        </w:rPr>
        <w:t xml:space="preserve">ість в Україні"; </w:t>
      </w:r>
    </w:p>
    <w:p w:rsidR="00A73569" w:rsidRPr="005268E2" w:rsidRDefault="00A73569" w:rsidP="00A73569">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копії не  менше двох звітів з оцінки майна,  а також рецензій на них (у разі позбавлення кваліфікаційного свідоцтва оцінювача  у зв'язку  з  неодноразовим  грубим  порушенням  нормативно-правових актів з оцінки майна); </w:t>
      </w:r>
    </w:p>
    <w:p w:rsidR="00A73569" w:rsidRPr="005268E2" w:rsidRDefault="00A73569" w:rsidP="00A73569">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пояснення оцінювача,  стосовно  якого  порушено  питання  про позбавлення кваліфікаційного свідоцтва оцінювача; </w:t>
      </w:r>
    </w:p>
    <w:p w:rsidR="00A73569" w:rsidRPr="005268E2" w:rsidRDefault="00A73569" w:rsidP="00A73569">
      <w:pPr>
        <w:pStyle w:val="HTML"/>
        <w:ind w:left="851"/>
        <w:rPr>
          <w:rFonts w:ascii="Times New Roman" w:hAnsi="Times New Roman" w:cs="Times New Roman"/>
          <w:color w:val="000000"/>
          <w:sz w:val="24"/>
          <w:szCs w:val="24"/>
          <w:lang w:val="uk-UA"/>
        </w:rPr>
      </w:pPr>
      <w:r w:rsidRPr="005268E2">
        <w:rPr>
          <w:rFonts w:ascii="Times New Roman" w:hAnsi="Times New Roman" w:cs="Times New Roman"/>
          <w:color w:val="000000"/>
          <w:sz w:val="24"/>
          <w:szCs w:val="24"/>
          <w:lang w:val="uk-UA"/>
        </w:rPr>
        <w:t xml:space="preserve">     інші документи,  які  стосуються позбавлення кваліфікаційного свідоцтва (кваліфікаційного документа)  оцінювача  і  можуть  бути враховані    під    час    розгляду    питання   про   позбавлення кваліфікаційного свідоцтва оцінювача.</w:t>
      </w:r>
    </w:p>
    <w:p w:rsidR="004959D4" w:rsidRPr="00C22E62" w:rsidRDefault="004959D4" w:rsidP="004959D4">
      <w:pPr>
        <w:pStyle w:val="HTML"/>
        <w:rPr>
          <w:rFonts w:ascii="Times New Roman" w:hAnsi="Times New Roman" w:cs="Times New Roman"/>
          <w:color w:val="000000"/>
          <w:sz w:val="24"/>
          <w:szCs w:val="24"/>
          <w:lang w:val="uk-UA"/>
        </w:rPr>
      </w:pPr>
    </w:p>
    <w:p w:rsidR="00A73569" w:rsidRDefault="004959D4" w:rsidP="004959D4">
      <w:pPr>
        <w:pStyle w:val="HTML"/>
        <w:rPr>
          <w:rFonts w:ascii="Times New Roman" w:hAnsi="Times New Roman" w:cs="Times New Roman"/>
          <w:color w:val="000000"/>
          <w:sz w:val="24"/>
          <w:szCs w:val="24"/>
          <w:lang w:val="uk-UA"/>
        </w:rPr>
      </w:pPr>
      <w:bookmarkStart w:id="144" w:name="o326"/>
      <w:bookmarkEnd w:id="144"/>
      <w:r w:rsidRPr="00C22E62">
        <w:rPr>
          <w:rFonts w:ascii="Times New Roman" w:hAnsi="Times New Roman" w:cs="Times New Roman"/>
          <w:color w:val="000000"/>
          <w:sz w:val="24"/>
          <w:szCs w:val="24"/>
          <w:lang w:val="uk-UA"/>
        </w:rPr>
        <w:t xml:space="preserve">     5.5. У  першому  реченні  пункту  10 розділу V слова та цифри </w:t>
      </w:r>
      <w:r w:rsidRPr="005268E2">
        <w:rPr>
          <w:rFonts w:ascii="Times New Roman" w:hAnsi="Times New Roman" w:cs="Times New Roman"/>
          <w:strike/>
          <w:color w:val="000000"/>
          <w:sz w:val="24"/>
          <w:szCs w:val="24"/>
          <w:lang w:val="uk-UA"/>
        </w:rPr>
        <w:t>"частини п'ятої статті 15"</w:t>
      </w:r>
      <w:r w:rsidRPr="00C22E62">
        <w:rPr>
          <w:rFonts w:ascii="Times New Roman" w:hAnsi="Times New Roman" w:cs="Times New Roman"/>
          <w:color w:val="000000"/>
          <w:sz w:val="24"/>
          <w:szCs w:val="24"/>
          <w:lang w:val="uk-UA"/>
        </w:rPr>
        <w:t xml:space="preserve"> виключити. </w:t>
      </w:r>
    </w:p>
    <w:p w:rsidR="00A73569" w:rsidRPr="00A73569" w:rsidRDefault="00A73569" w:rsidP="00A73569">
      <w:pPr>
        <w:pStyle w:val="HTML"/>
        <w:ind w:left="851"/>
        <w:rPr>
          <w:rFonts w:ascii="Times New Roman" w:hAnsi="Times New Roman" w:cs="Times New Roman"/>
          <w:color w:val="000000"/>
          <w:sz w:val="24"/>
          <w:szCs w:val="24"/>
          <w:lang w:val="uk-UA"/>
        </w:rPr>
      </w:pPr>
      <w:r w:rsidRPr="00A73569">
        <w:rPr>
          <w:rFonts w:ascii="Times New Roman" w:hAnsi="Times New Roman" w:cs="Times New Roman"/>
          <w:color w:val="000000"/>
          <w:sz w:val="24"/>
          <w:szCs w:val="24"/>
          <w:lang w:val="uk-UA"/>
        </w:rPr>
        <w:t xml:space="preserve">10. Видача    кваліфікаційних   свідоцтв   оцінювачів   після проведеної  процедури  розмежування  здійснюється  відповідно   до </w:t>
      </w:r>
      <w:r w:rsidRPr="005268E2">
        <w:rPr>
          <w:rFonts w:ascii="Times New Roman" w:hAnsi="Times New Roman" w:cs="Times New Roman"/>
          <w:strike/>
          <w:color w:val="000000"/>
          <w:sz w:val="24"/>
          <w:szCs w:val="24"/>
          <w:lang w:val="uk-UA"/>
        </w:rPr>
        <w:t>частини п'ятої  статті  15</w:t>
      </w:r>
      <w:r w:rsidRPr="00A73569">
        <w:rPr>
          <w:rFonts w:ascii="Times New Roman" w:hAnsi="Times New Roman" w:cs="Times New Roman"/>
          <w:color w:val="000000"/>
          <w:sz w:val="24"/>
          <w:szCs w:val="24"/>
          <w:lang w:val="uk-UA"/>
        </w:rPr>
        <w:t xml:space="preserve">  Закону  (  </w:t>
      </w:r>
      <w:hyperlink r:id="rId38" w:tgtFrame="_blank" w:history="1">
        <w:r w:rsidRPr="00A73569">
          <w:rPr>
            <w:rStyle w:val="a3"/>
            <w:rFonts w:ascii="Times New Roman" w:hAnsi="Times New Roman" w:cs="Times New Roman"/>
            <w:color w:val="0260D0"/>
            <w:sz w:val="24"/>
            <w:szCs w:val="24"/>
            <w:lang w:val="uk-UA"/>
          </w:rPr>
          <w:t>2658-14</w:t>
        </w:r>
      </w:hyperlink>
      <w:r w:rsidRPr="00A73569">
        <w:rPr>
          <w:rFonts w:ascii="Times New Roman" w:hAnsi="Times New Roman" w:cs="Times New Roman"/>
          <w:color w:val="000000"/>
          <w:sz w:val="24"/>
          <w:szCs w:val="24"/>
          <w:lang w:val="uk-UA"/>
        </w:rPr>
        <w:t xml:space="preserve"> ).  При цьому копія документа про вищу освіту подається за його  наявності.  Оригінали кваліфікаційних  документів  оцінювачів  підлягають  поверненню до Фонду державного майна України.</w:t>
      </w:r>
    </w:p>
    <w:p w:rsidR="004959D4" w:rsidRPr="00C22E62" w:rsidRDefault="004959D4" w:rsidP="004959D4">
      <w:pPr>
        <w:pStyle w:val="HTML"/>
        <w:rPr>
          <w:rFonts w:ascii="Times New Roman" w:hAnsi="Times New Roman" w:cs="Times New Roman"/>
          <w:color w:val="000000"/>
          <w:sz w:val="24"/>
          <w:szCs w:val="24"/>
          <w:lang w:val="uk-UA"/>
        </w:rPr>
      </w:pPr>
      <w:bookmarkStart w:id="145" w:name="o105"/>
      <w:bookmarkEnd w:id="145"/>
    </w:p>
    <w:p w:rsidR="002062DA" w:rsidRDefault="004959D4" w:rsidP="00EF57EC">
      <w:pPr>
        <w:pStyle w:val="HTML"/>
        <w:rPr>
          <w:rFonts w:ascii="Times New Roman" w:hAnsi="Times New Roman" w:cs="Times New Roman"/>
          <w:color w:val="000000"/>
          <w:sz w:val="24"/>
          <w:szCs w:val="24"/>
          <w:lang w:val="uk-UA"/>
        </w:rPr>
      </w:pPr>
      <w:bookmarkStart w:id="146" w:name="o327"/>
      <w:bookmarkEnd w:id="146"/>
      <w:r w:rsidRPr="00C22E62">
        <w:rPr>
          <w:rFonts w:ascii="Times New Roman" w:hAnsi="Times New Roman" w:cs="Times New Roman"/>
          <w:color w:val="000000"/>
          <w:sz w:val="24"/>
          <w:szCs w:val="24"/>
          <w:lang w:val="uk-UA"/>
        </w:rPr>
        <w:t xml:space="preserve">     5.6. У тексті Положення та додатках до нього,  крім пункту  7 розділу V,  слова "Державний реєстр оцінювачів", "Державний реєстр суб'єктів оціночної діяльності",  "Державний реєстр оцінювачів  та Державний  реєстр суб'єктів оціночної діяльності" в усіх відмінках змінити  словами  "Державний  реєстр   оцінювачів   та   суб'єктів </w:t>
      </w:r>
      <w:r w:rsidRPr="00C22E62">
        <w:rPr>
          <w:rFonts w:ascii="Times New Roman" w:hAnsi="Times New Roman" w:cs="Times New Roman"/>
          <w:color w:val="000000"/>
          <w:sz w:val="24"/>
          <w:szCs w:val="24"/>
          <w:lang w:val="uk-UA"/>
        </w:rPr>
        <w:br/>
        <w:t xml:space="preserve">оціночної діяльності" у відповідних відмінках. </w:t>
      </w:r>
    </w:p>
    <w:p w:rsidR="002062DA" w:rsidRDefault="002062DA" w:rsidP="00EF57EC">
      <w:pPr>
        <w:pStyle w:val="HTML"/>
        <w:rPr>
          <w:rFonts w:ascii="Times New Roman" w:hAnsi="Times New Roman" w:cs="Times New Roman"/>
          <w:color w:val="000000"/>
          <w:sz w:val="24"/>
          <w:szCs w:val="24"/>
          <w:lang w:val="uk-UA"/>
        </w:rPr>
      </w:pPr>
    </w:p>
    <w:p w:rsidR="005562EB" w:rsidRPr="00721286" w:rsidRDefault="005562EB" w:rsidP="00721286">
      <w:pPr>
        <w:rPr>
          <w:rFonts w:ascii="Times New Roman" w:hAnsi="Times New Roman" w:cs="Times New Roman"/>
          <w:b/>
          <w:sz w:val="24"/>
          <w:szCs w:val="24"/>
          <w:lang w:val="uk-UA"/>
        </w:rPr>
      </w:pPr>
    </w:p>
    <w:p w:rsidR="00721286" w:rsidRPr="00EF57EC" w:rsidRDefault="00721286" w:rsidP="00721286">
      <w:pPr>
        <w:rPr>
          <w:rFonts w:ascii="Times New Roman" w:hAnsi="Times New Roman" w:cs="Times New Roman"/>
          <w:b/>
          <w:sz w:val="24"/>
          <w:szCs w:val="24"/>
          <w:lang w:val="uk-UA"/>
        </w:rPr>
      </w:pPr>
    </w:p>
    <w:p w:rsidR="00721286" w:rsidRPr="006D68BD" w:rsidRDefault="00721286" w:rsidP="00721286">
      <w:pPr>
        <w:pStyle w:val="HTML"/>
        <w:numPr>
          <w:ilvl w:val="0"/>
          <w:numId w:val="1"/>
        </w:numPr>
        <w:rPr>
          <w:rFonts w:ascii="Times New Roman" w:hAnsi="Times New Roman" w:cs="Times New Roman"/>
          <w:color w:val="00B050"/>
          <w:sz w:val="24"/>
          <w:szCs w:val="24"/>
          <w:lang w:val="uk-UA"/>
        </w:rPr>
      </w:pPr>
      <w:r w:rsidRPr="006D68BD">
        <w:rPr>
          <w:rFonts w:ascii="Times New Roman" w:hAnsi="Times New Roman" w:cs="Times New Roman"/>
          <w:b/>
          <w:bCs/>
          <w:color w:val="00B050"/>
          <w:sz w:val="24"/>
          <w:szCs w:val="24"/>
          <w:lang w:val="uk-UA"/>
        </w:rPr>
        <w:t xml:space="preserve">Наказ ФДМУ </w:t>
      </w:r>
      <w:r w:rsidRPr="006D68BD">
        <w:rPr>
          <w:rFonts w:ascii="Times New Roman" w:hAnsi="Times New Roman" w:cs="Times New Roman"/>
          <w:bCs/>
          <w:color w:val="00B050"/>
          <w:sz w:val="24"/>
          <w:szCs w:val="24"/>
          <w:lang w:val="uk-UA"/>
        </w:rPr>
        <w:t>«Загальні вимоги до навчальних програм навчання оцінювачів та підвищення їх кваліфікації</w:t>
      </w:r>
      <w:r w:rsidRPr="006D68BD">
        <w:rPr>
          <w:rFonts w:ascii="Times New Roman" w:hAnsi="Times New Roman" w:cs="Times New Roman"/>
          <w:color w:val="00B050"/>
          <w:sz w:val="24"/>
          <w:szCs w:val="24"/>
          <w:lang w:val="uk-UA"/>
        </w:rPr>
        <w:t xml:space="preserve">», від 15 квітня 2004 року N 754, </w:t>
      </w:r>
      <w:proofErr w:type="spellStart"/>
      <w:r w:rsidRPr="006D68BD">
        <w:rPr>
          <w:rFonts w:ascii="Times New Roman" w:hAnsi="Times New Roman" w:cs="Times New Roman"/>
          <w:color w:val="00B050"/>
          <w:sz w:val="24"/>
          <w:szCs w:val="24"/>
          <w:lang w:val="uk-UA"/>
        </w:rPr>
        <w:t>зар</w:t>
      </w:r>
      <w:proofErr w:type="spellEnd"/>
      <w:r w:rsidRPr="006D68BD">
        <w:rPr>
          <w:rFonts w:ascii="Times New Roman" w:hAnsi="Times New Roman" w:cs="Times New Roman"/>
          <w:color w:val="00B050"/>
          <w:sz w:val="24"/>
          <w:szCs w:val="24"/>
          <w:lang w:val="uk-UA"/>
        </w:rPr>
        <w:t xml:space="preserve">.  в  Мінюсті 5 травня 2004 року за N 562/9161: </w:t>
      </w:r>
    </w:p>
    <w:p w:rsidR="00721286" w:rsidRPr="005562EB" w:rsidRDefault="00721286" w:rsidP="00721286">
      <w:pPr>
        <w:pStyle w:val="HTML"/>
        <w:ind w:left="720"/>
        <w:rPr>
          <w:rFonts w:ascii="Times New Roman" w:hAnsi="Times New Roman" w:cs="Times New Roman"/>
          <w:b/>
          <w:bCs/>
          <w:color w:val="000000"/>
          <w:sz w:val="24"/>
          <w:szCs w:val="24"/>
          <w:lang w:val="uk-UA"/>
        </w:rPr>
      </w:pPr>
    </w:p>
    <w:p w:rsidR="00721286" w:rsidRDefault="00721286" w:rsidP="00721286">
      <w:pPr>
        <w:pStyle w:val="HTML"/>
        <w:rPr>
          <w:rFonts w:ascii="Times New Roman" w:hAnsi="Times New Roman" w:cs="Times New Roman"/>
          <w:b/>
          <w:bCs/>
          <w:color w:val="000000"/>
          <w:sz w:val="24"/>
          <w:szCs w:val="24"/>
          <w:lang w:val="uk-UA"/>
        </w:rPr>
      </w:pPr>
    </w:p>
    <w:p w:rsidR="00721286" w:rsidRDefault="00721286" w:rsidP="00721286">
      <w:pPr>
        <w:pStyle w:val="HTML"/>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Зміни за Наказом</w:t>
      </w:r>
      <w:r w:rsidRPr="00FC7FB3">
        <w:rPr>
          <w:rFonts w:ascii="Times New Roman" w:hAnsi="Times New Roman" w:cs="Times New Roman"/>
          <w:b/>
          <w:bCs/>
          <w:color w:val="000000"/>
          <w:sz w:val="24"/>
          <w:szCs w:val="24"/>
          <w:lang w:val="uk-UA"/>
        </w:rPr>
        <w:t xml:space="preserve">    ФДМУ </w:t>
      </w:r>
      <w:r w:rsidRPr="00FC7FB3">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Про внесення змін до де</w:t>
      </w:r>
      <w:r>
        <w:rPr>
          <w:rFonts w:ascii="Times New Roman" w:hAnsi="Times New Roman" w:cs="Times New Roman"/>
          <w:color w:val="000000"/>
          <w:sz w:val="24"/>
          <w:szCs w:val="24"/>
          <w:lang w:val="uk-UA"/>
        </w:rPr>
        <w:t xml:space="preserve">яких наказів </w:t>
      </w:r>
      <w:r w:rsidRPr="00FC7FB3">
        <w:rPr>
          <w:rFonts w:ascii="Times New Roman" w:hAnsi="Times New Roman" w:cs="Times New Roman"/>
          <w:color w:val="000000"/>
          <w:sz w:val="24"/>
          <w:szCs w:val="24"/>
          <w:lang w:val="uk-UA"/>
        </w:rPr>
        <w:t>Фонду державного майна України</w:t>
      </w:r>
      <w:r>
        <w:rPr>
          <w:rFonts w:ascii="Times New Roman" w:hAnsi="Times New Roman" w:cs="Times New Roman"/>
          <w:color w:val="000000"/>
          <w:sz w:val="24"/>
          <w:szCs w:val="24"/>
          <w:lang w:val="uk-UA"/>
        </w:rPr>
        <w:t xml:space="preserve">» </w:t>
      </w:r>
      <w:r w:rsidRPr="00FC7FB3">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від </w:t>
      </w:r>
      <w:r w:rsidRPr="00FC7FB3">
        <w:rPr>
          <w:rFonts w:ascii="Times New Roman" w:hAnsi="Times New Roman" w:cs="Times New Roman"/>
          <w:color w:val="000000"/>
          <w:sz w:val="24"/>
          <w:szCs w:val="24"/>
          <w:lang w:val="uk-UA"/>
        </w:rPr>
        <w:t xml:space="preserve">23.04.2012  N 554 </w:t>
      </w:r>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з</w:t>
      </w:r>
      <w:r w:rsidRPr="00FC7FB3">
        <w:rPr>
          <w:rFonts w:ascii="Times New Roman" w:hAnsi="Times New Roman" w:cs="Times New Roman"/>
          <w:color w:val="000000"/>
          <w:sz w:val="24"/>
          <w:szCs w:val="24"/>
          <w:lang w:val="uk-UA"/>
        </w:rPr>
        <w:t>ар</w:t>
      </w:r>
      <w:proofErr w:type="spellEnd"/>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 xml:space="preserve"> в Мін</w:t>
      </w:r>
      <w:r>
        <w:rPr>
          <w:rFonts w:ascii="Times New Roman" w:hAnsi="Times New Roman" w:cs="Times New Roman"/>
          <w:color w:val="000000"/>
          <w:sz w:val="24"/>
          <w:szCs w:val="24"/>
          <w:lang w:val="uk-UA"/>
        </w:rPr>
        <w:t>юсті</w:t>
      </w:r>
      <w:r w:rsidRPr="00FC7FB3">
        <w:rPr>
          <w:rFonts w:ascii="Times New Roman" w:hAnsi="Times New Roman" w:cs="Times New Roman"/>
          <w:color w:val="000000"/>
          <w:sz w:val="24"/>
          <w:szCs w:val="24"/>
          <w:lang w:val="uk-UA"/>
        </w:rPr>
        <w:t xml:space="preserve"> 28 квітня 2012 р.  за N 657/20970</w:t>
      </w:r>
    </w:p>
    <w:p w:rsidR="005E2645" w:rsidRDefault="005E2645" w:rsidP="005E2645">
      <w:pPr>
        <w:pStyle w:val="HTML"/>
        <w:rPr>
          <w:color w:val="000000"/>
          <w:sz w:val="21"/>
          <w:szCs w:val="21"/>
          <w:lang w:val="uk-UA"/>
        </w:rPr>
      </w:pPr>
    </w:p>
    <w:p w:rsidR="005E2645" w:rsidRDefault="005E2645" w:rsidP="005E2645">
      <w:pPr>
        <w:pStyle w:val="HTML"/>
        <w:ind w:left="851"/>
        <w:rPr>
          <w:rFonts w:ascii="Times New Roman" w:hAnsi="Times New Roman" w:cs="Times New Roman"/>
          <w:color w:val="000000"/>
          <w:sz w:val="24"/>
          <w:szCs w:val="24"/>
          <w:lang w:val="uk-UA"/>
        </w:rPr>
      </w:pPr>
    </w:p>
    <w:p w:rsidR="005E2645" w:rsidRPr="005E2645" w:rsidRDefault="005E2645" w:rsidP="005E2645">
      <w:pPr>
        <w:pStyle w:val="HTML"/>
        <w:rPr>
          <w:rFonts w:ascii="Times New Roman" w:hAnsi="Times New Roman" w:cs="Times New Roman"/>
          <w:color w:val="000000"/>
          <w:sz w:val="24"/>
          <w:szCs w:val="24"/>
          <w:lang w:val="uk-UA"/>
        </w:rPr>
      </w:pPr>
      <w:r w:rsidRPr="005E2645">
        <w:rPr>
          <w:rFonts w:ascii="Times New Roman" w:hAnsi="Times New Roman" w:cs="Times New Roman"/>
          <w:color w:val="000000"/>
          <w:sz w:val="24"/>
          <w:szCs w:val="24"/>
          <w:lang w:val="uk-UA"/>
        </w:rPr>
        <w:t>у пункті 1.3:</w:t>
      </w:r>
    </w:p>
    <w:p w:rsidR="005E2645" w:rsidRPr="005E2645" w:rsidRDefault="005E2645" w:rsidP="005E2645">
      <w:pPr>
        <w:pStyle w:val="HTML"/>
        <w:rPr>
          <w:rFonts w:ascii="Times New Roman" w:hAnsi="Times New Roman" w:cs="Times New Roman"/>
          <w:color w:val="000000"/>
          <w:sz w:val="24"/>
          <w:szCs w:val="24"/>
          <w:lang w:val="uk-UA"/>
        </w:rPr>
      </w:pPr>
      <w:bookmarkStart w:id="147" w:name="o405"/>
      <w:bookmarkEnd w:id="147"/>
      <w:r w:rsidRPr="005E2645">
        <w:rPr>
          <w:rFonts w:ascii="Times New Roman" w:hAnsi="Times New Roman" w:cs="Times New Roman"/>
          <w:color w:val="000000"/>
          <w:sz w:val="24"/>
          <w:szCs w:val="24"/>
          <w:lang w:val="uk-UA"/>
        </w:rPr>
        <w:t xml:space="preserve">     у першому  реченні  абзацу  першого  слова  "</w:t>
      </w:r>
      <w:r w:rsidRPr="005E2645">
        <w:rPr>
          <w:rFonts w:ascii="Times New Roman" w:hAnsi="Times New Roman" w:cs="Times New Roman"/>
          <w:strike/>
          <w:color w:val="000000"/>
          <w:sz w:val="24"/>
          <w:szCs w:val="24"/>
          <w:lang w:val="uk-UA"/>
        </w:rPr>
        <w:t>за погодженням з Наглядовою радою з питань оціночної діяльності</w:t>
      </w:r>
      <w:r w:rsidRPr="005E2645">
        <w:rPr>
          <w:rFonts w:ascii="Times New Roman" w:hAnsi="Times New Roman" w:cs="Times New Roman"/>
          <w:color w:val="000000"/>
          <w:sz w:val="24"/>
          <w:szCs w:val="24"/>
          <w:lang w:val="uk-UA"/>
        </w:rPr>
        <w:t>" виключити;</w:t>
      </w:r>
    </w:p>
    <w:p w:rsidR="005E2645" w:rsidRDefault="005E2645" w:rsidP="005E2645">
      <w:pPr>
        <w:pStyle w:val="HTML"/>
        <w:rPr>
          <w:color w:val="000000"/>
          <w:sz w:val="21"/>
          <w:szCs w:val="21"/>
        </w:rPr>
      </w:pPr>
      <w:bookmarkStart w:id="148" w:name="o406"/>
      <w:bookmarkEnd w:id="148"/>
      <w:r w:rsidRPr="005E2645">
        <w:rPr>
          <w:rFonts w:ascii="Times New Roman" w:hAnsi="Times New Roman" w:cs="Times New Roman"/>
          <w:color w:val="000000"/>
          <w:sz w:val="24"/>
          <w:szCs w:val="24"/>
          <w:lang w:val="uk-UA"/>
        </w:rPr>
        <w:t xml:space="preserve">     абзац другий виключити.</w:t>
      </w:r>
      <w:r>
        <w:rPr>
          <w:color w:val="000000"/>
          <w:sz w:val="21"/>
          <w:szCs w:val="21"/>
        </w:rPr>
        <w:t xml:space="preserve"> </w:t>
      </w:r>
    </w:p>
    <w:p w:rsidR="005E2645" w:rsidRPr="005E2645" w:rsidRDefault="005E2645" w:rsidP="005E2645">
      <w:pPr>
        <w:pStyle w:val="HTML"/>
        <w:ind w:left="851"/>
        <w:rPr>
          <w:rFonts w:ascii="Times New Roman" w:hAnsi="Times New Roman" w:cs="Times New Roman"/>
          <w:color w:val="000000"/>
          <w:sz w:val="24"/>
          <w:szCs w:val="24"/>
          <w:lang w:val="uk-UA"/>
        </w:rPr>
      </w:pPr>
    </w:p>
    <w:p w:rsidR="005E2645" w:rsidRPr="005E2645" w:rsidRDefault="005E2645" w:rsidP="005E2645">
      <w:pPr>
        <w:pStyle w:val="HTML"/>
        <w:ind w:left="851"/>
        <w:rPr>
          <w:rFonts w:ascii="Times New Roman" w:hAnsi="Times New Roman" w:cs="Times New Roman"/>
          <w:color w:val="000000"/>
          <w:sz w:val="24"/>
          <w:szCs w:val="24"/>
          <w:lang w:val="uk-UA"/>
        </w:rPr>
      </w:pPr>
      <w:r w:rsidRPr="005E2645">
        <w:rPr>
          <w:rFonts w:ascii="Times New Roman" w:hAnsi="Times New Roman" w:cs="Times New Roman"/>
          <w:color w:val="000000"/>
          <w:sz w:val="24"/>
          <w:szCs w:val="24"/>
          <w:lang w:val="uk-UA"/>
        </w:rPr>
        <w:t xml:space="preserve">1.3.  Відповідно  до  цих  Загальних вимог за кожним напрямом оцінки  майна  Фонд  державного  майна  України  </w:t>
      </w:r>
      <w:r w:rsidRPr="005E2645">
        <w:rPr>
          <w:rFonts w:ascii="Times New Roman" w:hAnsi="Times New Roman" w:cs="Times New Roman"/>
          <w:strike/>
          <w:color w:val="000000"/>
          <w:sz w:val="24"/>
          <w:szCs w:val="24"/>
          <w:lang w:val="uk-UA"/>
        </w:rPr>
        <w:t xml:space="preserve">за  погодженням з Наглядовою   радою   з   </w:t>
      </w:r>
      <w:r w:rsidRPr="005E2645">
        <w:rPr>
          <w:rFonts w:ascii="Times New Roman" w:hAnsi="Times New Roman" w:cs="Times New Roman"/>
          <w:strike/>
          <w:color w:val="000000"/>
          <w:sz w:val="24"/>
          <w:szCs w:val="24"/>
          <w:lang w:val="uk-UA"/>
        </w:rPr>
        <w:lastRenderedPageBreak/>
        <w:t xml:space="preserve">питань  оціночної  діяльності </w:t>
      </w:r>
      <w:r w:rsidRPr="005E2645">
        <w:rPr>
          <w:rFonts w:ascii="Times New Roman" w:hAnsi="Times New Roman" w:cs="Times New Roman"/>
          <w:color w:val="000000"/>
          <w:sz w:val="24"/>
          <w:szCs w:val="24"/>
          <w:lang w:val="uk-UA"/>
        </w:rPr>
        <w:t xml:space="preserve"> затверджує тематичні плани та програми курсів (за модульними схемами) базової підготовки  оцінювачів.  Програми  базової підготовки оцінювачів є єдиними   для   всіх   навчальних  закладів.  Програми  підвищення кваліфікації оцінювачів навчальні заклади розробляють самостійно з </w:t>
      </w:r>
      <w:r w:rsidRPr="005E2645">
        <w:rPr>
          <w:rFonts w:ascii="Times New Roman" w:hAnsi="Times New Roman" w:cs="Times New Roman"/>
          <w:color w:val="000000"/>
          <w:sz w:val="24"/>
          <w:szCs w:val="24"/>
          <w:lang w:val="uk-UA"/>
        </w:rPr>
        <w:br/>
        <w:t xml:space="preserve">урахуванням  цих Загальних вимог. Програми підвищення кваліфікації підлягають  погодженню  з Фондом державного майна України. { Абзац </w:t>
      </w:r>
      <w:r w:rsidRPr="005E2645">
        <w:rPr>
          <w:rFonts w:ascii="Times New Roman" w:hAnsi="Times New Roman" w:cs="Times New Roman"/>
          <w:color w:val="000000"/>
          <w:sz w:val="24"/>
          <w:szCs w:val="24"/>
          <w:lang w:val="uk-UA"/>
        </w:rPr>
        <w:br/>
        <w:t xml:space="preserve">перший пункту 1.3 глави 1 в редакції Наказу Фонду державного майна </w:t>
      </w:r>
      <w:r w:rsidRPr="005E2645">
        <w:rPr>
          <w:rFonts w:ascii="Times New Roman" w:hAnsi="Times New Roman" w:cs="Times New Roman"/>
          <w:color w:val="000000"/>
          <w:sz w:val="24"/>
          <w:szCs w:val="24"/>
          <w:lang w:val="uk-UA"/>
        </w:rPr>
        <w:br/>
        <w:t xml:space="preserve">N 804 ( </w:t>
      </w:r>
      <w:hyperlink r:id="rId39" w:tgtFrame="_blank" w:history="1">
        <w:r w:rsidRPr="005E2645">
          <w:rPr>
            <w:rStyle w:val="a3"/>
            <w:rFonts w:ascii="Times New Roman" w:hAnsi="Times New Roman" w:cs="Times New Roman"/>
            <w:color w:val="0260D0"/>
            <w:sz w:val="24"/>
            <w:szCs w:val="24"/>
            <w:lang w:val="uk-UA"/>
          </w:rPr>
          <w:t>z0462-10</w:t>
        </w:r>
      </w:hyperlink>
      <w:r w:rsidRPr="005E2645">
        <w:rPr>
          <w:rFonts w:ascii="Times New Roman" w:hAnsi="Times New Roman" w:cs="Times New Roman"/>
          <w:color w:val="000000"/>
          <w:sz w:val="24"/>
          <w:szCs w:val="24"/>
          <w:lang w:val="uk-UA"/>
        </w:rPr>
        <w:t xml:space="preserve"> ) від 14.06.2010 }</w:t>
      </w:r>
    </w:p>
    <w:p w:rsidR="005E2645" w:rsidRPr="005E2645" w:rsidRDefault="005E2645" w:rsidP="005E2645">
      <w:pPr>
        <w:pStyle w:val="HTML"/>
        <w:ind w:left="851"/>
        <w:rPr>
          <w:rFonts w:ascii="Times New Roman" w:hAnsi="Times New Roman" w:cs="Times New Roman"/>
          <w:color w:val="000000"/>
          <w:sz w:val="24"/>
          <w:szCs w:val="24"/>
          <w:lang w:val="uk-UA"/>
        </w:rPr>
      </w:pPr>
      <w:r w:rsidRPr="005E2645">
        <w:rPr>
          <w:rFonts w:ascii="Times New Roman" w:hAnsi="Times New Roman" w:cs="Times New Roman"/>
          <w:color w:val="000000"/>
          <w:sz w:val="24"/>
          <w:szCs w:val="24"/>
        </w:rPr>
        <w:t xml:space="preserve">     </w:t>
      </w:r>
      <w:r w:rsidRPr="005E2645">
        <w:rPr>
          <w:rFonts w:ascii="Times New Roman" w:hAnsi="Times New Roman" w:cs="Times New Roman"/>
          <w:strike/>
          <w:color w:val="000000"/>
          <w:sz w:val="24"/>
          <w:szCs w:val="24"/>
          <w:lang w:val="uk-UA"/>
        </w:rPr>
        <w:t xml:space="preserve">Ці Загальні вимоги переглядаються за рішенням Наглядової ради </w:t>
      </w:r>
      <w:r w:rsidRPr="005E2645">
        <w:rPr>
          <w:rFonts w:ascii="Times New Roman" w:hAnsi="Times New Roman" w:cs="Times New Roman"/>
          <w:strike/>
          <w:color w:val="000000"/>
          <w:sz w:val="24"/>
          <w:szCs w:val="24"/>
          <w:lang w:val="uk-UA"/>
        </w:rPr>
        <w:br/>
        <w:t>з питань оціночної діяльності</w:t>
      </w:r>
      <w:r w:rsidRPr="005E2645">
        <w:rPr>
          <w:rFonts w:ascii="Times New Roman" w:hAnsi="Times New Roman" w:cs="Times New Roman"/>
          <w:color w:val="000000"/>
          <w:sz w:val="24"/>
          <w:szCs w:val="24"/>
          <w:lang w:val="uk-UA"/>
        </w:rPr>
        <w:t xml:space="preserve">. </w:t>
      </w:r>
    </w:p>
    <w:p w:rsidR="00721286" w:rsidRPr="005E2645" w:rsidRDefault="00721286" w:rsidP="00721286">
      <w:pPr>
        <w:pStyle w:val="HTML"/>
        <w:rPr>
          <w:rFonts w:ascii="Times New Roman" w:hAnsi="Times New Roman" w:cs="Times New Roman"/>
          <w:color w:val="000000"/>
          <w:sz w:val="24"/>
          <w:szCs w:val="24"/>
        </w:rPr>
      </w:pPr>
    </w:p>
    <w:p w:rsidR="005E2645" w:rsidRPr="005E2645" w:rsidRDefault="005E2645" w:rsidP="005E2645">
      <w:pPr>
        <w:pStyle w:val="HTML"/>
        <w:rPr>
          <w:rFonts w:ascii="Times New Roman" w:hAnsi="Times New Roman" w:cs="Times New Roman"/>
          <w:color w:val="000000"/>
          <w:sz w:val="24"/>
          <w:szCs w:val="24"/>
          <w:lang w:val="uk-UA"/>
        </w:rPr>
      </w:pPr>
      <w:r w:rsidRPr="005E2645">
        <w:rPr>
          <w:rFonts w:ascii="Times New Roman" w:hAnsi="Times New Roman" w:cs="Times New Roman"/>
          <w:color w:val="000000"/>
          <w:sz w:val="24"/>
          <w:szCs w:val="24"/>
          <w:lang w:val="uk-UA"/>
        </w:rPr>
        <w:t>у пункті 2.1 слова та цифри "</w:t>
      </w:r>
      <w:r w:rsidRPr="005E2645">
        <w:rPr>
          <w:rFonts w:ascii="Times New Roman" w:hAnsi="Times New Roman" w:cs="Times New Roman"/>
          <w:strike/>
          <w:color w:val="000000"/>
          <w:sz w:val="24"/>
          <w:szCs w:val="24"/>
          <w:lang w:val="uk-UA"/>
        </w:rPr>
        <w:t>визначених  статтею  15  Закону</w:t>
      </w:r>
      <w:r w:rsidRPr="005E2645">
        <w:rPr>
          <w:rFonts w:ascii="Times New Roman" w:hAnsi="Times New Roman" w:cs="Times New Roman"/>
          <w:color w:val="000000"/>
          <w:sz w:val="24"/>
          <w:szCs w:val="24"/>
          <w:lang w:val="uk-UA"/>
        </w:rPr>
        <w:t>" виключити;</w:t>
      </w:r>
    </w:p>
    <w:p w:rsidR="005E2645" w:rsidRPr="005E2645" w:rsidRDefault="005E2645" w:rsidP="005E2645">
      <w:pPr>
        <w:pStyle w:val="HTML"/>
        <w:rPr>
          <w:rFonts w:ascii="Times New Roman" w:hAnsi="Times New Roman" w:cs="Times New Roman"/>
          <w:color w:val="000000"/>
          <w:sz w:val="24"/>
          <w:szCs w:val="24"/>
          <w:lang w:val="uk-UA"/>
        </w:rPr>
      </w:pPr>
      <w:bookmarkStart w:id="149" w:name="o409"/>
      <w:bookmarkEnd w:id="149"/>
      <w:r w:rsidRPr="005E2645">
        <w:rPr>
          <w:rFonts w:ascii="Times New Roman" w:hAnsi="Times New Roman" w:cs="Times New Roman"/>
          <w:color w:val="000000"/>
          <w:sz w:val="24"/>
          <w:szCs w:val="24"/>
          <w:lang w:val="uk-UA"/>
        </w:rPr>
        <w:t xml:space="preserve">     пункт 2.1 </w:t>
      </w:r>
      <w:r w:rsidRPr="005E2645">
        <w:rPr>
          <w:rFonts w:ascii="Times New Roman" w:hAnsi="Times New Roman" w:cs="Times New Roman"/>
          <w:b/>
          <w:color w:val="000000"/>
          <w:sz w:val="24"/>
          <w:szCs w:val="24"/>
          <w:lang w:val="uk-UA"/>
        </w:rPr>
        <w:t>доповнити</w:t>
      </w:r>
      <w:r w:rsidRPr="005E2645">
        <w:rPr>
          <w:rFonts w:ascii="Times New Roman" w:hAnsi="Times New Roman" w:cs="Times New Roman"/>
          <w:color w:val="000000"/>
          <w:sz w:val="24"/>
          <w:szCs w:val="24"/>
          <w:lang w:val="uk-UA"/>
        </w:rPr>
        <w:t xml:space="preserve"> новим підпунктом 2.1.3 такого змісту:</w:t>
      </w:r>
    </w:p>
    <w:p w:rsidR="005E2645" w:rsidRPr="005E2645" w:rsidRDefault="005E2645" w:rsidP="005E2645">
      <w:pPr>
        <w:pStyle w:val="HTML"/>
        <w:rPr>
          <w:rFonts w:ascii="Times New Roman" w:hAnsi="Times New Roman" w:cs="Times New Roman"/>
          <w:color w:val="000000"/>
          <w:sz w:val="24"/>
          <w:szCs w:val="24"/>
          <w:lang w:val="uk-UA"/>
        </w:rPr>
      </w:pPr>
      <w:bookmarkStart w:id="150" w:name="o410"/>
      <w:bookmarkEnd w:id="150"/>
      <w:r w:rsidRPr="005E2645">
        <w:rPr>
          <w:rFonts w:ascii="Times New Roman" w:hAnsi="Times New Roman" w:cs="Times New Roman"/>
          <w:color w:val="000000"/>
          <w:sz w:val="24"/>
          <w:szCs w:val="24"/>
          <w:lang w:val="uk-UA"/>
        </w:rPr>
        <w:t xml:space="preserve">     "2.1.3. Напрям   3   "Оцінка   для   цілей  оподаткування  та нарахування і сплати інших обов'язкових платежів, які справляються відповідно до законодавства":</w:t>
      </w:r>
    </w:p>
    <w:p w:rsidR="005E2645" w:rsidRPr="005E2645" w:rsidRDefault="005E2645" w:rsidP="005E2645">
      <w:pPr>
        <w:pStyle w:val="HTML"/>
        <w:rPr>
          <w:rFonts w:ascii="Times New Roman" w:hAnsi="Times New Roman" w:cs="Times New Roman"/>
          <w:color w:val="000000"/>
          <w:sz w:val="24"/>
          <w:szCs w:val="24"/>
          <w:lang w:val="uk-UA"/>
        </w:rPr>
      </w:pPr>
      <w:bookmarkStart w:id="151" w:name="o411"/>
      <w:bookmarkEnd w:id="151"/>
      <w:r w:rsidRPr="005E2645">
        <w:rPr>
          <w:rFonts w:ascii="Times New Roman" w:hAnsi="Times New Roman" w:cs="Times New Roman"/>
          <w:color w:val="000000"/>
          <w:sz w:val="24"/>
          <w:szCs w:val="24"/>
          <w:lang w:val="uk-UA"/>
        </w:rPr>
        <w:t xml:space="preserve">     спеціалізація 3.1 "Оцінка нерухомих речей (нерухомого  майна, нерухомості)  фізичних  осіб,  у тому числі земельних ділянок,  та майнових  прав  на  них,  включаючи   об'єкти   нерухомого   майна (нерухомості) фізичних осіб,  у значеннях, наведених в Податковому </w:t>
      </w:r>
      <w:r w:rsidRPr="005E2645">
        <w:rPr>
          <w:rFonts w:ascii="Times New Roman" w:hAnsi="Times New Roman" w:cs="Times New Roman"/>
          <w:color w:val="000000"/>
          <w:sz w:val="24"/>
          <w:szCs w:val="24"/>
          <w:lang w:val="uk-UA"/>
        </w:rPr>
        <w:br/>
        <w:t xml:space="preserve">кодексі  України  (  </w:t>
      </w:r>
      <w:hyperlink r:id="rId40" w:tgtFrame="_blank" w:history="1">
        <w:r w:rsidRPr="005E2645">
          <w:rPr>
            <w:rStyle w:val="a3"/>
            <w:rFonts w:ascii="Times New Roman" w:hAnsi="Times New Roman" w:cs="Times New Roman"/>
            <w:color w:val="0260D0"/>
            <w:sz w:val="24"/>
            <w:szCs w:val="24"/>
            <w:lang w:val="uk-UA"/>
          </w:rPr>
          <w:t>2755-17</w:t>
        </w:r>
      </w:hyperlink>
      <w:r w:rsidRPr="005E2645">
        <w:rPr>
          <w:rFonts w:ascii="Times New Roman" w:hAnsi="Times New Roman" w:cs="Times New Roman"/>
          <w:color w:val="000000"/>
          <w:sz w:val="24"/>
          <w:szCs w:val="24"/>
          <w:lang w:val="uk-UA"/>
        </w:rPr>
        <w:t xml:space="preserve">  ),  для   цілей   оподаткування   та нарахування і сплати інших обов'язкових платежів, які справляються відповідно до законодавства";</w:t>
      </w:r>
    </w:p>
    <w:p w:rsidR="005E2645" w:rsidRPr="005E2645" w:rsidRDefault="005E2645" w:rsidP="005E2645">
      <w:pPr>
        <w:pStyle w:val="HTML"/>
        <w:rPr>
          <w:rFonts w:ascii="Times New Roman" w:hAnsi="Times New Roman" w:cs="Times New Roman"/>
          <w:color w:val="000000"/>
          <w:sz w:val="24"/>
          <w:szCs w:val="24"/>
          <w:lang w:val="uk-UA"/>
        </w:rPr>
      </w:pPr>
      <w:bookmarkStart w:id="152" w:name="o412"/>
      <w:bookmarkEnd w:id="152"/>
      <w:r w:rsidRPr="005E2645">
        <w:rPr>
          <w:rFonts w:ascii="Times New Roman" w:hAnsi="Times New Roman" w:cs="Times New Roman"/>
          <w:color w:val="000000"/>
          <w:sz w:val="24"/>
          <w:szCs w:val="24"/>
          <w:lang w:val="uk-UA"/>
        </w:rPr>
        <w:t xml:space="preserve">     спеціалізація 3.2  "Оцінка  літальних  апаратів фізичних осіб для цілей оподаткування та нарахування і сплати інших обов'язкових платежів, які справляються відповідно до законодавства";</w:t>
      </w:r>
    </w:p>
    <w:p w:rsidR="005E2645" w:rsidRDefault="005E2645" w:rsidP="005E2645">
      <w:pPr>
        <w:pStyle w:val="HTML"/>
        <w:rPr>
          <w:rFonts w:ascii="Times New Roman" w:hAnsi="Times New Roman" w:cs="Times New Roman"/>
          <w:color w:val="000000"/>
          <w:sz w:val="24"/>
          <w:szCs w:val="24"/>
          <w:lang w:val="uk-UA"/>
        </w:rPr>
      </w:pPr>
      <w:bookmarkStart w:id="153" w:name="o413"/>
      <w:bookmarkEnd w:id="153"/>
      <w:r w:rsidRPr="005E2645">
        <w:rPr>
          <w:rFonts w:ascii="Times New Roman" w:hAnsi="Times New Roman" w:cs="Times New Roman"/>
          <w:color w:val="000000"/>
          <w:sz w:val="24"/>
          <w:szCs w:val="24"/>
          <w:lang w:val="uk-UA"/>
        </w:rPr>
        <w:t xml:space="preserve">     спеціалізація 3.3 "Оцінка судноплавних засобів фізичних  осіб для цілей оподаткування та нарахування і сплати інших обов'язкових платежів, які справляються відповідно до законодавства";</w:t>
      </w:r>
    </w:p>
    <w:p w:rsidR="005E2645" w:rsidRPr="005E2645" w:rsidRDefault="005E2645" w:rsidP="005E2645">
      <w:pPr>
        <w:pStyle w:val="HTML"/>
        <w:rPr>
          <w:rFonts w:ascii="Times New Roman" w:hAnsi="Times New Roman" w:cs="Times New Roman"/>
          <w:color w:val="000000"/>
          <w:sz w:val="24"/>
          <w:szCs w:val="24"/>
          <w:lang w:val="uk-UA"/>
        </w:rPr>
      </w:pPr>
    </w:p>
    <w:p w:rsidR="005E2645" w:rsidRDefault="005E2645" w:rsidP="005E2645">
      <w:pPr>
        <w:pStyle w:val="HTML"/>
        <w:rPr>
          <w:rFonts w:ascii="Times New Roman" w:hAnsi="Times New Roman" w:cs="Times New Roman"/>
          <w:color w:val="000000"/>
          <w:sz w:val="24"/>
          <w:szCs w:val="24"/>
          <w:lang w:val="uk-UA"/>
        </w:rPr>
      </w:pPr>
      <w:bookmarkStart w:id="154" w:name="o414"/>
      <w:bookmarkEnd w:id="154"/>
      <w:r w:rsidRPr="005E2645">
        <w:rPr>
          <w:rFonts w:ascii="Times New Roman" w:hAnsi="Times New Roman" w:cs="Times New Roman"/>
          <w:color w:val="000000"/>
          <w:sz w:val="24"/>
          <w:szCs w:val="24"/>
          <w:lang w:val="uk-UA"/>
        </w:rPr>
        <w:t xml:space="preserve">     у пункті  2.2 слова та цифри "</w:t>
      </w:r>
      <w:r w:rsidRPr="0042126E">
        <w:rPr>
          <w:rFonts w:ascii="Times New Roman" w:hAnsi="Times New Roman" w:cs="Times New Roman"/>
          <w:strike/>
          <w:color w:val="000000"/>
          <w:sz w:val="24"/>
          <w:szCs w:val="24"/>
          <w:lang w:val="uk-UA"/>
        </w:rPr>
        <w:t>за всіма напрямами передбачає у цілому 505 академічних годин (далі - години)"</w:t>
      </w:r>
      <w:r w:rsidRPr="005E2645">
        <w:rPr>
          <w:rFonts w:ascii="Times New Roman" w:hAnsi="Times New Roman" w:cs="Times New Roman"/>
          <w:color w:val="000000"/>
          <w:sz w:val="24"/>
          <w:szCs w:val="24"/>
          <w:lang w:val="uk-UA"/>
        </w:rPr>
        <w:t xml:space="preserve"> замінити словами  та цифрами  "</w:t>
      </w:r>
      <w:r w:rsidRPr="0042126E">
        <w:rPr>
          <w:rFonts w:ascii="Times New Roman" w:hAnsi="Times New Roman" w:cs="Times New Roman"/>
          <w:b/>
          <w:color w:val="000000"/>
          <w:sz w:val="24"/>
          <w:szCs w:val="24"/>
          <w:lang w:val="uk-UA"/>
        </w:rPr>
        <w:t>визначається  в  навчальних програмах базової підготовки оцінювачів,</w:t>
      </w:r>
      <w:r w:rsidRPr="005E2645">
        <w:rPr>
          <w:rFonts w:ascii="Times New Roman" w:hAnsi="Times New Roman" w:cs="Times New Roman"/>
          <w:color w:val="000000"/>
          <w:sz w:val="24"/>
          <w:szCs w:val="24"/>
          <w:lang w:val="uk-UA"/>
        </w:rPr>
        <w:t xml:space="preserve">  що </w:t>
      </w:r>
      <w:r w:rsidRPr="00782E60">
        <w:rPr>
          <w:rFonts w:ascii="Times New Roman" w:hAnsi="Times New Roman" w:cs="Times New Roman"/>
          <w:color w:val="000000"/>
          <w:sz w:val="24"/>
          <w:szCs w:val="24"/>
          <w:u w:val="single"/>
          <w:lang w:val="uk-UA"/>
        </w:rPr>
        <w:t xml:space="preserve">розробляються та </w:t>
      </w:r>
      <w:r w:rsidRPr="00782E60">
        <w:rPr>
          <w:rFonts w:ascii="Times New Roman" w:hAnsi="Times New Roman" w:cs="Times New Roman"/>
          <w:b/>
          <w:color w:val="000000"/>
          <w:sz w:val="24"/>
          <w:szCs w:val="24"/>
          <w:u w:val="single"/>
          <w:lang w:val="uk-UA"/>
        </w:rPr>
        <w:t>погоджуютьс</w:t>
      </w:r>
      <w:r w:rsidRPr="00782E60">
        <w:rPr>
          <w:rFonts w:ascii="Times New Roman" w:hAnsi="Times New Roman" w:cs="Times New Roman"/>
          <w:color w:val="000000"/>
          <w:sz w:val="24"/>
          <w:szCs w:val="24"/>
          <w:u w:val="single"/>
          <w:lang w:val="uk-UA"/>
        </w:rPr>
        <w:t>я</w:t>
      </w:r>
      <w:r w:rsidRPr="005E2645">
        <w:rPr>
          <w:rFonts w:ascii="Times New Roman" w:hAnsi="Times New Roman" w:cs="Times New Roman"/>
          <w:color w:val="000000"/>
          <w:sz w:val="24"/>
          <w:szCs w:val="24"/>
          <w:lang w:val="uk-UA"/>
        </w:rPr>
        <w:t xml:space="preserve">  </w:t>
      </w:r>
      <w:r w:rsidRPr="0042126E">
        <w:rPr>
          <w:rFonts w:ascii="Times New Roman" w:hAnsi="Times New Roman" w:cs="Times New Roman"/>
          <w:color w:val="000000"/>
          <w:sz w:val="24"/>
          <w:szCs w:val="24"/>
          <w:u w:val="single"/>
          <w:lang w:val="uk-UA"/>
        </w:rPr>
        <w:t xml:space="preserve">відповідно  до  цих Загальних  </w:t>
      </w:r>
      <w:r w:rsidRPr="00782E60">
        <w:rPr>
          <w:rFonts w:ascii="Times New Roman" w:hAnsi="Times New Roman" w:cs="Times New Roman"/>
          <w:color w:val="000000"/>
          <w:sz w:val="24"/>
          <w:szCs w:val="24"/>
          <w:u w:val="single"/>
          <w:lang w:val="uk-UA"/>
        </w:rPr>
        <w:t>вимог</w:t>
      </w:r>
      <w:r w:rsidRPr="00782E60">
        <w:rPr>
          <w:rFonts w:ascii="Times New Roman" w:hAnsi="Times New Roman" w:cs="Times New Roman"/>
          <w:color w:val="000000"/>
          <w:sz w:val="24"/>
          <w:szCs w:val="24"/>
          <w:lang w:val="uk-UA"/>
        </w:rPr>
        <w:t xml:space="preserve">  та  </w:t>
      </w:r>
      <w:r w:rsidRPr="00782E60">
        <w:rPr>
          <w:rFonts w:ascii="Times New Roman" w:hAnsi="Times New Roman" w:cs="Times New Roman"/>
          <w:color w:val="FF0000"/>
          <w:sz w:val="24"/>
          <w:szCs w:val="24"/>
          <w:u w:val="single"/>
          <w:lang w:val="uk-UA"/>
        </w:rPr>
        <w:t>вимог</w:t>
      </w:r>
      <w:r w:rsidRPr="00782E60">
        <w:rPr>
          <w:rFonts w:ascii="Times New Roman" w:hAnsi="Times New Roman" w:cs="Times New Roman"/>
          <w:color w:val="000000"/>
          <w:sz w:val="24"/>
          <w:szCs w:val="24"/>
          <w:u w:val="single"/>
          <w:lang w:val="uk-UA"/>
        </w:rPr>
        <w:t xml:space="preserve">,  </w:t>
      </w:r>
      <w:r w:rsidRPr="00782E60">
        <w:rPr>
          <w:rFonts w:ascii="Times New Roman" w:hAnsi="Times New Roman" w:cs="Times New Roman"/>
          <w:color w:val="FF0000"/>
          <w:sz w:val="24"/>
          <w:szCs w:val="24"/>
          <w:u w:val="single"/>
          <w:lang w:val="uk-UA"/>
        </w:rPr>
        <w:t>встановлених</w:t>
      </w:r>
      <w:r w:rsidRPr="00782E60">
        <w:rPr>
          <w:rFonts w:ascii="Times New Roman" w:hAnsi="Times New Roman" w:cs="Times New Roman"/>
          <w:color w:val="000000"/>
          <w:sz w:val="24"/>
          <w:szCs w:val="24"/>
          <w:u w:val="single"/>
          <w:lang w:val="uk-UA"/>
        </w:rPr>
        <w:t xml:space="preserve">  </w:t>
      </w:r>
      <w:r w:rsidRPr="00782E60">
        <w:rPr>
          <w:rFonts w:ascii="Times New Roman" w:hAnsi="Times New Roman" w:cs="Times New Roman"/>
          <w:b/>
          <w:color w:val="00B050"/>
          <w:sz w:val="24"/>
          <w:szCs w:val="24"/>
          <w:u w:val="single"/>
          <w:lang w:val="uk-UA"/>
        </w:rPr>
        <w:t>Положенням</w:t>
      </w:r>
      <w:r w:rsidRPr="005E2645">
        <w:rPr>
          <w:rFonts w:ascii="Times New Roman" w:hAnsi="Times New Roman" w:cs="Times New Roman"/>
          <w:color w:val="000000"/>
          <w:sz w:val="24"/>
          <w:szCs w:val="24"/>
          <w:lang w:val="uk-UA"/>
        </w:rPr>
        <w:t xml:space="preserve"> про порядок укладання  угоди  про  співробітництво  з  професійної  підготовки оцінювачів,  затвердженим  наказом  Фонду державного майна України від 29 жовтня 2001 року N 1977  (  </w:t>
      </w:r>
      <w:hyperlink r:id="rId41" w:tgtFrame="_blank" w:history="1">
        <w:r w:rsidRPr="005E2645">
          <w:rPr>
            <w:rStyle w:val="a3"/>
            <w:rFonts w:ascii="Times New Roman" w:hAnsi="Times New Roman" w:cs="Times New Roman"/>
            <w:color w:val="0260D0"/>
            <w:sz w:val="24"/>
            <w:szCs w:val="24"/>
            <w:lang w:val="uk-UA"/>
          </w:rPr>
          <w:t>z0955-01</w:t>
        </w:r>
      </w:hyperlink>
      <w:r w:rsidRPr="005E2645">
        <w:rPr>
          <w:rFonts w:ascii="Times New Roman" w:hAnsi="Times New Roman" w:cs="Times New Roman"/>
          <w:color w:val="000000"/>
          <w:sz w:val="24"/>
          <w:szCs w:val="24"/>
          <w:lang w:val="uk-UA"/>
        </w:rPr>
        <w:t xml:space="preserve">  ),  </w:t>
      </w:r>
      <w:r w:rsidRPr="00782E60">
        <w:rPr>
          <w:rFonts w:ascii="Times New Roman" w:hAnsi="Times New Roman" w:cs="Times New Roman"/>
          <w:color w:val="000000"/>
          <w:sz w:val="24"/>
          <w:szCs w:val="24"/>
          <w:u w:val="single"/>
          <w:lang w:val="uk-UA"/>
        </w:rPr>
        <w:t>зареєстрованим</w:t>
      </w:r>
      <w:r w:rsidRPr="005E2645">
        <w:rPr>
          <w:rFonts w:ascii="Times New Roman" w:hAnsi="Times New Roman" w:cs="Times New Roman"/>
          <w:color w:val="000000"/>
          <w:sz w:val="24"/>
          <w:szCs w:val="24"/>
          <w:lang w:val="uk-UA"/>
        </w:rPr>
        <w:t xml:space="preserve">  в Міністерстві юстиції України 15 листопада 2001 року за N 955/6146, </w:t>
      </w:r>
      <w:r w:rsidRPr="00782E60">
        <w:rPr>
          <w:rFonts w:ascii="Times New Roman" w:hAnsi="Times New Roman" w:cs="Times New Roman"/>
          <w:b/>
          <w:color w:val="00B050"/>
          <w:sz w:val="24"/>
          <w:szCs w:val="24"/>
          <w:lang w:val="uk-UA"/>
        </w:rPr>
        <w:t>наказом</w:t>
      </w:r>
      <w:r w:rsidRPr="0042126E">
        <w:rPr>
          <w:rFonts w:ascii="Times New Roman" w:hAnsi="Times New Roman" w:cs="Times New Roman"/>
          <w:b/>
          <w:color w:val="000000"/>
          <w:sz w:val="24"/>
          <w:szCs w:val="24"/>
          <w:lang w:val="uk-UA"/>
        </w:rPr>
        <w:t xml:space="preserve"> </w:t>
      </w:r>
      <w:r w:rsidRPr="005E2645">
        <w:rPr>
          <w:rFonts w:ascii="Times New Roman" w:hAnsi="Times New Roman" w:cs="Times New Roman"/>
          <w:color w:val="000000"/>
          <w:sz w:val="24"/>
          <w:szCs w:val="24"/>
          <w:lang w:val="uk-UA"/>
        </w:rPr>
        <w:t>Фонду державного майна України від  19  травня  2004  року N 969  (  v0969224-04  )  "</w:t>
      </w:r>
      <w:r w:rsidRPr="0042126E">
        <w:rPr>
          <w:rFonts w:ascii="Times New Roman" w:hAnsi="Times New Roman" w:cs="Times New Roman"/>
          <w:b/>
          <w:color w:val="000000"/>
          <w:sz w:val="24"/>
          <w:szCs w:val="24"/>
          <w:lang w:val="uk-UA"/>
        </w:rPr>
        <w:t>Про  затвердження  тематичних планів</w:t>
      </w:r>
      <w:r w:rsidRPr="005E2645">
        <w:rPr>
          <w:rFonts w:ascii="Times New Roman" w:hAnsi="Times New Roman" w:cs="Times New Roman"/>
          <w:color w:val="000000"/>
          <w:sz w:val="24"/>
          <w:szCs w:val="24"/>
          <w:lang w:val="uk-UA"/>
        </w:rPr>
        <w:t xml:space="preserve"> та програм курсів  базової  підготовки  оцінювачів  за  напрямами  та </w:t>
      </w:r>
      <w:proofErr w:type="spellStart"/>
      <w:r w:rsidRPr="005E2645">
        <w:rPr>
          <w:rFonts w:ascii="Times New Roman" w:hAnsi="Times New Roman" w:cs="Times New Roman"/>
          <w:color w:val="000000"/>
          <w:sz w:val="24"/>
          <w:szCs w:val="24"/>
          <w:lang w:val="uk-UA"/>
        </w:rPr>
        <w:t>спеціалізаціями</w:t>
      </w:r>
      <w:proofErr w:type="spellEnd"/>
      <w:r w:rsidRPr="005E2645">
        <w:rPr>
          <w:rFonts w:ascii="Times New Roman" w:hAnsi="Times New Roman" w:cs="Times New Roman"/>
          <w:color w:val="000000"/>
          <w:sz w:val="24"/>
          <w:szCs w:val="24"/>
          <w:lang w:val="uk-UA"/>
        </w:rPr>
        <w:t xml:space="preserve"> оцінки майна";</w:t>
      </w:r>
    </w:p>
    <w:p w:rsidR="005E2645" w:rsidRDefault="005E2645" w:rsidP="005E2645">
      <w:pPr>
        <w:pStyle w:val="HTML"/>
        <w:rPr>
          <w:rFonts w:ascii="Times New Roman" w:hAnsi="Times New Roman" w:cs="Times New Roman"/>
          <w:color w:val="000000"/>
          <w:sz w:val="24"/>
          <w:szCs w:val="24"/>
          <w:lang w:val="uk-UA"/>
        </w:rPr>
      </w:pPr>
    </w:p>
    <w:p w:rsidR="0042126E" w:rsidRPr="00CB69C4" w:rsidRDefault="0042126E" w:rsidP="0042126E">
      <w:pPr>
        <w:pStyle w:val="HTML"/>
        <w:ind w:left="851"/>
        <w:rPr>
          <w:rFonts w:ascii="Times New Roman" w:hAnsi="Times New Roman" w:cs="Times New Roman"/>
          <w:color w:val="FF0000"/>
          <w:sz w:val="24"/>
          <w:szCs w:val="24"/>
          <w:lang w:val="uk-UA"/>
        </w:rPr>
      </w:pPr>
      <w:r w:rsidRPr="0042126E">
        <w:rPr>
          <w:rFonts w:ascii="Times New Roman" w:hAnsi="Times New Roman" w:cs="Times New Roman"/>
          <w:color w:val="000000"/>
          <w:sz w:val="24"/>
          <w:szCs w:val="24"/>
          <w:lang w:val="uk-UA"/>
        </w:rPr>
        <w:t xml:space="preserve">2.2.   Мінімальний   обсяг   навчання  за  програмою  базової підготовки  оцінювачів  відповідно  до  тематичних планів </w:t>
      </w:r>
      <w:r w:rsidRPr="0042126E">
        <w:rPr>
          <w:rFonts w:ascii="Times New Roman" w:hAnsi="Times New Roman" w:cs="Times New Roman"/>
          <w:strike/>
          <w:color w:val="000000"/>
          <w:sz w:val="24"/>
          <w:szCs w:val="24"/>
          <w:lang w:val="uk-UA"/>
        </w:rPr>
        <w:t xml:space="preserve">за всіма напрямами  передбачає  в  цілому  505  академічних  </w:t>
      </w:r>
      <w:r w:rsidRPr="00782E60">
        <w:rPr>
          <w:rFonts w:ascii="Times New Roman" w:hAnsi="Times New Roman" w:cs="Times New Roman"/>
          <w:strike/>
          <w:color w:val="000000"/>
          <w:sz w:val="24"/>
          <w:szCs w:val="24"/>
          <w:lang w:val="uk-UA"/>
        </w:rPr>
        <w:t xml:space="preserve">годин  </w:t>
      </w:r>
      <w:r w:rsidRPr="00782E60">
        <w:rPr>
          <w:rFonts w:ascii="Times New Roman" w:hAnsi="Times New Roman" w:cs="Times New Roman"/>
          <w:strike/>
          <w:sz w:val="24"/>
          <w:szCs w:val="24"/>
          <w:lang w:val="uk-UA"/>
        </w:rPr>
        <w:t>(далі - години</w:t>
      </w:r>
      <w:r w:rsidRPr="00782E60">
        <w:rPr>
          <w:rFonts w:ascii="Times New Roman" w:hAnsi="Times New Roman" w:cs="Times New Roman"/>
          <w:strike/>
          <w:color w:val="FF0000"/>
          <w:sz w:val="24"/>
          <w:szCs w:val="24"/>
          <w:lang w:val="uk-UA"/>
        </w:rPr>
        <w:t>)</w:t>
      </w:r>
      <w:r w:rsidR="00782E60" w:rsidRPr="00782E60">
        <w:rPr>
          <w:rFonts w:ascii="Times New Roman" w:hAnsi="Times New Roman" w:cs="Times New Roman"/>
          <w:strike/>
          <w:color w:val="FF0000"/>
          <w:sz w:val="24"/>
          <w:szCs w:val="24"/>
          <w:lang w:val="uk-UA"/>
        </w:rPr>
        <w:t>.</w:t>
      </w:r>
    </w:p>
    <w:p w:rsidR="005E2645" w:rsidRPr="0042126E" w:rsidRDefault="005E2645" w:rsidP="0042126E">
      <w:pPr>
        <w:pStyle w:val="HTML"/>
        <w:ind w:left="851"/>
        <w:rPr>
          <w:rFonts w:ascii="Times New Roman" w:hAnsi="Times New Roman" w:cs="Times New Roman"/>
          <w:color w:val="000000"/>
          <w:sz w:val="24"/>
          <w:szCs w:val="24"/>
          <w:lang w:val="uk-UA"/>
        </w:rPr>
      </w:pPr>
    </w:p>
    <w:p w:rsidR="005E2645" w:rsidRPr="005E2645" w:rsidRDefault="005E2645" w:rsidP="005E2645">
      <w:pPr>
        <w:pStyle w:val="HTML"/>
        <w:rPr>
          <w:rFonts w:ascii="Times New Roman" w:hAnsi="Times New Roman" w:cs="Times New Roman"/>
          <w:color w:val="000000"/>
          <w:sz w:val="24"/>
          <w:szCs w:val="24"/>
          <w:lang w:val="uk-UA"/>
        </w:rPr>
      </w:pPr>
      <w:bookmarkStart w:id="155" w:name="o415"/>
      <w:bookmarkEnd w:id="155"/>
      <w:r w:rsidRPr="005E2645">
        <w:rPr>
          <w:rFonts w:ascii="Times New Roman" w:hAnsi="Times New Roman" w:cs="Times New Roman"/>
          <w:color w:val="000000"/>
          <w:sz w:val="24"/>
          <w:szCs w:val="24"/>
          <w:lang w:val="uk-UA"/>
        </w:rPr>
        <w:t xml:space="preserve">     пункти </w:t>
      </w:r>
      <w:r w:rsidRPr="001E3550">
        <w:rPr>
          <w:rFonts w:ascii="Times New Roman" w:hAnsi="Times New Roman" w:cs="Times New Roman"/>
          <w:b/>
          <w:color w:val="000000"/>
          <w:sz w:val="24"/>
          <w:szCs w:val="24"/>
          <w:lang w:val="uk-UA"/>
        </w:rPr>
        <w:t>2.3, 2.4</w:t>
      </w:r>
      <w:r w:rsidRPr="005E2645">
        <w:rPr>
          <w:rFonts w:ascii="Times New Roman" w:hAnsi="Times New Roman" w:cs="Times New Roman"/>
          <w:color w:val="000000"/>
          <w:sz w:val="24"/>
          <w:szCs w:val="24"/>
          <w:lang w:val="uk-UA"/>
        </w:rPr>
        <w:t xml:space="preserve"> </w:t>
      </w:r>
      <w:r w:rsidRPr="001E3550">
        <w:rPr>
          <w:rFonts w:ascii="Times New Roman" w:hAnsi="Times New Roman" w:cs="Times New Roman"/>
          <w:b/>
          <w:color w:val="000000"/>
          <w:sz w:val="24"/>
          <w:szCs w:val="24"/>
          <w:lang w:val="uk-UA"/>
        </w:rPr>
        <w:t>викласти в такій редакції</w:t>
      </w:r>
      <w:r w:rsidRPr="005E2645">
        <w:rPr>
          <w:rFonts w:ascii="Times New Roman" w:hAnsi="Times New Roman" w:cs="Times New Roman"/>
          <w:color w:val="000000"/>
          <w:sz w:val="24"/>
          <w:szCs w:val="24"/>
          <w:lang w:val="uk-UA"/>
        </w:rPr>
        <w:t>:</w:t>
      </w:r>
    </w:p>
    <w:p w:rsidR="005E2645" w:rsidRDefault="005E2645" w:rsidP="005E2645">
      <w:pPr>
        <w:pStyle w:val="HTML"/>
        <w:rPr>
          <w:rFonts w:ascii="Times New Roman" w:hAnsi="Times New Roman" w:cs="Times New Roman"/>
          <w:color w:val="000000"/>
          <w:sz w:val="24"/>
          <w:szCs w:val="24"/>
          <w:lang w:val="uk-UA"/>
        </w:rPr>
      </w:pPr>
      <w:bookmarkStart w:id="156" w:name="o416"/>
      <w:bookmarkEnd w:id="156"/>
      <w:r w:rsidRPr="005E2645">
        <w:rPr>
          <w:rFonts w:ascii="Times New Roman" w:hAnsi="Times New Roman" w:cs="Times New Roman"/>
          <w:color w:val="000000"/>
          <w:sz w:val="24"/>
          <w:szCs w:val="24"/>
          <w:lang w:val="uk-UA"/>
        </w:rPr>
        <w:t xml:space="preserve">     "2.3. </w:t>
      </w:r>
      <w:r w:rsidRPr="00CB69C4">
        <w:rPr>
          <w:rFonts w:ascii="Times New Roman" w:hAnsi="Times New Roman" w:cs="Times New Roman"/>
          <w:color w:val="FF0000"/>
          <w:sz w:val="24"/>
          <w:szCs w:val="24"/>
          <w:lang w:val="uk-UA"/>
        </w:rPr>
        <w:t>Мінімальний   обсяг   навчання</w:t>
      </w:r>
      <w:r w:rsidRPr="005E2645">
        <w:rPr>
          <w:rFonts w:ascii="Times New Roman" w:hAnsi="Times New Roman" w:cs="Times New Roman"/>
          <w:color w:val="000000"/>
          <w:sz w:val="24"/>
          <w:szCs w:val="24"/>
          <w:lang w:val="uk-UA"/>
        </w:rPr>
        <w:t xml:space="preserve">   за  програмою  базової підготовки  оцінювачів  за   напрямом   1   "Оцінка   об'єктів   у матеріальній  формі" </w:t>
      </w:r>
      <w:r w:rsidRPr="00CB69C4">
        <w:rPr>
          <w:rFonts w:ascii="Times New Roman" w:hAnsi="Times New Roman" w:cs="Times New Roman"/>
          <w:color w:val="FF0000"/>
          <w:sz w:val="24"/>
          <w:szCs w:val="24"/>
          <w:lang w:val="uk-UA"/>
        </w:rPr>
        <w:t xml:space="preserve">визначається відповідно до пункту 2.2 глави 2 </w:t>
      </w:r>
      <w:r w:rsidRPr="00CB69C4">
        <w:rPr>
          <w:rFonts w:ascii="Times New Roman" w:hAnsi="Times New Roman" w:cs="Times New Roman"/>
          <w:b/>
          <w:color w:val="FF0000"/>
          <w:sz w:val="24"/>
          <w:szCs w:val="24"/>
          <w:lang w:val="uk-UA"/>
        </w:rPr>
        <w:t>цих</w:t>
      </w:r>
      <w:r w:rsidRPr="00CB69C4">
        <w:rPr>
          <w:rFonts w:ascii="Times New Roman" w:hAnsi="Times New Roman" w:cs="Times New Roman"/>
          <w:color w:val="FF0000"/>
          <w:sz w:val="24"/>
          <w:szCs w:val="24"/>
          <w:lang w:val="uk-UA"/>
        </w:rPr>
        <w:t xml:space="preserve"> Загальних вимог</w:t>
      </w:r>
      <w:r w:rsidRPr="005E2645">
        <w:rPr>
          <w:rFonts w:ascii="Times New Roman" w:hAnsi="Times New Roman" w:cs="Times New Roman"/>
          <w:color w:val="000000"/>
          <w:sz w:val="24"/>
          <w:szCs w:val="24"/>
          <w:lang w:val="uk-UA"/>
        </w:rPr>
        <w:t xml:space="preserve">.  Програма за зазначеним  напрямом  передбачає </w:t>
      </w:r>
      <w:r w:rsidRPr="005E2645">
        <w:rPr>
          <w:rFonts w:ascii="Times New Roman" w:hAnsi="Times New Roman" w:cs="Times New Roman"/>
          <w:color w:val="000000"/>
          <w:sz w:val="24"/>
          <w:szCs w:val="24"/>
          <w:lang w:val="uk-UA"/>
        </w:rPr>
        <w:br/>
        <w:t xml:space="preserve">навчання  за  загальним  модулем  1  "Загальні  питання оцінки" та окремо  за  модулями  за  кожною   спеціалізацією.   Навчання   за </w:t>
      </w:r>
      <w:r w:rsidRPr="001E3550">
        <w:rPr>
          <w:rFonts w:ascii="Times New Roman" w:hAnsi="Times New Roman" w:cs="Times New Roman"/>
          <w:color w:val="FF0000"/>
          <w:sz w:val="24"/>
          <w:szCs w:val="24"/>
          <w:lang w:val="uk-UA"/>
        </w:rPr>
        <w:t>визначеним   мінімальним   обсягом   годин</w:t>
      </w:r>
      <w:r w:rsidR="001E3550">
        <w:rPr>
          <w:rFonts w:ascii="Times New Roman" w:hAnsi="Times New Roman" w:cs="Times New Roman"/>
          <w:color w:val="FF0000"/>
          <w:sz w:val="24"/>
          <w:szCs w:val="24"/>
          <w:lang w:val="uk-UA"/>
        </w:rPr>
        <w:t xml:space="preserve"> ??? </w:t>
      </w:r>
      <w:r w:rsidRPr="005E2645">
        <w:rPr>
          <w:rFonts w:ascii="Times New Roman" w:hAnsi="Times New Roman" w:cs="Times New Roman"/>
          <w:color w:val="000000"/>
          <w:sz w:val="24"/>
          <w:szCs w:val="24"/>
          <w:lang w:val="uk-UA"/>
        </w:rPr>
        <w:t xml:space="preserve">  передбачає  лекції  та практичні  заняття.  При  цьому  враховується  те,  що  модуль   1 "Загальні   питання  оцінки"  є  обов'язковою  складовою  частиною програми базової підготовки оцінювачів за кожною спеціалізацією  в межах напряму. </w:t>
      </w:r>
      <w:r w:rsidRPr="005E2645">
        <w:rPr>
          <w:rFonts w:ascii="Times New Roman" w:hAnsi="Times New Roman" w:cs="Times New Roman"/>
          <w:color w:val="000000"/>
          <w:sz w:val="24"/>
          <w:szCs w:val="24"/>
          <w:lang w:val="uk-UA"/>
        </w:rPr>
        <w:br/>
      </w:r>
    </w:p>
    <w:p w:rsidR="001E3550" w:rsidRPr="001E3550" w:rsidRDefault="001E3550" w:rsidP="001E3550">
      <w:pPr>
        <w:pStyle w:val="HTML"/>
        <w:ind w:left="851"/>
        <w:rPr>
          <w:rFonts w:ascii="Times New Roman" w:hAnsi="Times New Roman" w:cs="Times New Roman"/>
          <w:strike/>
          <w:color w:val="000000"/>
          <w:sz w:val="24"/>
          <w:szCs w:val="24"/>
          <w:lang w:val="uk-UA"/>
        </w:rPr>
      </w:pPr>
      <w:r w:rsidRPr="001E3550">
        <w:rPr>
          <w:rFonts w:ascii="Times New Roman" w:hAnsi="Times New Roman" w:cs="Times New Roman"/>
          <w:color w:val="000000"/>
          <w:sz w:val="24"/>
          <w:szCs w:val="24"/>
          <w:lang w:val="uk-UA"/>
        </w:rPr>
        <w:lastRenderedPageBreak/>
        <w:t xml:space="preserve">2.3. </w:t>
      </w:r>
      <w:r w:rsidRPr="001E3550">
        <w:rPr>
          <w:rFonts w:ascii="Times New Roman" w:hAnsi="Times New Roman" w:cs="Times New Roman"/>
          <w:strike/>
          <w:color w:val="000000"/>
          <w:sz w:val="24"/>
          <w:szCs w:val="24"/>
          <w:lang w:val="uk-UA"/>
        </w:rPr>
        <w:t xml:space="preserve">Мінімальний   обсяг   навчання   за   програмою  базової підготовки </w:t>
      </w:r>
      <w:proofErr w:type="spellStart"/>
      <w:r w:rsidRPr="001E3550">
        <w:rPr>
          <w:rFonts w:ascii="Times New Roman" w:hAnsi="Times New Roman" w:cs="Times New Roman"/>
          <w:strike/>
          <w:color w:val="000000"/>
          <w:sz w:val="24"/>
          <w:szCs w:val="24"/>
          <w:lang w:val="uk-UA"/>
        </w:rPr>
        <w:t>цінювачів</w:t>
      </w:r>
      <w:proofErr w:type="spellEnd"/>
      <w:r w:rsidRPr="001E3550">
        <w:rPr>
          <w:rFonts w:ascii="Times New Roman" w:hAnsi="Times New Roman" w:cs="Times New Roman"/>
          <w:strike/>
          <w:color w:val="000000"/>
          <w:sz w:val="24"/>
          <w:szCs w:val="24"/>
          <w:lang w:val="uk-UA"/>
        </w:rPr>
        <w:t xml:space="preserve"> за напрямом "Оцінка об'єктів у  матеріальній формі"  становить у цілому не менше 311 годин.  Зазначена програма за зазначеним напрямом передбачає навчання за загальним модулем  1 "Загальні   питання  оцінки"  та  окремо  за  модулями  за  кожною спеціалізацією. Навчання за встановленим мінімальним обсягом годин передбачає  лекції  та  практичні заняття.  При цьому враховується </w:t>
      </w:r>
      <w:r w:rsidRPr="001E3550">
        <w:rPr>
          <w:rFonts w:ascii="Times New Roman" w:hAnsi="Times New Roman" w:cs="Times New Roman"/>
          <w:strike/>
          <w:color w:val="000000"/>
          <w:sz w:val="24"/>
          <w:szCs w:val="24"/>
          <w:lang w:val="uk-UA"/>
        </w:rPr>
        <w:br/>
        <w:t>таке:</w:t>
      </w:r>
    </w:p>
    <w:p w:rsidR="001E3550" w:rsidRPr="001E3550" w:rsidRDefault="001E3550" w:rsidP="001E3550">
      <w:pPr>
        <w:pStyle w:val="HTML"/>
        <w:ind w:left="851"/>
        <w:rPr>
          <w:rFonts w:ascii="Times New Roman" w:hAnsi="Times New Roman" w:cs="Times New Roman"/>
          <w:strike/>
          <w:color w:val="000000"/>
          <w:sz w:val="24"/>
          <w:szCs w:val="24"/>
          <w:lang w:val="uk-UA"/>
        </w:rPr>
      </w:pPr>
      <w:r w:rsidRPr="001E3550">
        <w:rPr>
          <w:rFonts w:ascii="Times New Roman" w:hAnsi="Times New Roman" w:cs="Times New Roman"/>
          <w:color w:val="000000"/>
          <w:sz w:val="24"/>
          <w:szCs w:val="24"/>
          <w:lang w:val="uk-UA"/>
        </w:rPr>
        <w:t xml:space="preserve">     </w:t>
      </w:r>
      <w:r w:rsidRPr="001E3550">
        <w:rPr>
          <w:rFonts w:ascii="Times New Roman" w:hAnsi="Times New Roman" w:cs="Times New Roman"/>
          <w:strike/>
          <w:color w:val="000000"/>
          <w:sz w:val="24"/>
          <w:szCs w:val="24"/>
          <w:lang w:val="uk-UA"/>
        </w:rPr>
        <w:t>модуль 1  "Загальні  питання оцінки" є обов'язковою складовою частиною  програми  базової  підготовки   оцінювачів   за   кожною спеціалізацією в межах напряму і становить не менше 15 годин;</w:t>
      </w:r>
    </w:p>
    <w:p w:rsidR="001E3550" w:rsidRPr="001E3550" w:rsidRDefault="001E3550" w:rsidP="001E3550">
      <w:pPr>
        <w:pStyle w:val="HTML"/>
        <w:ind w:left="851"/>
        <w:rPr>
          <w:rFonts w:ascii="Times New Roman" w:hAnsi="Times New Roman" w:cs="Times New Roman"/>
          <w:strike/>
          <w:color w:val="000000"/>
          <w:sz w:val="24"/>
          <w:szCs w:val="24"/>
          <w:lang w:val="uk-UA"/>
        </w:rPr>
      </w:pPr>
      <w:r w:rsidRPr="001E3550">
        <w:rPr>
          <w:rFonts w:ascii="Times New Roman" w:hAnsi="Times New Roman" w:cs="Times New Roman"/>
          <w:strike/>
          <w:color w:val="000000"/>
          <w:sz w:val="24"/>
          <w:szCs w:val="24"/>
          <w:lang w:val="uk-UA"/>
        </w:rPr>
        <w:t xml:space="preserve">     модуль  2  за  спеціалізацією  1.1.  "Оцінка  нерухомих речей (нерухомого </w:t>
      </w:r>
      <w:proofErr w:type="spellStart"/>
      <w:r w:rsidRPr="001E3550">
        <w:rPr>
          <w:rFonts w:ascii="Times New Roman" w:hAnsi="Times New Roman" w:cs="Times New Roman"/>
          <w:strike/>
          <w:color w:val="000000"/>
          <w:sz w:val="24"/>
          <w:szCs w:val="24"/>
          <w:lang w:val="uk-UA"/>
        </w:rPr>
        <w:t>айна</w:t>
      </w:r>
      <w:proofErr w:type="spellEnd"/>
      <w:r w:rsidRPr="001E3550">
        <w:rPr>
          <w:rFonts w:ascii="Times New Roman" w:hAnsi="Times New Roman" w:cs="Times New Roman"/>
          <w:strike/>
          <w:color w:val="000000"/>
          <w:sz w:val="24"/>
          <w:szCs w:val="24"/>
          <w:lang w:val="uk-UA"/>
        </w:rPr>
        <w:t>, нерухомості), у тому числі земельних ділянок та майнових прав на них"; становить не менше 54 годин;</w:t>
      </w:r>
    </w:p>
    <w:p w:rsidR="001E3550" w:rsidRPr="001E3550" w:rsidRDefault="001E3550" w:rsidP="001E3550">
      <w:pPr>
        <w:pStyle w:val="HTML"/>
        <w:ind w:left="851"/>
        <w:rPr>
          <w:rFonts w:ascii="Times New Roman" w:hAnsi="Times New Roman" w:cs="Times New Roman"/>
          <w:strike/>
          <w:color w:val="000000"/>
          <w:sz w:val="24"/>
          <w:szCs w:val="24"/>
          <w:lang w:val="uk-UA"/>
        </w:rPr>
      </w:pPr>
      <w:r w:rsidRPr="001E3550">
        <w:rPr>
          <w:rFonts w:ascii="Times New Roman" w:hAnsi="Times New Roman" w:cs="Times New Roman"/>
          <w:strike/>
          <w:color w:val="000000"/>
          <w:sz w:val="24"/>
          <w:szCs w:val="24"/>
          <w:lang w:val="uk-UA"/>
        </w:rPr>
        <w:t xml:space="preserve">     модуль 3  за  спеціалізацією  1.2 "Оцінка машин і обладнання" становить не менше 31 години;</w:t>
      </w:r>
    </w:p>
    <w:p w:rsidR="001E3550" w:rsidRPr="001E3550" w:rsidRDefault="001E3550" w:rsidP="001E3550">
      <w:pPr>
        <w:pStyle w:val="HTML"/>
        <w:ind w:left="851"/>
        <w:rPr>
          <w:rFonts w:ascii="Times New Roman" w:hAnsi="Times New Roman" w:cs="Times New Roman"/>
          <w:strike/>
          <w:color w:val="000000"/>
          <w:sz w:val="24"/>
          <w:szCs w:val="24"/>
          <w:lang w:val="uk-UA"/>
        </w:rPr>
      </w:pPr>
      <w:r w:rsidRPr="001E3550">
        <w:rPr>
          <w:rFonts w:ascii="Times New Roman" w:hAnsi="Times New Roman" w:cs="Times New Roman"/>
          <w:strike/>
          <w:color w:val="000000"/>
          <w:sz w:val="24"/>
          <w:szCs w:val="24"/>
          <w:lang w:val="uk-UA"/>
        </w:rPr>
        <w:t xml:space="preserve">     модуль  4 за спеціалізацією 1.3 "Оцінка колісних транспортних засобів"  становить  не менше 31 години;</w:t>
      </w:r>
      <w:bookmarkStart w:id="157" w:name="o44"/>
      <w:bookmarkEnd w:id="157"/>
    </w:p>
    <w:p w:rsidR="001E3550" w:rsidRPr="001E3550" w:rsidRDefault="001E3550" w:rsidP="001E3550">
      <w:pPr>
        <w:pStyle w:val="HTML"/>
        <w:ind w:left="851"/>
        <w:rPr>
          <w:rFonts w:ascii="Times New Roman" w:hAnsi="Times New Roman" w:cs="Times New Roman"/>
          <w:strike/>
          <w:color w:val="000000"/>
          <w:sz w:val="24"/>
          <w:szCs w:val="24"/>
          <w:lang w:val="uk-UA"/>
        </w:rPr>
      </w:pPr>
      <w:r w:rsidRPr="001E3550">
        <w:rPr>
          <w:rFonts w:ascii="Times New Roman" w:hAnsi="Times New Roman" w:cs="Times New Roman"/>
          <w:strike/>
          <w:color w:val="000000"/>
          <w:sz w:val="24"/>
          <w:szCs w:val="24"/>
          <w:lang w:val="uk-UA"/>
        </w:rPr>
        <w:t xml:space="preserve">     модуль 5  за  спеціалізацією  1.4 "Оцінка літальних апаратів" становить не менше 31 години;</w:t>
      </w:r>
    </w:p>
    <w:p w:rsidR="001E3550" w:rsidRPr="001E3550" w:rsidRDefault="001E3550" w:rsidP="001E3550">
      <w:pPr>
        <w:pStyle w:val="HTML"/>
        <w:ind w:left="851"/>
        <w:rPr>
          <w:rFonts w:ascii="Times New Roman" w:hAnsi="Times New Roman" w:cs="Times New Roman"/>
          <w:strike/>
          <w:color w:val="000000"/>
          <w:sz w:val="24"/>
          <w:szCs w:val="24"/>
          <w:lang w:val="uk-UA"/>
        </w:rPr>
      </w:pPr>
      <w:r w:rsidRPr="001E3550">
        <w:rPr>
          <w:rFonts w:ascii="Times New Roman" w:hAnsi="Times New Roman" w:cs="Times New Roman"/>
          <w:strike/>
          <w:color w:val="000000"/>
          <w:sz w:val="24"/>
          <w:szCs w:val="24"/>
          <w:lang w:val="uk-UA"/>
        </w:rPr>
        <w:t xml:space="preserve">     модуль 6  за спеціалізацією 1.5 "Оцінка судноплавних засобів" становить не менше 31 години;</w:t>
      </w:r>
    </w:p>
    <w:p w:rsidR="001E3550" w:rsidRPr="001E3550" w:rsidRDefault="001E3550" w:rsidP="001E3550">
      <w:pPr>
        <w:pStyle w:val="HTML"/>
        <w:ind w:left="851"/>
        <w:rPr>
          <w:rFonts w:ascii="Times New Roman" w:hAnsi="Times New Roman" w:cs="Times New Roman"/>
          <w:strike/>
          <w:color w:val="000000"/>
          <w:sz w:val="24"/>
          <w:szCs w:val="24"/>
          <w:lang w:val="uk-UA"/>
        </w:rPr>
      </w:pPr>
      <w:r w:rsidRPr="001E3550">
        <w:rPr>
          <w:rFonts w:ascii="Times New Roman" w:hAnsi="Times New Roman" w:cs="Times New Roman"/>
          <w:strike/>
          <w:color w:val="000000"/>
          <w:sz w:val="24"/>
          <w:szCs w:val="24"/>
          <w:lang w:val="uk-UA"/>
        </w:rPr>
        <w:t xml:space="preserve">     модуль 7  за  спеціалізацією  1.6  "Оцінка рухомих речей,  що становлять культурну цінність" становить не менше 87 годин;</w:t>
      </w:r>
    </w:p>
    <w:p w:rsidR="001E3550" w:rsidRPr="001E3550" w:rsidRDefault="001E3550" w:rsidP="001E3550">
      <w:pPr>
        <w:pStyle w:val="HTML"/>
        <w:ind w:left="851"/>
        <w:rPr>
          <w:rFonts w:ascii="Times New Roman" w:hAnsi="Times New Roman" w:cs="Times New Roman"/>
          <w:color w:val="000000"/>
          <w:sz w:val="24"/>
          <w:szCs w:val="24"/>
        </w:rPr>
      </w:pPr>
      <w:r w:rsidRPr="001E3550">
        <w:rPr>
          <w:rFonts w:ascii="Times New Roman" w:hAnsi="Times New Roman" w:cs="Times New Roman"/>
          <w:strike/>
          <w:color w:val="000000"/>
          <w:sz w:val="24"/>
          <w:szCs w:val="24"/>
          <w:lang w:val="uk-UA"/>
        </w:rPr>
        <w:t xml:space="preserve">     модуль  8  за  спеціалізацією 1.7 "Оцінка рухомих речей, крім таких,  що  віднесені  до машин, обладнання, колісних транспортних засобів,  літальних  апаратів,  судноплавних  засобів,  та тих, що становлять  культурну  цінність"  становить  не менше  31  години. </w:t>
      </w:r>
      <w:r w:rsidRPr="001E3550">
        <w:rPr>
          <w:rFonts w:ascii="Times New Roman" w:hAnsi="Times New Roman" w:cs="Times New Roman"/>
          <w:strike/>
          <w:color w:val="000000"/>
          <w:sz w:val="24"/>
          <w:szCs w:val="24"/>
          <w:lang w:val="uk-UA"/>
        </w:rPr>
        <w:br/>
      </w:r>
    </w:p>
    <w:p w:rsidR="005E2645" w:rsidRPr="005E2645" w:rsidRDefault="005E2645" w:rsidP="005E2645">
      <w:pPr>
        <w:pStyle w:val="HTML"/>
        <w:rPr>
          <w:rFonts w:ascii="Times New Roman" w:hAnsi="Times New Roman" w:cs="Times New Roman"/>
          <w:color w:val="000000"/>
          <w:sz w:val="24"/>
          <w:szCs w:val="24"/>
          <w:lang w:val="uk-UA"/>
        </w:rPr>
      </w:pPr>
      <w:bookmarkStart w:id="158" w:name="o417"/>
      <w:bookmarkEnd w:id="158"/>
      <w:r w:rsidRPr="005E2645">
        <w:rPr>
          <w:rFonts w:ascii="Times New Roman" w:hAnsi="Times New Roman" w:cs="Times New Roman"/>
          <w:color w:val="000000"/>
          <w:sz w:val="24"/>
          <w:szCs w:val="24"/>
          <w:lang w:val="uk-UA"/>
        </w:rPr>
        <w:t xml:space="preserve">     2.4. Мінімальний   обсяг   навчання   за   програмою  базової підготовки оцінювачів за  напрямом  2  "Оцінка  цілісних  майнових комплексів,  паїв, цінних паперів, майнових прав та нематеріальних активів,  у тому числі прав на об'єкти інтелектуальної  власності" </w:t>
      </w:r>
      <w:r w:rsidRPr="005E2645">
        <w:rPr>
          <w:rFonts w:ascii="Times New Roman" w:hAnsi="Times New Roman" w:cs="Times New Roman"/>
          <w:color w:val="000000"/>
          <w:sz w:val="24"/>
          <w:szCs w:val="24"/>
          <w:lang w:val="uk-UA"/>
        </w:rPr>
        <w:br/>
      </w:r>
      <w:r w:rsidRPr="00824AE8">
        <w:rPr>
          <w:rFonts w:ascii="Times New Roman" w:hAnsi="Times New Roman" w:cs="Times New Roman"/>
          <w:color w:val="FF0000"/>
          <w:sz w:val="24"/>
          <w:szCs w:val="24"/>
          <w:lang w:val="uk-UA"/>
        </w:rPr>
        <w:t xml:space="preserve">визначається відповідно до пункту 2.2 глави </w:t>
      </w:r>
      <w:r w:rsidRPr="00D2025B">
        <w:rPr>
          <w:rFonts w:ascii="Times New Roman" w:hAnsi="Times New Roman" w:cs="Times New Roman"/>
          <w:b/>
          <w:color w:val="FF0000"/>
          <w:sz w:val="24"/>
          <w:szCs w:val="24"/>
          <w:lang w:val="uk-UA"/>
        </w:rPr>
        <w:t>2 цих Загальних</w:t>
      </w:r>
      <w:r w:rsidRPr="00824AE8">
        <w:rPr>
          <w:rFonts w:ascii="Times New Roman" w:hAnsi="Times New Roman" w:cs="Times New Roman"/>
          <w:color w:val="FF0000"/>
          <w:sz w:val="24"/>
          <w:szCs w:val="24"/>
          <w:lang w:val="uk-UA"/>
        </w:rPr>
        <w:t xml:space="preserve"> вимог</w:t>
      </w:r>
      <w:r w:rsidRPr="005E2645">
        <w:rPr>
          <w:rFonts w:ascii="Times New Roman" w:hAnsi="Times New Roman" w:cs="Times New Roman"/>
          <w:color w:val="000000"/>
          <w:sz w:val="24"/>
          <w:szCs w:val="24"/>
          <w:lang w:val="uk-UA"/>
        </w:rPr>
        <w:t xml:space="preserve">. </w:t>
      </w:r>
      <w:r w:rsidRPr="005E2645">
        <w:rPr>
          <w:rFonts w:ascii="Times New Roman" w:hAnsi="Times New Roman" w:cs="Times New Roman"/>
          <w:color w:val="000000"/>
          <w:sz w:val="24"/>
          <w:szCs w:val="24"/>
          <w:lang w:val="uk-UA"/>
        </w:rPr>
        <w:br/>
        <w:t>Зазначена програма передбачає  навчання  за  загальним  модулем  1 "Загальні   питання  оцінки"  та  окремо  за  модулями  за  кожною спеціалізацією.  Навчання за визначеним мінімальним обсягом  годин передбачає лекції та практичні заняття.";</w:t>
      </w:r>
    </w:p>
    <w:p w:rsidR="001E3550" w:rsidRDefault="005E2645" w:rsidP="005E2645">
      <w:pPr>
        <w:pStyle w:val="HTML"/>
        <w:rPr>
          <w:rFonts w:ascii="Times New Roman" w:hAnsi="Times New Roman" w:cs="Times New Roman"/>
          <w:color w:val="000000"/>
          <w:sz w:val="24"/>
          <w:szCs w:val="24"/>
          <w:lang w:val="uk-UA"/>
        </w:rPr>
      </w:pPr>
      <w:bookmarkStart w:id="159" w:name="o418"/>
      <w:bookmarkEnd w:id="159"/>
      <w:r w:rsidRPr="005E2645">
        <w:rPr>
          <w:rFonts w:ascii="Times New Roman" w:hAnsi="Times New Roman" w:cs="Times New Roman"/>
          <w:color w:val="000000"/>
          <w:sz w:val="24"/>
          <w:szCs w:val="24"/>
          <w:lang w:val="uk-UA"/>
        </w:rPr>
        <w:t xml:space="preserve">     </w:t>
      </w:r>
    </w:p>
    <w:p w:rsidR="001E3550" w:rsidRPr="001E3550" w:rsidRDefault="001E3550" w:rsidP="001E3550">
      <w:pPr>
        <w:pStyle w:val="HTML"/>
        <w:ind w:left="851"/>
        <w:rPr>
          <w:rFonts w:ascii="Times New Roman" w:hAnsi="Times New Roman" w:cs="Times New Roman"/>
          <w:strike/>
          <w:color w:val="000000"/>
          <w:sz w:val="24"/>
          <w:szCs w:val="24"/>
          <w:lang w:val="uk-UA"/>
        </w:rPr>
      </w:pPr>
      <w:r w:rsidRPr="001E3550">
        <w:rPr>
          <w:rFonts w:ascii="Times New Roman" w:hAnsi="Times New Roman" w:cs="Times New Roman"/>
          <w:color w:val="000000"/>
          <w:sz w:val="24"/>
          <w:szCs w:val="24"/>
          <w:lang w:val="uk-UA"/>
        </w:rPr>
        <w:t xml:space="preserve">2.4. </w:t>
      </w:r>
      <w:r w:rsidRPr="001E3550">
        <w:rPr>
          <w:rFonts w:ascii="Times New Roman" w:hAnsi="Times New Roman" w:cs="Times New Roman"/>
          <w:strike/>
          <w:color w:val="000000"/>
          <w:sz w:val="24"/>
          <w:szCs w:val="24"/>
          <w:lang w:val="uk-UA"/>
        </w:rPr>
        <w:t xml:space="preserve">Мінімальний  обсяг   навчання   за   програмою   базової підготовки   оцінювачів  за  напрямом  "Оцінка  цілісних  майнових комплексів,  паїв, цінних паперів, майнових прав та нематеріальних активів,  у  тому числі прав на об'єкти інтелектуальної власності" становить  у  цілому  не  менше  194  годин.  Зазначена   програма передбачає  навчання  за  загальним  модулем  1  "Загальні питання </w:t>
      </w:r>
      <w:r w:rsidRPr="001E3550">
        <w:rPr>
          <w:rFonts w:ascii="Times New Roman" w:hAnsi="Times New Roman" w:cs="Times New Roman"/>
          <w:strike/>
          <w:color w:val="000000"/>
          <w:sz w:val="24"/>
          <w:szCs w:val="24"/>
          <w:lang w:val="uk-UA"/>
        </w:rPr>
        <w:br/>
        <w:t>оцінки" та окремо за модулями за кожною  спеціалізацією.  Навчання за  встановленим  мінімальним  обсягом  годин передбачає лекції та практичні заняття. При цьому враховується таке:</w:t>
      </w:r>
    </w:p>
    <w:p w:rsidR="001E3550" w:rsidRPr="001E3550" w:rsidRDefault="001E3550" w:rsidP="001E3550">
      <w:pPr>
        <w:pStyle w:val="HTML"/>
        <w:ind w:left="851"/>
        <w:rPr>
          <w:rFonts w:ascii="Times New Roman" w:hAnsi="Times New Roman" w:cs="Times New Roman"/>
          <w:strike/>
          <w:color w:val="000000"/>
          <w:sz w:val="24"/>
          <w:szCs w:val="24"/>
          <w:lang w:val="uk-UA"/>
        </w:rPr>
      </w:pPr>
      <w:bookmarkStart w:id="160" w:name="o49"/>
      <w:bookmarkEnd w:id="160"/>
      <w:r w:rsidRPr="001E3550">
        <w:rPr>
          <w:rFonts w:ascii="Times New Roman" w:hAnsi="Times New Roman" w:cs="Times New Roman"/>
          <w:strike/>
          <w:color w:val="000000"/>
          <w:sz w:val="24"/>
          <w:szCs w:val="24"/>
          <w:lang w:val="uk-UA"/>
        </w:rPr>
        <w:t xml:space="preserve">     модуль 1  "Загальні  питання оцінки майна" становить не менше 32 годин;</w:t>
      </w:r>
    </w:p>
    <w:p w:rsidR="001E3550" w:rsidRPr="001E3550" w:rsidRDefault="001E3550" w:rsidP="001E3550">
      <w:pPr>
        <w:pStyle w:val="HTML"/>
        <w:ind w:left="851"/>
        <w:rPr>
          <w:rFonts w:ascii="Times New Roman" w:hAnsi="Times New Roman" w:cs="Times New Roman"/>
          <w:strike/>
          <w:color w:val="000000"/>
          <w:sz w:val="24"/>
          <w:szCs w:val="24"/>
          <w:lang w:val="uk-UA"/>
        </w:rPr>
      </w:pPr>
      <w:bookmarkStart w:id="161" w:name="o50"/>
      <w:bookmarkEnd w:id="161"/>
      <w:r w:rsidRPr="001E3550">
        <w:rPr>
          <w:rFonts w:ascii="Times New Roman" w:hAnsi="Times New Roman" w:cs="Times New Roman"/>
          <w:strike/>
          <w:color w:val="000000"/>
          <w:sz w:val="24"/>
          <w:szCs w:val="24"/>
          <w:lang w:val="uk-UA"/>
        </w:rPr>
        <w:t xml:space="preserve">     модуль 2  за  спеціалізацією  2.1  "Оцінка  цілісних майнових комплексів,  паїв, цінних паперів, майнових прав та нематеріальних активів   (крім   прав   на  об'єкти  інтелектуальної  власності)" становить не менше 81 години;</w:t>
      </w:r>
    </w:p>
    <w:p w:rsidR="001E3550" w:rsidRDefault="001E3550" w:rsidP="001E3550">
      <w:pPr>
        <w:pStyle w:val="HTML"/>
        <w:ind w:left="851"/>
        <w:rPr>
          <w:rFonts w:ascii="Times New Roman" w:hAnsi="Times New Roman" w:cs="Times New Roman"/>
          <w:strike/>
          <w:color w:val="000000"/>
          <w:sz w:val="24"/>
          <w:szCs w:val="24"/>
          <w:lang w:val="uk-UA"/>
        </w:rPr>
      </w:pPr>
      <w:r w:rsidRPr="001E3550">
        <w:rPr>
          <w:rFonts w:ascii="Times New Roman" w:hAnsi="Times New Roman" w:cs="Times New Roman"/>
          <w:strike/>
          <w:color w:val="000000"/>
          <w:sz w:val="24"/>
          <w:szCs w:val="24"/>
          <w:lang w:val="uk-UA"/>
        </w:rPr>
        <w:t xml:space="preserve">     модуль 3  за  спеціалізацією  2.2  "Оцінка  прав  на  об'єкти інтелектуальної власності" становить не менше 81 години. </w:t>
      </w:r>
    </w:p>
    <w:p w:rsidR="00D2025B" w:rsidRDefault="00D2025B" w:rsidP="001E3550">
      <w:pPr>
        <w:pStyle w:val="HTML"/>
        <w:ind w:left="851"/>
        <w:rPr>
          <w:rFonts w:ascii="Times New Roman" w:hAnsi="Times New Roman" w:cs="Times New Roman"/>
          <w:strike/>
          <w:color w:val="000000"/>
          <w:sz w:val="24"/>
          <w:szCs w:val="24"/>
          <w:lang w:val="uk-UA"/>
        </w:rPr>
      </w:pPr>
    </w:p>
    <w:p w:rsidR="00D2025B" w:rsidRPr="00D2025B" w:rsidRDefault="00D2025B" w:rsidP="001E3550">
      <w:pPr>
        <w:pStyle w:val="HTML"/>
        <w:ind w:left="851"/>
        <w:rPr>
          <w:rFonts w:ascii="Times New Roman" w:hAnsi="Times New Roman" w:cs="Times New Roman"/>
          <w:strike/>
          <w:color w:val="000000"/>
          <w:sz w:val="24"/>
          <w:szCs w:val="24"/>
        </w:rPr>
      </w:pPr>
    </w:p>
    <w:p w:rsidR="001E3550" w:rsidRDefault="001E3550" w:rsidP="001E3550">
      <w:pPr>
        <w:pStyle w:val="HTML"/>
        <w:ind w:left="851"/>
        <w:rPr>
          <w:rFonts w:ascii="Times New Roman" w:hAnsi="Times New Roman" w:cs="Times New Roman"/>
          <w:color w:val="000000"/>
          <w:sz w:val="24"/>
          <w:szCs w:val="24"/>
          <w:lang w:val="uk-UA"/>
        </w:rPr>
      </w:pPr>
    </w:p>
    <w:p w:rsidR="001E3550" w:rsidRPr="001E3550" w:rsidRDefault="001E3550" w:rsidP="001E3550">
      <w:pPr>
        <w:pStyle w:val="HTML"/>
        <w:ind w:left="851"/>
        <w:rPr>
          <w:rFonts w:ascii="Times New Roman" w:hAnsi="Times New Roman" w:cs="Times New Roman"/>
          <w:color w:val="000000"/>
          <w:sz w:val="24"/>
          <w:szCs w:val="24"/>
          <w:lang w:val="uk-UA"/>
        </w:rPr>
      </w:pPr>
      <w:r w:rsidRPr="005E2645">
        <w:rPr>
          <w:rFonts w:ascii="Times New Roman" w:hAnsi="Times New Roman" w:cs="Times New Roman"/>
          <w:color w:val="000000"/>
          <w:sz w:val="24"/>
          <w:szCs w:val="24"/>
          <w:lang w:val="uk-UA"/>
        </w:rPr>
        <w:t xml:space="preserve">     </w:t>
      </w:r>
      <w:r w:rsidRPr="00D2025B">
        <w:rPr>
          <w:rFonts w:ascii="Times New Roman" w:hAnsi="Times New Roman" w:cs="Times New Roman"/>
          <w:b/>
          <w:color w:val="000000"/>
          <w:sz w:val="24"/>
          <w:szCs w:val="24"/>
          <w:lang w:val="uk-UA"/>
        </w:rPr>
        <w:t>доповнити</w:t>
      </w:r>
      <w:r w:rsidRPr="005E2645">
        <w:rPr>
          <w:rFonts w:ascii="Times New Roman" w:hAnsi="Times New Roman" w:cs="Times New Roman"/>
          <w:color w:val="000000"/>
          <w:sz w:val="24"/>
          <w:szCs w:val="24"/>
          <w:lang w:val="uk-UA"/>
        </w:rPr>
        <w:t xml:space="preserve"> главу після пункту 2.4  новим  пунктом  2.5  такого змісту:</w:t>
      </w:r>
    </w:p>
    <w:p w:rsidR="005E2645" w:rsidRDefault="005E2645" w:rsidP="005E2645">
      <w:pPr>
        <w:pStyle w:val="HTML"/>
        <w:rPr>
          <w:rFonts w:ascii="Times New Roman" w:hAnsi="Times New Roman" w:cs="Times New Roman"/>
          <w:color w:val="000000"/>
          <w:sz w:val="24"/>
          <w:szCs w:val="24"/>
          <w:lang w:val="uk-UA"/>
        </w:rPr>
      </w:pPr>
      <w:bookmarkStart w:id="162" w:name="o419"/>
      <w:bookmarkEnd w:id="162"/>
      <w:r w:rsidRPr="005E2645">
        <w:rPr>
          <w:rFonts w:ascii="Times New Roman" w:hAnsi="Times New Roman" w:cs="Times New Roman"/>
          <w:color w:val="000000"/>
          <w:sz w:val="24"/>
          <w:szCs w:val="24"/>
          <w:lang w:val="uk-UA"/>
        </w:rPr>
        <w:t xml:space="preserve">     "2.5. Мінімальний  обсяг  навчання   за   програмою   базової підготовки  оцінювачів за </w:t>
      </w:r>
      <w:r w:rsidRPr="00D2025B">
        <w:rPr>
          <w:rFonts w:ascii="Times New Roman" w:hAnsi="Times New Roman" w:cs="Times New Roman"/>
          <w:b/>
          <w:color w:val="000000"/>
          <w:sz w:val="24"/>
          <w:szCs w:val="24"/>
          <w:lang w:val="uk-UA"/>
        </w:rPr>
        <w:t>напрямом 3 "</w:t>
      </w:r>
      <w:r w:rsidRPr="005E2645">
        <w:rPr>
          <w:rFonts w:ascii="Times New Roman" w:hAnsi="Times New Roman" w:cs="Times New Roman"/>
          <w:color w:val="000000"/>
          <w:sz w:val="24"/>
          <w:szCs w:val="24"/>
          <w:lang w:val="uk-UA"/>
        </w:rPr>
        <w:t xml:space="preserve">Оцінка майна,  майнових прав для цілей оподаткування та нарахування і сплати інших обов'язкових платежів,    які   справляються   відповідно   до   законодавства" визначається  відповідно  до  пункту  </w:t>
      </w:r>
      <w:r w:rsidRPr="00CB69C4">
        <w:rPr>
          <w:rFonts w:ascii="Times New Roman" w:hAnsi="Times New Roman" w:cs="Times New Roman"/>
          <w:color w:val="FF0000"/>
          <w:sz w:val="24"/>
          <w:szCs w:val="24"/>
          <w:lang w:val="uk-UA"/>
        </w:rPr>
        <w:t xml:space="preserve">2.2  </w:t>
      </w:r>
      <w:r w:rsidRPr="00D2025B">
        <w:rPr>
          <w:rFonts w:ascii="Times New Roman" w:hAnsi="Times New Roman" w:cs="Times New Roman"/>
          <w:b/>
          <w:color w:val="FF0000"/>
          <w:sz w:val="28"/>
          <w:szCs w:val="28"/>
          <w:lang w:val="uk-UA"/>
        </w:rPr>
        <w:t>цих  Загальних</w:t>
      </w:r>
      <w:r w:rsidRPr="00CB69C4">
        <w:rPr>
          <w:rFonts w:ascii="Times New Roman" w:hAnsi="Times New Roman" w:cs="Times New Roman"/>
          <w:color w:val="FF0000"/>
          <w:sz w:val="24"/>
          <w:szCs w:val="24"/>
          <w:lang w:val="uk-UA"/>
        </w:rPr>
        <w:t xml:space="preserve">   вимог</w:t>
      </w:r>
      <w:r w:rsidRPr="005E2645">
        <w:rPr>
          <w:rFonts w:ascii="Times New Roman" w:hAnsi="Times New Roman" w:cs="Times New Roman"/>
          <w:color w:val="000000"/>
          <w:sz w:val="24"/>
          <w:szCs w:val="24"/>
          <w:lang w:val="uk-UA"/>
        </w:rPr>
        <w:t xml:space="preserve">. </w:t>
      </w:r>
      <w:r w:rsidRPr="005E2645">
        <w:rPr>
          <w:rFonts w:ascii="Times New Roman" w:hAnsi="Times New Roman" w:cs="Times New Roman"/>
          <w:color w:val="000000"/>
          <w:sz w:val="24"/>
          <w:szCs w:val="24"/>
          <w:lang w:val="uk-UA"/>
        </w:rPr>
        <w:br/>
        <w:t xml:space="preserve">Програма  передбачає  навчання  за  загальним  модулем 1 "Загальні питання оцінки" та окремо за модулями  за  кожною  спеціалізацією. </w:t>
      </w:r>
      <w:r w:rsidRPr="005E2645">
        <w:rPr>
          <w:rFonts w:ascii="Times New Roman" w:hAnsi="Times New Roman" w:cs="Times New Roman"/>
          <w:color w:val="000000"/>
          <w:sz w:val="24"/>
          <w:szCs w:val="24"/>
          <w:lang w:val="uk-UA"/>
        </w:rPr>
        <w:br/>
        <w:t>Навчання за визначеним мінімальним обсягом годин передбачає лекції та практичні заняття.".</w:t>
      </w:r>
    </w:p>
    <w:p w:rsidR="00CB69C4" w:rsidRPr="005E2645" w:rsidRDefault="00CB69C4" w:rsidP="005E2645">
      <w:pPr>
        <w:pStyle w:val="HTML"/>
        <w:rPr>
          <w:rFonts w:ascii="Times New Roman" w:hAnsi="Times New Roman" w:cs="Times New Roman"/>
          <w:color w:val="000000"/>
          <w:sz w:val="24"/>
          <w:szCs w:val="24"/>
          <w:lang w:val="uk-UA"/>
        </w:rPr>
      </w:pPr>
    </w:p>
    <w:p w:rsidR="005E2645" w:rsidRDefault="005E2645" w:rsidP="005E2645">
      <w:pPr>
        <w:pStyle w:val="HTML"/>
        <w:rPr>
          <w:rFonts w:ascii="Times New Roman" w:hAnsi="Times New Roman" w:cs="Times New Roman"/>
          <w:color w:val="000000"/>
          <w:sz w:val="24"/>
          <w:szCs w:val="24"/>
          <w:lang w:val="uk-UA"/>
        </w:rPr>
      </w:pPr>
      <w:bookmarkStart w:id="163" w:name="o420"/>
      <w:bookmarkEnd w:id="163"/>
      <w:r w:rsidRPr="005E2645">
        <w:rPr>
          <w:rFonts w:ascii="Times New Roman" w:hAnsi="Times New Roman" w:cs="Times New Roman"/>
          <w:color w:val="000000"/>
          <w:sz w:val="24"/>
          <w:szCs w:val="24"/>
          <w:lang w:val="uk-UA"/>
        </w:rPr>
        <w:t xml:space="preserve">     У зв'язку  з цим пункти 2.5,  2.6 вважати відповідно пунктами 2.6, 2.7;</w:t>
      </w:r>
    </w:p>
    <w:p w:rsidR="004601DD" w:rsidRPr="005E2645" w:rsidRDefault="004601DD" w:rsidP="004601DD">
      <w:pPr>
        <w:pStyle w:val="HTML"/>
        <w:rPr>
          <w:rFonts w:ascii="Times New Roman" w:hAnsi="Times New Roman" w:cs="Times New Roman"/>
          <w:color w:val="000000"/>
          <w:sz w:val="24"/>
          <w:szCs w:val="24"/>
          <w:lang w:val="uk-UA"/>
        </w:rPr>
      </w:pPr>
      <w:r w:rsidRPr="005E2645">
        <w:rPr>
          <w:rFonts w:ascii="Times New Roman" w:hAnsi="Times New Roman" w:cs="Times New Roman"/>
          <w:color w:val="000000"/>
          <w:sz w:val="24"/>
          <w:szCs w:val="24"/>
          <w:lang w:val="uk-UA"/>
        </w:rPr>
        <w:t>у пункті 2.6:</w:t>
      </w:r>
    </w:p>
    <w:p w:rsidR="004601DD" w:rsidRPr="005E2645" w:rsidRDefault="004601DD" w:rsidP="004601DD">
      <w:pPr>
        <w:pStyle w:val="HTML"/>
        <w:rPr>
          <w:rFonts w:ascii="Times New Roman" w:hAnsi="Times New Roman" w:cs="Times New Roman"/>
          <w:color w:val="000000"/>
          <w:sz w:val="24"/>
          <w:szCs w:val="24"/>
          <w:lang w:val="uk-UA"/>
        </w:rPr>
      </w:pPr>
      <w:r w:rsidRPr="005E2645">
        <w:rPr>
          <w:rFonts w:ascii="Times New Roman" w:hAnsi="Times New Roman" w:cs="Times New Roman"/>
          <w:color w:val="000000"/>
          <w:sz w:val="24"/>
          <w:szCs w:val="24"/>
          <w:lang w:val="uk-UA"/>
        </w:rPr>
        <w:t xml:space="preserve">     друге речення абзацу третього </w:t>
      </w:r>
      <w:r w:rsidRPr="004601DD">
        <w:rPr>
          <w:rFonts w:ascii="Times New Roman" w:hAnsi="Times New Roman" w:cs="Times New Roman"/>
          <w:b/>
          <w:color w:val="000000"/>
          <w:sz w:val="24"/>
          <w:szCs w:val="24"/>
          <w:lang w:val="uk-UA"/>
        </w:rPr>
        <w:t>виключити;</w:t>
      </w:r>
    </w:p>
    <w:p w:rsidR="004601DD" w:rsidRPr="004601DD" w:rsidRDefault="004601DD" w:rsidP="004601DD">
      <w:pPr>
        <w:pStyle w:val="HTML"/>
        <w:rPr>
          <w:rFonts w:ascii="Times New Roman" w:hAnsi="Times New Roman" w:cs="Times New Roman"/>
          <w:b/>
          <w:color w:val="000000"/>
          <w:sz w:val="24"/>
          <w:szCs w:val="24"/>
          <w:lang w:val="uk-UA"/>
        </w:rPr>
      </w:pPr>
      <w:r w:rsidRPr="005E2645">
        <w:rPr>
          <w:rFonts w:ascii="Times New Roman" w:hAnsi="Times New Roman" w:cs="Times New Roman"/>
          <w:color w:val="000000"/>
          <w:sz w:val="24"/>
          <w:szCs w:val="24"/>
          <w:lang w:val="uk-UA"/>
        </w:rPr>
        <w:t xml:space="preserve">     третє речення  абзацу  четвертого  викласти в такій редакції: "</w:t>
      </w:r>
      <w:r w:rsidRPr="004601DD">
        <w:rPr>
          <w:rFonts w:ascii="Times New Roman" w:hAnsi="Times New Roman" w:cs="Times New Roman"/>
          <w:b/>
          <w:color w:val="000000"/>
          <w:sz w:val="24"/>
          <w:szCs w:val="24"/>
          <w:lang w:val="uk-UA"/>
        </w:rPr>
        <w:t>Цей документ слухач подає до екзаменаційної комісії.";</w:t>
      </w:r>
    </w:p>
    <w:p w:rsidR="004601DD" w:rsidRDefault="004601DD" w:rsidP="005E2645">
      <w:pPr>
        <w:pStyle w:val="HTML"/>
        <w:rPr>
          <w:rFonts w:ascii="Times New Roman" w:hAnsi="Times New Roman" w:cs="Times New Roman"/>
          <w:color w:val="000000"/>
          <w:sz w:val="24"/>
          <w:szCs w:val="24"/>
          <w:lang w:val="uk-UA"/>
        </w:rPr>
      </w:pPr>
      <w:r w:rsidRPr="005E2645">
        <w:rPr>
          <w:rFonts w:ascii="Times New Roman" w:hAnsi="Times New Roman" w:cs="Times New Roman"/>
          <w:color w:val="000000"/>
          <w:sz w:val="24"/>
          <w:szCs w:val="24"/>
          <w:lang w:val="uk-UA"/>
        </w:rPr>
        <w:t xml:space="preserve">     у абзаці шостому пункту 2.7 слова "</w:t>
      </w:r>
      <w:r w:rsidRPr="004601DD">
        <w:rPr>
          <w:rFonts w:ascii="Times New Roman" w:hAnsi="Times New Roman" w:cs="Times New Roman"/>
          <w:strike/>
          <w:color w:val="000000"/>
          <w:sz w:val="24"/>
          <w:szCs w:val="24"/>
          <w:lang w:val="uk-UA"/>
        </w:rPr>
        <w:t>з урахуванням відповідного рішення Наглядової ради з питань оціночної діяльності</w:t>
      </w:r>
      <w:r w:rsidRPr="005E2645">
        <w:rPr>
          <w:rFonts w:ascii="Times New Roman" w:hAnsi="Times New Roman" w:cs="Times New Roman"/>
          <w:color w:val="000000"/>
          <w:sz w:val="24"/>
          <w:szCs w:val="24"/>
          <w:lang w:val="uk-UA"/>
        </w:rPr>
        <w:t xml:space="preserve">" виключити. </w:t>
      </w:r>
    </w:p>
    <w:p w:rsidR="00D2025B" w:rsidRDefault="00D2025B" w:rsidP="005E2645">
      <w:pPr>
        <w:pStyle w:val="HTML"/>
        <w:rPr>
          <w:rFonts w:ascii="Times New Roman" w:hAnsi="Times New Roman" w:cs="Times New Roman"/>
          <w:color w:val="000000"/>
          <w:sz w:val="24"/>
          <w:szCs w:val="24"/>
          <w:lang w:val="uk-UA"/>
        </w:rPr>
      </w:pPr>
    </w:p>
    <w:p w:rsidR="00D2025B" w:rsidRPr="00D2025B" w:rsidRDefault="00D2025B" w:rsidP="00D2025B">
      <w:pPr>
        <w:pStyle w:val="HTML"/>
        <w:ind w:left="851"/>
        <w:rPr>
          <w:rFonts w:ascii="Times New Roman" w:hAnsi="Times New Roman" w:cs="Times New Roman"/>
          <w:color w:val="000000"/>
          <w:sz w:val="24"/>
          <w:szCs w:val="24"/>
          <w:lang w:val="uk-UA"/>
        </w:rPr>
      </w:pPr>
      <w:r w:rsidRPr="00D2025B">
        <w:rPr>
          <w:rFonts w:ascii="Times New Roman" w:hAnsi="Times New Roman" w:cs="Times New Roman"/>
          <w:color w:val="000000"/>
          <w:sz w:val="24"/>
          <w:szCs w:val="24"/>
          <w:lang w:val="uk-UA"/>
        </w:rPr>
        <w:t xml:space="preserve">2.5. Модуль 1 "Загальні питання оцінки" (за  кожним  напрямом оцінки   майна   окремо)   передбачає  вивчення  основних  понять, загальних принципів,  методичних підходів, що використовуються під час  оцінки,  вивчення  основ  господарського  і цивільного права, законодавчого  регулювання   оцінки   для   різних   випадків   її проведення,  основних  засад  методичного  забезпечення  оцінки та нормативно-правового регулювання здійснення професійної  оціночної </w:t>
      </w:r>
      <w:r w:rsidRPr="00D2025B">
        <w:rPr>
          <w:rFonts w:ascii="Times New Roman" w:hAnsi="Times New Roman" w:cs="Times New Roman"/>
          <w:color w:val="000000"/>
          <w:sz w:val="24"/>
          <w:szCs w:val="24"/>
          <w:lang w:val="uk-UA"/>
        </w:rPr>
        <w:br/>
        <w:t>діяльності.</w:t>
      </w:r>
    </w:p>
    <w:p w:rsidR="00D2025B" w:rsidRPr="00D2025B" w:rsidRDefault="00D2025B" w:rsidP="00D2025B">
      <w:pPr>
        <w:pStyle w:val="HTML"/>
        <w:ind w:left="851"/>
        <w:rPr>
          <w:rFonts w:ascii="Times New Roman" w:hAnsi="Times New Roman" w:cs="Times New Roman"/>
          <w:color w:val="000000"/>
          <w:sz w:val="24"/>
          <w:szCs w:val="24"/>
          <w:lang w:val="uk-UA"/>
        </w:rPr>
      </w:pPr>
      <w:r w:rsidRPr="00D2025B">
        <w:rPr>
          <w:rFonts w:ascii="Times New Roman" w:hAnsi="Times New Roman" w:cs="Times New Roman"/>
          <w:color w:val="000000"/>
          <w:sz w:val="24"/>
          <w:szCs w:val="24"/>
          <w:lang w:val="uk-UA"/>
        </w:rPr>
        <w:t xml:space="preserve">     Якщо фізична особа виявила бажання  прослухати  курс  базової підготовки  оцінювачів  за двома напрямами оцінки майна,  модуль 1 "Загальні питання оцінки" вона слухає окремо  за  кожним  напрямом оцінки майна.</w:t>
      </w:r>
    </w:p>
    <w:p w:rsidR="00D2025B" w:rsidRPr="004601DD" w:rsidRDefault="00D2025B" w:rsidP="00D2025B">
      <w:pPr>
        <w:pStyle w:val="HTML"/>
        <w:ind w:left="851"/>
        <w:rPr>
          <w:rFonts w:ascii="Times New Roman" w:hAnsi="Times New Roman" w:cs="Times New Roman"/>
          <w:strike/>
          <w:color w:val="000000"/>
          <w:sz w:val="24"/>
          <w:szCs w:val="24"/>
          <w:lang w:val="uk-UA"/>
        </w:rPr>
      </w:pPr>
      <w:bookmarkStart w:id="164" w:name="o54"/>
      <w:bookmarkEnd w:id="164"/>
      <w:r w:rsidRPr="00D2025B">
        <w:rPr>
          <w:rFonts w:ascii="Times New Roman" w:hAnsi="Times New Roman" w:cs="Times New Roman"/>
          <w:color w:val="000000"/>
          <w:sz w:val="24"/>
          <w:szCs w:val="24"/>
          <w:lang w:val="uk-UA"/>
        </w:rPr>
        <w:t xml:space="preserve">     Рівень засвоєння   знань   слухачами   контролюється   шляхом тестування   в  порядку,  що  визначається  навчальними  закладами самостійно.   </w:t>
      </w:r>
      <w:r w:rsidRPr="004601DD">
        <w:rPr>
          <w:rFonts w:ascii="Times New Roman" w:hAnsi="Times New Roman" w:cs="Times New Roman"/>
          <w:strike/>
          <w:color w:val="000000"/>
          <w:sz w:val="24"/>
          <w:szCs w:val="24"/>
          <w:lang w:val="uk-UA"/>
        </w:rPr>
        <w:t>Індивідуальні   заняття   та    самостійна    робота здійснюються   фізичними  особами,  які  прослухали  курс  базової підготовки, під час стажування.</w:t>
      </w:r>
    </w:p>
    <w:p w:rsidR="00D2025B" w:rsidRDefault="00D2025B" w:rsidP="00D2025B">
      <w:pPr>
        <w:pStyle w:val="HTML"/>
        <w:ind w:left="851"/>
        <w:rPr>
          <w:rFonts w:ascii="Times New Roman" w:hAnsi="Times New Roman" w:cs="Times New Roman"/>
          <w:color w:val="000000"/>
          <w:sz w:val="24"/>
          <w:szCs w:val="24"/>
          <w:lang w:val="uk-UA"/>
        </w:rPr>
      </w:pPr>
      <w:bookmarkStart w:id="165" w:name="o55"/>
      <w:bookmarkEnd w:id="165"/>
      <w:r w:rsidRPr="00D2025B">
        <w:rPr>
          <w:rFonts w:ascii="Times New Roman" w:hAnsi="Times New Roman" w:cs="Times New Roman"/>
          <w:color w:val="000000"/>
          <w:sz w:val="24"/>
          <w:szCs w:val="24"/>
          <w:lang w:val="uk-UA"/>
        </w:rPr>
        <w:t xml:space="preserve">     Навчальні  заклади   ведуть   облік    відвідування    занять слухачами. Кількість прослуханих та пропущених слухачем навчальних годин за кожною спеціалізацією зазначається </w:t>
      </w:r>
      <w:r w:rsidRPr="004601DD">
        <w:rPr>
          <w:rFonts w:ascii="Times New Roman" w:hAnsi="Times New Roman" w:cs="Times New Roman"/>
          <w:color w:val="000000"/>
          <w:sz w:val="24"/>
          <w:szCs w:val="24"/>
          <w:u w:val="single"/>
          <w:lang w:val="uk-UA"/>
        </w:rPr>
        <w:t>в документі про те, що особа пройшла навчання</w:t>
      </w:r>
      <w:r w:rsidRPr="00D2025B">
        <w:rPr>
          <w:rFonts w:ascii="Times New Roman" w:hAnsi="Times New Roman" w:cs="Times New Roman"/>
          <w:color w:val="000000"/>
          <w:sz w:val="24"/>
          <w:szCs w:val="24"/>
          <w:lang w:val="uk-UA"/>
        </w:rPr>
        <w:t xml:space="preserve"> за програмою базової підготовки оцінювачів. </w:t>
      </w:r>
      <w:r w:rsidRPr="004601DD">
        <w:rPr>
          <w:rFonts w:ascii="Times New Roman" w:hAnsi="Times New Roman" w:cs="Times New Roman"/>
          <w:strike/>
          <w:color w:val="000000"/>
          <w:sz w:val="24"/>
          <w:szCs w:val="24"/>
          <w:lang w:val="uk-UA"/>
        </w:rPr>
        <w:t xml:space="preserve">Цей документ </w:t>
      </w:r>
      <w:r w:rsidRPr="004601DD">
        <w:rPr>
          <w:rFonts w:ascii="Times New Roman" w:hAnsi="Times New Roman" w:cs="Times New Roman"/>
          <w:b/>
          <w:strike/>
          <w:color w:val="000000"/>
          <w:sz w:val="24"/>
          <w:szCs w:val="24"/>
          <w:lang w:val="uk-UA"/>
        </w:rPr>
        <w:t>разом з іншими</w:t>
      </w:r>
      <w:r w:rsidRPr="004601DD">
        <w:rPr>
          <w:rFonts w:ascii="Times New Roman" w:hAnsi="Times New Roman" w:cs="Times New Roman"/>
          <w:strike/>
          <w:color w:val="000000"/>
          <w:sz w:val="24"/>
          <w:szCs w:val="24"/>
          <w:lang w:val="uk-UA"/>
        </w:rPr>
        <w:t xml:space="preserve">,  </w:t>
      </w:r>
      <w:r w:rsidRPr="004601DD">
        <w:rPr>
          <w:rFonts w:ascii="Times New Roman" w:hAnsi="Times New Roman" w:cs="Times New Roman"/>
          <w:b/>
          <w:strike/>
          <w:color w:val="000000"/>
          <w:sz w:val="24"/>
          <w:szCs w:val="24"/>
          <w:lang w:val="uk-UA"/>
        </w:rPr>
        <w:t>передбаченими Положенням про порядок стажування</w:t>
      </w:r>
      <w:r w:rsidRPr="004601DD">
        <w:rPr>
          <w:rFonts w:ascii="Times New Roman" w:hAnsi="Times New Roman" w:cs="Times New Roman"/>
          <w:strike/>
          <w:color w:val="000000"/>
          <w:sz w:val="24"/>
          <w:szCs w:val="24"/>
          <w:lang w:val="uk-UA"/>
        </w:rPr>
        <w:t xml:space="preserve">  фізичних  осіб,  які  пройшли  навчання  за  програмою базової  підготовки  оцінювачів,  затвердженим  наказом  ФДМУ  від 30.10.2001  N  1996  (  </w:t>
      </w:r>
      <w:hyperlink r:id="rId42" w:tgtFrame="_blank" w:history="1">
        <w:r w:rsidRPr="004601DD">
          <w:rPr>
            <w:rStyle w:val="a3"/>
            <w:rFonts w:ascii="Times New Roman" w:hAnsi="Times New Roman" w:cs="Times New Roman"/>
            <w:strike/>
            <w:color w:val="0260D0"/>
            <w:sz w:val="24"/>
            <w:szCs w:val="24"/>
            <w:lang w:val="uk-UA"/>
          </w:rPr>
          <w:t>z0956-01</w:t>
        </w:r>
      </w:hyperlink>
      <w:r w:rsidRPr="004601DD">
        <w:rPr>
          <w:rFonts w:ascii="Times New Roman" w:hAnsi="Times New Roman" w:cs="Times New Roman"/>
          <w:strike/>
          <w:color w:val="000000"/>
          <w:sz w:val="24"/>
          <w:szCs w:val="24"/>
          <w:lang w:val="uk-UA"/>
        </w:rPr>
        <w:t xml:space="preserve"> ),  зареєстрованим у Міністерстві юстиції України 15.11.2001 за  N  956/6147  (із  змінами),  слухач подає   до  екзаменаційної  комісії</w:t>
      </w:r>
      <w:r w:rsidRPr="00D2025B">
        <w:rPr>
          <w:rFonts w:ascii="Times New Roman" w:hAnsi="Times New Roman" w:cs="Times New Roman"/>
          <w:color w:val="000000"/>
          <w:sz w:val="24"/>
          <w:szCs w:val="24"/>
          <w:lang w:val="uk-UA"/>
        </w:rPr>
        <w:t xml:space="preserve">.  Якщо  слухач  пропустив  без поважних причин певну кількість  навчальних  годин  за  конкретною </w:t>
      </w:r>
      <w:r w:rsidRPr="00D2025B">
        <w:rPr>
          <w:rFonts w:ascii="Times New Roman" w:hAnsi="Times New Roman" w:cs="Times New Roman"/>
          <w:color w:val="000000"/>
          <w:sz w:val="24"/>
          <w:szCs w:val="24"/>
          <w:lang w:val="uk-UA"/>
        </w:rPr>
        <w:br/>
        <w:t xml:space="preserve">спеціалізацією  в  межах  напряму оцінки майна (гранична кількість пропущених годин  визначається  навчальним  закладом  самостійно), навчальний заклад не включає його до списку осіб,  що складатимуть кваліфікаційний іспит за  цією  спеціалізацією.  У  разі  пропуску занять   з  поважних  причин  слухач  подає  відповідний  документ (документи),  який  має  бути  врахований   навчальним   закладом. </w:t>
      </w:r>
      <w:r w:rsidRPr="00D2025B">
        <w:rPr>
          <w:rFonts w:ascii="Times New Roman" w:hAnsi="Times New Roman" w:cs="Times New Roman"/>
          <w:color w:val="000000"/>
          <w:sz w:val="24"/>
          <w:szCs w:val="24"/>
          <w:lang w:val="uk-UA"/>
        </w:rPr>
        <w:br/>
        <w:t xml:space="preserve">Виконання   слухачем   графіка   навчального   процесу   та  вимог навчального  плану  враховується  при  складанні  кваліфікаційного іспиту.  </w:t>
      </w:r>
    </w:p>
    <w:p w:rsidR="004601DD" w:rsidRPr="00D2025B" w:rsidRDefault="004601DD" w:rsidP="00D2025B">
      <w:pPr>
        <w:pStyle w:val="HTML"/>
        <w:ind w:left="851"/>
        <w:rPr>
          <w:rFonts w:ascii="Times New Roman" w:hAnsi="Times New Roman" w:cs="Times New Roman"/>
          <w:color w:val="000000"/>
          <w:sz w:val="24"/>
          <w:szCs w:val="24"/>
          <w:lang w:val="uk-UA"/>
        </w:rPr>
      </w:pPr>
    </w:p>
    <w:p w:rsidR="005E2645" w:rsidRPr="005E2645" w:rsidRDefault="005E2645" w:rsidP="004601DD">
      <w:pPr>
        <w:pStyle w:val="HTML"/>
        <w:rPr>
          <w:rFonts w:ascii="Times New Roman" w:hAnsi="Times New Roman" w:cs="Times New Roman"/>
          <w:color w:val="000000"/>
          <w:sz w:val="24"/>
          <w:szCs w:val="24"/>
          <w:lang w:val="uk-UA"/>
        </w:rPr>
      </w:pPr>
      <w:bookmarkStart w:id="166" w:name="o421"/>
      <w:bookmarkEnd w:id="166"/>
      <w:r w:rsidRPr="005E2645">
        <w:rPr>
          <w:rFonts w:ascii="Times New Roman" w:hAnsi="Times New Roman" w:cs="Times New Roman"/>
          <w:color w:val="000000"/>
          <w:sz w:val="24"/>
          <w:szCs w:val="24"/>
          <w:lang w:val="uk-UA"/>
        </w:rPr>
        <w:lastRenderedPageBreak/>
        <w:t xml:space="preserve">     </w:t>
      </w:r>
    </w:p>
    <w:p w:rsidR="00D2025B" w:rsidRDefault="005E2645" w:rsidP="005E2645">
      <w:pPr>
        <w:pStyle w:val="HTML"/>
        <w:rPr>
          <w:rFonts w:ascii="Times New Roman" w:hAnsi="Times New Roman" w:cs="Times New Roman"/>
          <w:color w:val="000000"/>
          <w:sz w:val="24"/>
          <w:szCs w:val="24"/>
          <w:lang w:val="uk-UA"/>
        </w:rPr>
      </w:pPr>
      <w:bookmarkStart w:id="167" w:name="o424"/>
      <w:bookmarkEnd w:id="167"/>
      <w:r w:rsidRPr="005E2645">
        <w:rPr>
          <w:rFonts w:ascii="Times New Roman" w:hAnsi="Times New Roman" w:cs="Times New Roman"/>
          <w:color w:val="000000"/>
          <w:sz w:val="24"/>
          <w:szCs w:val="24"/>
          <w:lang w:val="uk-UA"/>
        </w:rPr>
        <w:t xml:space="preserve">     у абзаці шостому пункту 2.7 слова </w:t>
      </w:r>
      <w:r w:rsidRPr="004601DD">
        <w:rPr>
          <w:rFonts w:ascii="Times New Roman" w:hAnsi="Times New Roman" w:cs="Times New Roman"/>
          <w:strike/>
          <w:color w:val="000000"/>
          <w:sz w:val="24"/>
          <w:szCs w:val="24"/>
          <w:lang w:val="uk-UA"/>
        </w:rPr>
        <w:t>"з урахуванням відповідного рішення Наглядової ради з питань оціночної діяльності"</w:t>
      </w:r>
      <w:r w:rsidRPr="005E2645">
        <w:rPr>
          <w:rFonts w:ascii="Times New Roman" w:hAnsi="Times New Roman" w:cs="Times New Roman"/>
          <w:color w:val="000000"/>
          <w:sz w:val="24"/>
          <w:szCs w:val="24"/>
          <w:lang w:val="uk-UA"/>
        </w:rPr>
        <w:t xml:space="preserve"> виключити. </w:t>
      </w:r>
    </w:p>
    <w:p w:rsidR="00D2025B" w:rsidRDefault="00D2025B" w:rsidP="005E2645">
      <w:pPr>
        <w:pStyle w:val="HTML"/>
        <w:rPr>
          <w:rFonts w:ascii="Times New Roman" w:hAnsi="Times New Roman" w:cs="Times New Roman"/>
          <w:color w:val="000000"/>
          <w:sz w:val="24"/>
          <w:szCs w:val="24"/>
          <w:lang w:val="uk-UA"/>
        </w:rPr>
      </w:pPr>
    </w:p>
    <w:p w:rsidR="004601DD" w:rsidRPr="004601DD" w:rsidRDefault="004601DD" w:rsidP="004601DD">
      <w:pPr>
        <w:pStyle w:val="HTML"/>
        <w:ind w:left="851"/>
        <w:rPr>
          <w:rFonts w:ascii="Times New Roman" w:hAnsi="Times New Roman" w:cs="Times New Roman"/>
          <w:color w:val="000000"/>
          <w:sz w:val="24"/>
          <w:szCs w:val="24"/>
          <w:lang w:val="uk-UA"/>
        </w:rPr>
      </w:pPr>
      <w:r w:rsidRPr="004601DD">
        <w:rPr>
          <w:rFonts w:ascii="Times New Roman" w:hAnsi="Times New Roman" w:cs="Times New Roman"/>
          <w:color w:val="000000"/>
          <w:sz w:val="24"/>
          <w:szCs w:val="24"/>
          <w:lang w:val="uk-UA"/>
        </w:rPr>
        <w:t xml:space="preserve">2.6. Програма базової підготовки оцінювачів за спеціалізацією </w:t>
      </w:r>
      <w:r w:rsidRPr="004601DD">
        <w:rPr>
          <w:rFonts w:ascii="Times New Roman" w:hAnsi="Times New Roman" w:cs="Times New Roman"/>
          <w:color w:val="000000"/>
          <w:sz w:val="24"/>
          <w:szCs w:val="24"/>
          <w:lang w:val="uk-UA"/>
        </w:rPr>
        <w:br/>
        <w:t>1.6  "Оцінка  рухомих  речей,  що становлять культурну цінність" у межах напряму "Оцінка об'єктів у  матеріальній  формі"  передбачає врахування таких особливостей:</w:t>
      </w:r>
    </w:p>
    <w:p w:rsidR="004601DD" w:rsidRPr="004601DD" w:rsidRDefault="004601DD" w:rsidP="004601DD">
      <w:pPr>
        <w:pStyle w:val="HTML"/>
        <w:ind w:left="851"/>
        <w:rPr>
          <w:rFonts w:ascii="Times New Roman" w:hAnsi="Times New Roman" w:cs="Times New Roman"/>
          <w:color w:val="000000"/>
          <w:sz w:val="24"/>
          <w:szCs w:val="24"/>
          <w:lang w:val="uk-UA"/>
        </w:rPr>
      </w:pPr>
      <w:r w:rsidRPr="004601DD">
        <w:rPr>
          <w:rFonts w:ascii="Times New Roman" w:hAnsi="Times New Roman" w:cs="Times New Roman"/>
          <w:color w:val="000000"/>
          <w:sz w:val="24"/>
          <w:szCs w:val="24"/>
          <w:lang w:val="uk-UA"/>
        </w:rPr>
        <w:t xml:space="preserve">     перший етап  навчання  у  встановленому  мінімальному  обсязі годин  складається  з  лекційних  та  практичних  занять  за двома модулями: модулем 1 "Загальні питання оцінки" та модулем 7 "Оцінка рухомих  речей,  що  становлять культурну цінність" у частині теми "Мистецтвознавча     експертиза:     законодавче      та      інше нормативно-правове забезпечення, поняття, кваліфікаційні вимоги до виконавців,  порядок проведення  і  оформлення  результатів".  При цьому  навчальний  заклад  організаційно забезпечує в разі потреби проведення  практичних  занять  на  базі   відповідних   закладів, </w:t>
      </w:r>
      <w:r w:rsidRPr="004601DD">
        <w:rPr>
          <w:rFonts w:ascii="Times New Roman" w:hAnsi="Times New Roman" w:cs="Times New Roman"/>
          <w:color w:val="000000"/>
          <w:sz w:val="24"/>
          <w:szCs w:val="24"/>
          <w:lang w:val="uk-UA"/>
        </w:rPr>
        <w:br/>
        <w:t>організацій, установ культури;</w:t>
      </w:r>
    </w:p>
    <w:p w:rsidR="004601DD" w:rsidRPr="004601DD" w:rsidRDefault="004601DD" w:rsidP="004601DD">
      <w:pPr>
        <w:pStyle w:val="HTML"/>
        <w:ind w:left="851"/>
        <w:rPr>
          <w:rFonts w:ascii="Times New Roman" w:hAnsi="Times New Roman" w:cs="Times New Roman"/>
          <w:color w:val="000000"/>
          <w:sz w:val="24"/>
          <w:szCs w:val="24"/>
          <w:lang w:val="uk-UA"/>
        </w:rPr>
      </w:pPr>
      <w:r w:rsidRPr="004601DD">
        <w:rPr>
          <w:rFonts w:ascii="Times New Roman" w:hAnsi="Times New Roman" w:cs="Times New Roman"/>
          <w:color w:val="000000"/>
          <w:sz w:val="24"/>
          <w:szCs w:val="24"/>
          <w:lang w:val="uk-UA"/>
        </w:rPr>
        <w:t xml:space="preserve">     після першого етапу навчальний заклад організовує  стажування фізичних     осіб     (оцінювачів-стажистів)    у    встановленому законодавством порядку;</w:t>
      </w:r>
    </w:p>
    <w:p w:rsidR="004601DD" w:rsidRPr="004601DD" w:rsidRDefault="004601DD" w:rsidP="004601DD">
      <w:pPr>
        <w:pStyle w:val="HTML"/>
        <w:ind w:left="851"/>
        <w:rPr>
          <w:rFonts w:ascii="Times New Roman" w:hAnsi="Times New Roman" w:cs="Times New Roman"/>
          <w:color w:val="000000"/>
          <w:sz w:val="24"/>
          <w:szCs w:val="24"/>
          <w:lang w:val="uk-UA"/>
        </w:rPr>
      </w:pPr>
      <w:r w:rsidRPr="004601DD">
        <w:rPr>
          <w:rFonts w:ascii="Times New Roman" w:hAnsi="Times New Roman" w:cs="Times New Roman"/>
          <w:color w:val="000000"/>
          <w:sz w:val="24"/>
          <w:szCs w:val="24"/>
          <w:lang w:val="uk-UA"/>
        </w:rPr>
        <w:t xml:space="preserve">     у разі        позитивної        рекомендації,       отриманої оцінювачем-стажистом    після    першого     етапу     стажування, </w:t>
      </w:r>
      <w:r w:rsidRPr="004601DD">
        <w:rPr>
          <w:rFonts w:ascii="Times New Roman" w:hAnsi="Times New Roman" w:cs="Times New Roman"/>
          <w:color w:val="000000"/>
          <w:sz w:val="24"/>
          <w:szCs w:val="24"/>
          <w:lang w:val="uk-UA"/>
        </w:rPr>
        <w:br/>
        <w:t>оцінювач-стажист проходить другий етап навчання,  який складається з лекційних та практичних занять модуля 7 "Оцінка  рухомих  речей, що  становлять  культурну цінність" у частині теми "Оцінка рухомих речей,  що  становлять   культурну   цінність"   у   встановленому мінімальному обсязі годин;</w:t>
      </w:r>
    </w:p>
    <w:p w:rsidR="004601DD" w:rsidRPr="004601DD" w:rsidRDefault="004601DD" w:rsidP="004601DD">
      <w:pPr>
        <w:pStyle w:val="HTML"/>
        <w:ind w:left="851"/>
        <w:rPr>
          <w:rFonts w:ascii="Times New Roman" w:hAnsi="Times New Roman" w:cs="Times New Roman"/>
          <w:color w:val="000000"/>
          <w:sz w:val="24"/>
          <w:szCs w:val="24"/>
          <w:lang w:val="uk-UA"/>
        </w:rPr>
      </w:pPr>
      <w:r w:rsidRPr="004601DD">
        <w:rPr>
          <w:rFonts w:ascii="Times New Roman" w:hAnsi="Times New Roman" w:cs="Times New Roman"/>
          <w:color w:val="000000"/>
          <w:sz w:val="24"/>
          <w:szCs w:val="24"/>
          <w:lang w:val="uk-UA"/>
        </w:rPr>
        <w:t xml:space="preserve">     після другого етапу навчання слухачі протягом  шести  місяців проходять  другий  етап  стажування у встановленому законодавством порядку;</w:t>
      </w:r>
    </w:p>
    <w:p w:rsidR="004601DD" w:rsidRPr="004601DD" w:rsidRDefault="004601DD" w:rsidP="004601DD">
      <w:pPr>
        <w:pStyle w:val="HTML"/>
        <w:ind w:left="851"/>
        <w:rPr>
          <w:rFonts w:ascii="Times New Roman" w:hAnsi="Times New Roman" w:cs="Times New Roman"/>
          <w:color w:val="000000"/>
          <w:sz w:val="24"/>
          <w:szCs w:val="24"/>
          <w:lang w:val="uk-UA"/>
        </w:rPr>
      </w:pPr>
      <w:r w:rsidRPr="004601DD">
        <w:rPr>
          <w:rFonts w:ascii="Times New Roman" w:hAnsi="Times New Roman" w:cs="Times New Roman"/>
          <w:color w:val="000000"/>
          <w:sz w:val="24"/>
          <w:szCs w:val="24"/>
          <w:lang w:val="uk-UA"/>
        </w:rPr>
        <w:t xml:space="preserve">     професійна підготовка   оцінювачів  здійснюється  навчальними закладами,  які уклали угоди  про  співробітництво  з  професійної підготовки оцінювачів з Фондом державного майна України відповідно до законодавства </w:t>
      </w:r>
      <w:r w:rsidRPr="004601DD">
        <w:rPr>
          <w:rFonts w:ascii="Times New Roman" w:hAnsi="Times New Roman" w:cs="Times New Roman"/>
          <w:strike/>
          <w:color w:val="000000"/>
          <w:sz w:val="24"/>
          <w:szCs w:val="24"/>
          <w:lang w:val="uk-UA"/>
        </w:rPr>
        <w:t>з  урахуванням  відповідного  рішення  Наглядової ради з питань оціночної діяльності</w:t>
      </w:r>
      <w:r w:rsidRPr="004601DD">
        <w:rPr>
          <w:rFonts w:ascii="Times New Roman" w:hAnsi="Times New Roman" w:cs="Times New Roman"/>
          <w:color w:val="000000"/>
          <w:sz w:val="24"/>
          <w:szCs w:val="24"/>
          <w:lang w:val="uk-UA"/>
        </w:rPr>
        <w:t xml:space="preserve">. </w:t>
      </w:r>
    </w:p>
    <w:p w:rsidR="004601DD" w:rsidRPr="004601DD" w:rsidRDefault="004601DD" w:rsidP="005E2645">
      <w:pPr>
        <w:pStyle w:val="HTML"/>
        <w:rPr>
          <w:rFonts w:ascii="Times New Roman" w:hAnsi="Times New Roman" w:cs="Times New Roman"/>
          <w:color w:val="000000"/>
          <w:sz w:val="24"/>
          <w:szCs w:val="24"/>
          <w:lang w:val="uk-UA"/>
        </w:rPr>
      </w:pPr>
    </w:p>
    <w:p w:rsidR="005E2645" w:rsidRPr="005E2645" w:rsidRDefault="005E2645" w:rsidP="005E2645">
      <w:pPr>
        <w:pStyle w:val="HTML"/>
        <w:rPr>
          <w:rFonts w:ascii="Times New Roman" w:hAnsi="Times New Roman" w:cs="Times New Roman"/>
          <w:color w:val="000000"/>
          <w:sz w:val="24"/>
          <w:szCs w:val="24"/>
          <w:lang w:val="uk-UA"/>
        </w:rPr>
      </w:pPr>
    </w:p>
    <w:p w:rsidR="005E2645" w:rsidRPr="005E2645" w:rsidRDefault="005E2645" w:rsidP="005E2645">
      <w:pPr>
        <w:pStyle w:val="HTML"/>
        <w:rPr>
          <w:rFonts w:ascii="Times New Roman" w:hAnsi="Times New Roman" w:cs="Times New Roman"/>
          <w:color w:val="000000"/>
          <w:sz w:val="24"/>
          <w:szCs w:val="24"/>
          <w:lang w:val="uk-UA"/>
        </w:rPr>
      </w:pPr>
      <w:bookmarkStart w:id="168" w:name="o425"/>
      <w:bookmarkEnd w:id="168"/>
      <w:r w:rsidRPr="005E2645">
        <w:rPr>
          <w:rFonts w:ascii="Times New Roman" w:hAnsi="Times New Roman" w:cs="Times New Roman"/>
          <w:color w:val="000000"/>
          <w:sz w:val="24"/>
          <w:szCs w:val="24"/>
          <w:lang w:val="uk-UA"/>
        </w:rPr>
        <w:t xml:space="preserve">     6.3. У главі 3:</w:t>
      </w:r>
    </w:p>
    <w:p w:rsidR="005E2645" w:rsidRPr="00FC4FD5" w:rsidRDefault="005E2645" w:rsidP="005E2645">
      <w:pPr>
        <w:pStyle w:val="HTML"/>
        <w:rPr>
          <w:rFonts w:ascii="Times New Roman" w:hAnsi="Times New Roman" w:cs="Times New Roman"/>
          <w:b/>
          <w:color w:val="000000"/>
          <w:sz w:val="24"/>
          <w:szCs w:val="24"/>
          <w:lang w:val="uk-UA"/>
        </w:rPr>
      </w:pPr>
      <w:bookmarkStart w:id="169" w:name="o426"/>
      <w:bookmarkEnd w:id="169"/>
      <w:r w:rsidRPr="005E2645">
        <w:rPr>
          <w:rFonts w:ascii="Times New Roman" w:hAnsi="Times New Roman" w:cs="Times New Roman"/>
          <w:color w:val="000000"/>
          <w:sz w:val="24"/>
          <w:szCs w:val="24"/>
          <w:lang w:val="uk-UA"/>
        </w:rPr>
        <w:t xml:space="preserve">     у абзаці  третьому пункту 3.1 слова "</w:t>
      </w:r>
      <w:r w:rsidRPr="00FC4FD5">
        <w:rPr>
          <w:rFonts w:ascii="Times New Roman" w:hAnsi="Times New Roman" w:cs="Times New Roman"/>
          <w:strike/>
          <w:color w:val="000000"/>
          <w:sz w:val="24"/>
          <w:szCs w:val="24"/>
          <w:lang w:val="uk-UA"/>
        </w:rPr>
        <w:t>дотримуватися вимог щодо мінімальної   кількості   годин"</w:t>
      </w:r>
      <w:r w:rsidRPr="005E2645">
        <w:rPr>
          <w:rFonts w:ascii="Times New Roman" w:hAnsi="Times New Roman" w:cs="Times New Roman"/>
          <w:color w:val="000000"/>
          <w:sz w:val="24"/>
          <w:szCs w:val="24"/>
          <w:lang w:val="uk-UA"/>
        </w:rPr>
        <w:t xml:space="preserve">   замінити   словами   "</w:t>
      </w:r>
      <w:r w:rsidRPr="00FC4FD5">
        <w:rPr>
          <w:rFonts w:ascii="Times New Roman" w:hAnsi="Times New Roman" w:cs="Times New Roman"/>
          <w:b/>
          <w:color w:val="000000"/>
          <w:sz w:val="24"/>
          <w:szCs w:val="24"/>
          <w:lang w:val="uk-UA"/>
        </w:rPr>
        <w:t>визначати мінімальну кількість годин";</w:t>
      </w:r>
    </w:p>
    <w:p w:rsidR="00FC4FD5" w:rsidRPr="00FC4FD5" w:rsidRDefault="00FC4FD5" w:rsidP="005E2645">
      <w:pPr>
        <w:pStyle w:val="HTML"/>
        <w:rPr>
          <w:rFonts w:ascii="Times New Roman" w:hAnsi="Times New Roman" w:cs="Times New Roman"/>
          <w:b/>
          <w:color w:val="000000"/>
          <w:sz w:val="24"/>
          <w:szCs w:val="24"/>
          <w:lang w:val="uk-UA"/>
        </w:rPr>
      </w:pPr>
    </w:p>
    <w:p w:rsidR="00FC4FD5" w:rsidRPr="00FC4FD5" w:rsidRDefault="00FC4FD5" w:rsidP="00FC4FD5">
      <w:pPr>
        <w:pStyle w:val="HTML"/>
        <w:ind w:left="851"/>
        <w:rPr>
          <w:rFonts w:ascii="Times New Roman" w:hAnsi="Times New Roman" w:cs="Times New Roman"/>
          <w:color w:val="000000"/>
          <w:sz w:val="24"/>
          <w:szCs w:val="24"/>
          <w:lang w:val="uk-UA"/>
        </w:rPr>
      </w:pPr>
      <w:r w:rsidRPr="00FC4FD5">
        <w:rPr>
          <w:rFonts w:ascii="Times New Roman" w:hAnsi="Times New Roman" w:cs="Times New Roman"/>
          <w:color w:val="000000"/>
          <w:sz w:val="24"/>
          <w:szCs w:val="24"/>
          <w:lang w:val="uk-UA"/>
        </w:rPr>
        <w:t xml:space="preserve">3.1.  </w:t>
      </w:r>
      <w:r w:rsidRPr="00FC4FD5">
        <w:rPr>
          <w:rFonts w:ascii="Times New Roman" w:hAnsi="Times New Roman" w:cs="Times New Roman"/>
          <w:color w:val="FF0000"/>
          <w:sz w:val="24"/>
          <w:szCs w:val="24"/>
          <w:lang w:val="uk-UA"/>
        </w:rPr>
        <w:t>Навчальний  заклад</w:t>
      </w:r>
      <w:r w:rsidRPr="00FC4FD5">
        <w:rPr>
          <w:rFonts w:ascii="Times New Roman" w:hAnsi="Times New Roman" w:cs="Times New Roman"/>
          <w:color w:val="000000"/>
          <w:sz w:val="24"/>
          <w:szCs w:val="24"/>
          <w:lang w:val="uk-UA"/>
        </w:rPr>
        <w:t xml:space="preserve">  проводить  навчання  оцінювачів  за програмами   підвищення   кваліфікації  відповідно  </w:t>
      </w:r>
      <w:r w:rsidRPr="00FC4FD5">
        <w:rPr>
          <w:rFonts w:ascii="Times New Roman" w:hAnsi="Times New Roman" w:cs="Times New Roman"/>
          <w:color w:val="000000"/>
          <w:sz w:val="24"/>
          <w:szCs w:val="24"/>
          <w:u w:val="single"/>
          <w:lang w:val="uk-UA"/>
        </w:rPr>
        <w:t>до  угоди</w:t>
      </w:r>
      <w:r w:rsidRPr="00FC4FD5">
        <w:rPr>
          <w:rFonts w:ascii="Times New Roman" w:hAnsi="Times New Roman" w:cs="Times New Roman"/>
          <w:color w:val="000000"/>
          <w:sz w:val="24"/>
          <w:szCs w:val="24"/>
          <w:lang w:val="uk-UA"/>
        </w:rPr>
        <w:t xml:space="preserve">  про співробітництво  з  професійної підготовки оцінювачів, укладеної з ФДМУ.</w:t>
      </w:r>
    </w:p>
    <w:p w:rsidR="00FC4FD5" w:rsidRPr="00FC4FD5" w:rsidRDefault="00FC4FD5" w:rsidP="00FC4FD5">
      <w:pPr>
        <w:pStyle w:val="HTML"/>
        <w:ind w:left="851"/>
        <w:rPr>
          <w:rFonts w:ascii="Times New Roman" w:hAnsi="Times New Roman" w:cs="Times New Roman"/>
          <w:color w:val="000000"/>
          <w:sz w:val="24"/>
          <w:szCs w:val="24"/>
          <w:lang w:val="uk-UA"/>
        </w:rPr>
      </w:pPr>
      <w:r w:rsidRPr="00FC4FD5">
        <w:rPr>
          <w:rFonts w:ascii="Times New Roman" w:hAnsi="Times New Roman" w:cs="Times New Roman"/>
          <w:color w:val="000000"/>
          <w:sz w:val="24"/>
          <w:szCs w:val="24"/>
          <w:lang w:val="uk-UA"/>
        </w:rPr>
        <w:t xml:space="preserve">     Підвищення кваліфікації відбувається за програмами підвищення кваліфікації:   за   загальними   програмами,  за  програмами,  що включають тренінги та практичні заняття,  а також за  спеціальними тематичними програмами.</w:t>
      </w:r>
    </w:p>
    <w:p w:rsidR="00FC4FD5" w:rsidRDefault="00FC4FD5" w:rsidP="00FC4FD5">
      <w:pPr>
        <w:pStyle w:val="HTML"/>
        <w:ind w:left="851"/>
        <w:rPr>
          <w:rFonts w:ascii="Times New Roman" w:hAnsi="Times New Roman" w:cs="Times New Roman"/>
          <w:color w:val="000000"/>
          <w:sz w:val="24"/>
          <w:szCs w:val="24"/>
          <w:lang w:val="uk-UA"/>
        </w:rPr>
      </w:pPr>
      <w:r w:rsidRPr="00FC4FD5">
        <w:rPr>
          <w:rFonts w:ascii="Times New Roman" w:hAnsi="Times New Roman" w:cs="Times New Roman"/>
          <w:color w:val="000000"/>
          <w:sz w:val="24"/>
          <w:szCs w:val="24"/>
          <w:lang w:val="uk-UA"/>
        </w:rPr>
        <w:t xml:space="preserve">     При розробленні  загальних  програм,  програм,  що  включають тренінги  та  практичні  заняття,  а  також спеціальних тематичних програм  </w:t>
      </w:r>
      <w:r w:rsidRPr="00FC4FD5">
        <w:rPr>
          <w:rFonts w:ascii="Times New Roman" w:hAnsi="Times New Roman" w:cs="Times New Roman"/>
          <w:b/>
          <w:color w:val="FF0000"/>
          <w:sz w:val="28"/>
          <w:szCs w:val="28"/>
          <w:lang w:val="uk-UA"/>
        </w:rPr>
        <w:t>навчальні  заклади   мають</w:t>
      </w:r>
      <w:r w:rsidRPr="00FC4FD5">
        <w:rPr>
          <w:rFonts w:ascii="Times New Roman" w:hAnsi="Times New Roman" w:cs="Times New Roman"/>
          <w:color w:val="000000"/>
          <w:sz w:val="24"/>
          <w:szCs w:val="24"/>
          <w:lang w:val="uk-UA"/>
        </w:rPr>
        <w:t xml:space="preserve">   </w:t>
      </w:r>
      <w:r w:rsidRPr="00FC4FD5">
        <w:rPr>
          <w:rFonts w:ascii="Times New Roman" w:hAnsi="Times New Roman" w:cs="Times New Roman"/>
          <w:strike/>
          <w:color w:val="000000"/>
          <w:sz w:val="24"/>
          <w:szCs w:val="24"/>
          <w:lang w:val="uk-UA"/>
        </w:rPr>
        <w:t>дотримуватися   вимог   щодо мінімальної  кількості  годин</w:t>
      </w:r>
      <w:r w:rsidRPr="00FC4FD5">
        <w:rPr>
          <w:rFonts w:ascii="Times New Roman" w:hAnsi="Times New Roman" w:cs="Times New Roman"/>
          <w:color w:val="000000"/>
          <w:sz w:val="24"/>
          <w:szCs w:val="24"/>
          <w:lang w:val="uk-UA"/>
        </w:rPr>
        <w:t xml:space="preserve">  на  вивчення тем,  передбачених для відповідних напрямів оцінки майна (окремих </w:t>
      </w:r>
      <w:proofErr w:type="spellStart"/>
      <w:r w:rsidRPr="00FC4FD5">
        <w:rPr>
          <w:rFonts w:ascii="Times New Roman" w:hAnsi="Times New Roman" w:cs="Times New Roman"/>
          <w:color w:val="000000"/>
          <w:sz w:val="24"/>
          <w:szCs w:val="24"/>
          <w:lang w:val="uk-UA"/>
        </w:rPr>
        <w:t>пеціалізацій</w:t>
      </w:r>
      <w:proofErr w:type="spellEnd"/>
      <w:r w:rsidRPr="00FC4FD5">
        <w:rPr>
          <w:rFonts w:ascii="Times New Roman" w:hAnsi="Times New Roman" w:cs="Times New Roman"/>
          <w:color w:val="000000"/>
          <w:sz w:val="24"/>
          <w:szCs w:val="24"/>
          <w:lang w:val="uk-UA"/>
        </w:rPr>
        <w:t>).</w:t>
      </w:r>
    </w:p>
    <w:p w:rsidR="00FC4FD5" w:rsidRPr="00FC4FD5" w:rsidRDefault="00FC4FD5" w:rsidP="00FC4FD5">
      <w:pPr>
        <w:pStyle w:val="HTML"/>
        <w:ind w:left="851"/>
        <w:rPr>
          <w:rFonts w:ascii="Times New Roman" w:hAnsi="Times New Roman" w:cs="Times New Roman"/>
          <w:color w:val="000000"/>
          <w:sz w:val="24"/>
          <w:szCs w:val="24"/>
          <w:lang w:val="uk-UA"/>
        </w:rPr>
      </w:pPr>
    </w:p>
    <w:p w:rsidR="005E2645" w:rsidRPr="005E2645" w:rsidRDefault="005E2645" w:rsidP="005E2645">
      <w:pPr>
        <w:pStyle w:val="HTML"/>
        <w:rPr>
          <w:rFonts w:ascii="Times New Roman" w:hAnsi="Times New Roman" w:cs="Times New Roman"/>
          <w:color w:val="000000"/>
          <w:sz w:val="24"/>
          <w:szCs w:val="24"/>
          <w:lang w:val="uk-UA"/>
        </w:rPr>
      </w:pPr>
      <w:bookmarkStart w:id="170" w:name="o427"/>
      <w:bookmarkEnd w:id="170"/>
      <w:r w:rsidRPr="005E2645">
        <w:rPr>
          <w:rFonts w:ascii="Times New Roman" w:hAnsi="Times New Roman" w:cs="Times New Roman"/>
          <w:color w:val="000000"/>
          <w:sz w:val="24"/>
          <w:szCs w:val="24"/>
          <w:lang w:val="uk-UA"/>
        </w:rPr>
        <w:t xml:space="preserve">     пункт 3.2 </w:t>
      </w:r>
      <w:r w:rsidRPr="00AD398A">
        <w:rPr>
          <w:rFonts w:ascii="Times New Roman" w:hAnsi="Times New Roman" w:cs="Times New Roman"/>
          <w:b/>
          <w:color w:val="000000"/>
          <w:sz w:val="24"/>
          <w:szCs w:val="24"/>
          <w:lang w:val="uk-UA"/>
        </w:rPr>
        <w:t>викласти</w:t>
      </w:r>
      <w:r w:rsidRPr="005E2645">
        <w:rPr>
          <w:rFonts w:ascii="Times New Roman" w:hAnsi="Times New Roman" w:cs="Times New Roman"/>
          <w:color w:val="000000"/>
          <w:sz w:val="24"/>
          <w:szCs w:val="24"/>
          <w:lang w:val="uk-UA"/>
        </w:rPr>
        <w:t xml:space="preserve"> в такій редакції:</w:t>
      </w:r>
    </w:p>
    <w:p w:rsidR="005E2645" w:rsidRPr="005E2645" w:rsidRDefault="005E2645" w:rsidP="005E2645">
      <w:pPr>
        <w:pStyle w:val="HTML"/>
        <w:rPr>
          <w:rFonts w:ascii="Times New Roman" w:hAnsi="Times New Roman" w:cs="Times New Roman"/>
          <w:color w:val="000000"/>
          <w:sz w:val="24"/>
          <w:szCs w:val="24"/>
          <w:lang w:val="uk-UA"/>
        </w:rPr>
      </w:pPr>
      <w:bookmarkStart w:id="171" w:name="o428"/>
      <w:bookmarkEnd w:id="171"/>
      <w:r w:rsidRPr="005E2645">
        <w:rPr>
          <w:rFonts w:ascii="Times New Roman" w:hAnsi="Times New Roman" w:cs="Times New Roman"/>
          <w:color w:val="000000"/>
          <w:sz w:val="24"/>
          <w:szCs w:val="24"/>
          <w:lang w:val="uk-UA"/>
        </w:rPr>
        <w:t xml:space="preserve">     "3.2. Мінімальний   обсяг   годин   за  програмою  підвищення кваліфікації  оцінювачів  визначається  в   </w:t>
      </w:r>
      <w:r w:rsidRPr="00AD398A">
        <w:rPr>
          <w:rFonts w:ascii="Times New Roman" w:hAnsi="Times New Roman" w:cs="Times New Roman"/>
          <w:color w:val="000000"/>
          <w:sz w:val="24"/>
          <w:szCs w:val="24"/>
          <w:u w:val="single"/>
          <w:lang w:val="uk-UA"/>
        </w:rPr>
        <w:t xml:space="preserve">програмах   підвищення кваліфікації </w:t>
      </w:r>
      <w:r w:rsidRPr="005E2645">
        <w:rPr>
          <w:rFonts w:ascii="Times New Roman" w:hAnsi="Times New Roman" w:cs="Times New Roman"/>
          <w:color w:val="000000"/>
          <w:sz w:val="24"/>
          <w:szCs w:val="24"/>
          <w:lang w:val="uk-UA"/>
        </w:rPr>
        <w:t xml:space="preserve">  оцінювачів,   що   розробляються   </w:t>
      </w:r>
      <w:r w:rsidRPr="005E2645">
        <w:rPr>
          <w:rFonts w:ascii="Times New Roman" w:hAnsi="Times New Roman" w:cs="Times New Roman"/>
          <w:color w:val="000000"/>
          <w:sz w:val="24"/>
          <w:szCs w:val="24"/>
          <w:lang w:val="uk-UA"/>
        </w:rPr>
        <w:lastRenderedPageBreak/>
        <w:t xml:space="preserve">та  погоджуються відповідно  до  цих  Загальних  вимог   та   вимог,   встановлених </w:t>
      </w:r>
      <w:r w:rsidRPr="005E2645">
        <w:rPr>
          <w:rFonts w:ascii="Times New Roman" w:hAnsi="Times New Roman" w:cs="Times New Roman"/>
          <w:color w:val="000000"/>
          <w:sz w:val="24"/>
          <w:szCs w:val="24"/>
          <w:lang w:val="uk-UA"/>
        </w:rPr>
        <w:br/>
        <w:t xml:space="preserve">Положенням  про  порядок  укладання  угоди  про  співробітництво з професійної  підготовки  оцінювачів,  затвердженим  наказом  Фонду державного майна   України   від   29  жовтня  2001  року  N  1977 ( </w:t>
      </w:r>
      <w:hyperlink r:id="rId43" w:tgtFrame="_blank" w:history="1">
        <w:r w:rsidRPr="005E2645">
          <w:rPr>
            <w:rStyle w:val="a3"/>
            <w:rFonts w:ascii="Times New Roman" w:hAnsi="Times New Roman" w:cs="Times New Roman"/>
            <w:color w:val="0260D0"/>
            <w:sz w:val="24"/>
            <w:szCs w:val="24"/>
            <w:lang w:val="uk-UA"/>
          </w:rPr>
          <w:t>z0955-01</w:t>
        </w:r>
      </w:hyperlink>
      <w:r w:rsidRPr="005E2645">
        <w:rPr>
          <w:rFonts w:ascii="Times New Roman" w:hAnsi="Times New Roman" w:cs="Times New Roman"/>
          <w:color w:val="000000"/>
          <w:sz w:val="24"/>
          <w:szCs w:val="24"/>
          <w:lang w:val="uk-UA"/>
        </w:rPr>
        <w:t xml:space="preserve">  ),  зареєстрованим  в  Міністерстві  юстиції   України 15 листопада 2001 року за N 955/6146.  Мінімальний обсяг годин для </w:t>
      </w:r>
      <w:r w:rsidRPr="005E2645">
        <w:rPr>
          <w:rFonts w:ascii="Times New Roman" w:hAnsi="Times New Roman" w:cs="Times New Roman"/>
          <w:color w:val="000000"/>
          <w:sz w:val="24"/>
          <w:szCs w:val="24"/>
          <w:lang w:val="uk-UA"/>
        </w:rPr>
        <w:br/>
        <w:t xml:space="preserve">вивчення тем включає  час  для  тестування.  Кількість  практичних занять  у  межах кожного курсу з підвищення кваліфікації за кожним напрямом </w:t>
      </w:r>
      <w:r w:rsidRPr="00AD398A">
        <w:rPr>
          <w:rFonts w:ascii="Times New Roman" w:hAnsi="Times New Roman" w:cs="Times New Roman"/>
          <w:b/>
          <w:color w:val="000000"/>
          <w:sz w:val="24"/>
          <w:szCs w:val="24"/>
          <w:lang w:val="uk-UA"/>
        </w:rPr>
        <w:t>може становити не  більше  1/3  визначеного  мінімального обсягу</w:t>
      </w:r>
      <w:r w:rsidRPr="005E2645">
        <w:rPr>
          <w:rFonts w:ascii="Times New Roman" w:hAnsi="Times New Roman" w:cs="Times New Roman"/>
          <w:color w:val="000000"/>
          <w:sz w:val="24"/>
          <w:szCs w:val="24"/>
          <w:lang w:val="uk-UA"/>
        </w:rPr>
        <w:t xml:space="preserve"> годин для вивчення тем";</w:t>
      </w:r>
    </w:p>
    <w:p w:rsidR="00FC4FD5" w:rsidRDefault="005E2645" w:rsidP="005E2645">
      <w:pPr>
        <w:pStyle w:val="HTML"/>
        <w:rPr>
          <w:rFonts w:ascii="Times New Roman" w:hAnsi="Times New Roman" w:cs="Times New Roman"/>
          <w:color w:val="000000"/>
          <w:sz w:val="24"/>
          <w:szCs w:val="24"/>
          <w:lang w:val="uk-UA"/>
        </w:rPr>
      </w:pPr>
      <w:bookmarkStart w:id="172" w:name="o429"/>
      <w:bookmarkEnd w:id="172"/>
      <w:r w:rsidRPr="005E2645">
        <w:rPr>
          <w:rFonts w:ascii="Times New Roman" w:hAnsi="Times New Roman" w:cs="Times New Roman"/>
          <w:color w:val="000000"/>
          <w:sz w:val="24"/>
          <w:szCs w:val="24"/>
          <w:lang w:val="uk-UA"/>
        </w:rPr>
        <w:t xml:space="preserve">     </w:t>
      </w:r>
    </w:p>
    <w:p w:rsidR="00FC4FD5" w:rsidRPr="00AD398A" w:rsidRDefault="00FC4FD5" w:rsidP="00FC4FD5">
      <w:pPr>
        <w:pStyle w:val="HTML"/>
        <w:ind w:left="851"/>
        <w:rPr>
          <w:rFonts w:ascii="Times New Roman" w:hAnsi="Times New Roman" w:cs="Times New Roman"/>
          <w:strike/>
          <w:color w:val="000000"/>
          <w:sz w:val="24"/>
          <w:szCs w:val="24"/>
          <w:lang w:val="uk-UA"/>
        </w:rPr>
      </w:pPr>
      <w:r w:rsidRPr="00AD398A">
        <w:rPr>
          <w:rFonts w:ascii="Times New Roman" w:hAnsi="Times New Roman" w:cs="Times New Roman"/>
          <w:strike/>
          <w:color w:val="000000"/>
          <w:sz w:val="24"/>
          <w:szCs w:val="24"/>
          <w:lang w:val="uk-UA"/>
        </w:rPr>
        <w:t>3.2. Програми підвищення кваліфікації оцінювачів передбачають такий мінімальний обсяг  годин  для  вивчення  тем  відповідно  до напрямів оцінки майна:</w:t>
      </w:r>
    </w:p>
    <w:p w:rsidR="00FC4FD5" w:rsidRPr="00AD398A" w:rsidRDefault="00FC4FD5" w:rsidP="00FC4FD5">
      <w:pPr>
        <w:pStyle w:val="HTML"/>
        <w:ind w:left="851"/>
        <w:rPr>
          <w:rFonts w:ascii="Times New Roman" w:hAnsi="Times New Roman" w:cs="Times New Roman"/>
          <w:strike/>
          <w:color w:val="000000"/>
          <w:sz w:val="24"/>
          <w:szCs w:val="24"/>
          <w:lang w:val="uk-UA"/>
        </w:rPr>
      </w:pPr>
      <w:r w:rsidRPr="00AD398A">
        <w:rPr>
          <w:rFonts w:ascii="Times New Roman" w:hAnsi="Times New Roman" w:cs="Times New Roman"/>
          <w:strike/>
          <w:color w:val="000000"/>
          <w:sz w:val="24"/>
          <w:szCs w:val="24"/>
          <w:lang w:val="uk-UA"/>
        </w:rPr>
        <w:t xml:space="preserve">     3.2.1. За напрямом "Оцінка об'єктів у матеріальній формі", що передбачає  теми  за кожною спеціалізацією (крім спеціалізації 1.6 "Оцінка рухомих речей,  що становлять культурну цінність"),  обсяг навчання  становить  не  менше 48 годин;  обсяг навчання окремо за кожною спеціалізацією,  а  також  за  спеціалізацією  1.6  "Оцінка рухомих речей,  що  становлять  культурну  цінність"  -  не  менше </w:t>
      </w:r>
      <w:r w:rsidRPr="00AD398A">
        <w:rPr>
          <w:rFonts w:ascii="Times New Roman" w:hAnsi="Times New Roman" w:cs="Times New Roman"/>
          <w:strike/>
          <w:color w:val="000000"/>
          <w:sz w:val="24"/>
          <w:szCs w:val="24"/>
          <w:lang w:val="uk-UA"/>
        </w:rPr>
        <w:br/>
        <w:t>12 годин.</w:t>
      </w:r>
    </w:p>
    <w:p w:rsidR="00FC4FD5" w:rsidRPr="00AD398A" w:rsidRDefault="00FC4FD5" w:rsidP="00FC4FD5">
      <w:pPr>
        <w:pStyle w:val="HTML"/>
        <w:ind w:left="851"/>
        <w:rPr>
          <w:rFonts w:ascii="Times New Roman" w:hAnsi="Times New Roman" w:cs="Times New Roman"/>
          <w:strike/>
          <w:color w:val="000000"/>
          <w:sz w:val="24"/>
          <w:szCs w:val="24"/>
          <w:lang w:val="uk-UA"/>
        </w:rPr>
      </w:pPr>
      <w:r w:rsidRPr="00AD398A">
        <w:rPr>
          <w:rFonts w:ascii="Times New Roman" w:hAnsi="Times New Roman" w:cs="Times New Roman"/>
          <w:strike/>
          <w:color w:val="000000"/>
          <w:sz w:val="24"/>
          <w:szCs w:val="24"/>
          <w:lang w:val="uk-UA"/>
        </w:rPr>
        <w:t xml:space="preserve">     3.2.2. За  напрямом  "Оцінка  цілісних  майнових  комплексів, паїв,  цінних паперів,  майнових прав та нематеріальних активів, у тому  числі  прав  на  об'єкти  інтелектуальної  власності"  обсяг навчання,  який передбачає вивчення теми  за  напрямом  у  цілому, </w:t>
      </w:r>
      <w:r w:rsidRPr="00AD398A">
        <w:rPr>
          <w:rFonts w:ascii="Times New Roman" w:hAnsi="Times New Roman" w:cs="Times New Roman"/>
          <w:strike/>
          <w:color w:val="000000"/>
          <w:sz w:val="24"/>
          <w:szCs w:val="24"/>
          <w:lang w:val="uk-UA"/>
        </w:rPr>
        <w:br/>
        <w:t xml:space="preserve">становить  не  менше  32  годин;  обсяг  навчання окремо за кожною </w:t>
      </w:r>
      <w:proofErr w:type="spellStart"/>
      <w:r w:rsidRPr="00AD398A">
        <w:rPr>
          <w:rFonts w:ascii="Times New Roman" w:hAnsi="Times New Roman" w:cs="Times New Roman"/>
          <w:strike/>
          <w:color w:val="000000"/>
          <w:sz w:val="24"/>
          <w:szCs w:val="24"/>
          <w:lang w:val="uk-UA"/>
        </w:rPr>
        <w:t>пеціалізацією</w:t>
      </w:r>
      <w:proofErr w:type="spellEnd"/>
      <w:r w:rsidRPr="00AD398A">
        <w:rPr>
          <w:rFonts w:ascii="Times New Roman" w:hAnsi="Times New Roman" w:cs="Times New Roman"/>
          <w:strike/>
          <w:color w:val="000000"/>
          <w:sz w:val="24"/>
          <w:szCs w:val="24"/>
          <w:lang w:val="uk-UA"/>
        </w:rPr>
        <w:t xml:space="preserve"> становить не менше 20 годин.</w:t>
      </w:r>
    </w:p>
    <w:p w:rsidR="00FC4FD5" w:rsidRPr="00AD398A" w:rsidRDefault="00FC4FD5" w:rsidP="00FC4FD5">
      <w:pPr>
        <w:pStyle w:val="HTML"/>
        <w:ind w:left="851"/>
        <w:rPr>
          <w:rFonts w:ascii="Times New Roman" w:hAnsi="Times New Roman" w:cs="Times New Roman"/>
          <w:strike/>
          <w:color w:val="000000"/>
          <w:sz w:val="24"/>
          <w:szCs w:val="24"/>
          <w:lang w:val="uk-UA"/>
        </w:rPr>
      </w:pPr>
      <w:r w:rsidRPr="00AD398A">
        <w:rPr>
          <w:rFonts w:ascii="Times New Roman" w:hAnsi="Times New Roman" w:cs="Times New Roman"/>
          <w:strike/>
          <w:color w:val="000000"/>
          <w:sz w:val="24"/>
          <w:szCs w:val="24"/>
          <w:lang w:val="uk-UA"/>
        </w:rPr>
        <w:t xml:space="preserve">     3.2.3. Мінімальний   обсяг   годин   для   вивчення  тем,  що зазначений у підпунктах 3.2.1,  3.2.2  пункту  3.2  цих  Загальних вимог, включає час для тестування.</w:t>
      </w:r>
    </w:p>
    <w:p w:rsidR="00FC4FD5" w:rsidRDefault="00FC4FD5" w:rsidP="00FC4FD5">
      <w:pPr>
        <w:pStyle w:val="HTML"/>
        <w:ind w:left="851"/>
        <w:rPr>
          <w:rFonts w:ascii="Times New Roman" w:hAnsi="Times New Roman" w:cs="Times New Roman"/>
          <w:strike/>
          <w:color w:val="000000"/>
          <w:sz w:val="24"/>
          <w:szCs w:val="24"/>
          <w:lang w:val="uk-UA"/>
        </w:rPr>
      </w:pPr>
      <w:r w:rsidRPr="00AD398A">
        <w:rPr>
          <w:rFonts w:ascii="Times New Roman" w:hAnsi="Times New Roman" w:cs="Times New Roman"/>
          <w:strike/>
          <w:color w:val="000000"/>
          <w:sz w:val="24"/>
          <w:szCs w:val="24"/>
          <w:lang w:val="uk-UA"/>
        </w:rPr>
        <w:t xml:space="preserve">     3.2.4. Кількість практичних занять у межах  кожного  курсу  з підвищення  кваліфікації  за  кожним  напрямом  може  становити не більше 1/3 передбаченого мінімального обсягу  годин  для  вивчення </w:t>
      </w:r>
      <w:r w:rsidRPr="00AD398A">
        <w:rPr>
          <w:rFonts w:ascii="Times New Roman" w:hAnsi="Times New Roman" w:cs="Times New Roman"/>
          <w:strike/>
          <w:color w:val="000000"/>
          <w:sz w:val="24"/>
          <w:szCs w:val="24"/>
          <w:lang w:val="uk-UA"/>
        </w:rPr>
        <w:br/>
      </w:r>
      <w:r w:rsidRPr="00AD398A">
        <w:rPr>
          <w:rFonts w:ascii="Times New Roman" w:hAnsi="Times New Roman" w:cs="Times New Roman"/>
          <w:strike/>
          <w:color w:val="000000"/>
          <w:sz w:val="24"/>
          <w:szCs w:val="24"/>
        </w:rPr>
        <w:t>тем.</w:t>
      </w:r>
    </w:p>
    <w:p w:rsidR="00AD398A" w:rsidRDefault="00AD398A" w:rsidP="00FC4FD5">
      <w:pPr>
        <w:pStyle w:val="HTML"/>
        <w:ind w:left="851"/>
        <w:rPr>
          <w:rFonts w:ascii="Times New Roman" w:hAnsi="Times New Roman" w:cs="Times New Roman"/>
          <w:strike/>
          <w:color w:val="000000"/>
          <w:sz w:val="24"/>
          <w:szCs w:val="24"/>
          <w:lang w:val="uk-UA"/>
        </w:rPr>
      </w:pPr>
    </w:p>
    <w:p w:rsidR="00AD398A" w:rsidRPr="00AD398A" w:rsidRDefault="00AD398A" w:rsidP="00FC4FD5">
      <w:pPr>
        <w:pStyle w:val="HTML"/>
        <w:ind w:left="851"/>
        <w:rPr>
          <w:rFonts w:ascii="Times New Roman" w:hAnsi="Times New Roman" w:cs="Times New Roman"/>
          <w:strike/>
          <w:color w:val="000000"/>
          <w:sz w:val="24"/>
          <w:szCs w:val="24"/>
          <w:lang w:val="uk-UA"/>
        </w:rPr>
      </w:pPr>
    </w:p>
    <w:p w:rsidR="00FC4FD5" w:rsidRPr="00AD398A" w:rsidRDefault="00FC4FD5" w:rsidP="005E2645">
      <w:pPr>
        <w:pStyle w:val="HTML"/>
        <w:rPr>
          <w:rFonts w:ascii="Times New Roman" w:hAnsi="Times New Roman" w:cs="Times New Roman"/>
          <w:strike/>
          <w:color w:val="000000"/>
          <w:sz w:val="24"/>
          <w:szCs w:val="24"/>
        </w:rPr>
      </w:pPr>
    </w:p>
    <w:p w:rsidR="00721286" w:rsidRPr="00AD398A" w:rsidRDefault="00721286" w:rsidP="00721286">
      <w:pPr>
        <w:pStyle w:val="HTML"/>
        <w:rPr>
          <w:rFonts w:ascii="Times New Roman" w:hAnsi="Times New Roman" w:cs="Times New Roman"/>
          <w:strike/>
          <w:color w:val="000000"/>
          <w:sz w:val="24"/>
          <w:szCs w:val="24"/>
        </w:rPr>
      </w:pPr>
    </w:p>
    <w:p w:rsidR="00721286" w:rsidRPr="006D68BD" w:rsidRDefault="00721286" w:rsidP="00721286">
      <w:pPr>
        <w:pStyle w:val="a4"/>
        <w:numPr>
          <w:ilvl w:val="0"/>
          <w:numId w:val="1"/>
        </w:numPr>
        <w:rPr>
          <w:rFonts w:ascii="Times New Roman" w:hAnsi="Times New Roman" w:cs="Times New Roman"/>
          <w:color w:val="00B050"/>
          <w:sz w:val="24"/>
          <w:szCs w:val="24"/>
          <w:lang w:val="uk-UA"/>
        </w:rPr>
      </w:pPr>
      <w:r w:rsidRPr="006D68BD">
        <w:rPr>
          <w:rFonts w:ascii="Times New Roman" w:hAnsi="Times New Roman" w:cs="Times New Roman"/>
          <w:b/>
          <w:strike/>
          <w:color w:val="00B050"/>
          <w:sz w:val="24"/>
          <w:szCs w:val="24"/>
          <w:lang w:val="uk-UA"/>
        </w:rPr>
        <w:t>Н</w:t>
      </w:r>
      <w:r w:rsidRPr="006D68BD">
        <w:rPr>
          <w:rFonts w:ascii="Times New Roman" w:hAnsi="Times New Roman" w:cs="Times New Roman"/>
          <w:b/>
          <w:bCs/>
          <w:strike/>
          <w:color w:val="00B050"/>
          <w:sz w:val="24"/>
          <w:szCs w:val="24"/>
          <w:lang w:val="uk-UA"/>
        </w:rPr>
        <w:t xml:space="preserve">аказ ФДМУ </w:t>
      </w:r>
      <w:r w:rsidRPr="006D68BD">
        <w:rPr>
          <w:rFonts w:ascii="Times New Roman" w:hAnsi="Times New Roman" w:cs="Times New Roman"/>
          <w:bCs/>
          <w:strike/>
          <w:color w:val="00B050"/>
          <w:sz w:val="24"/>
          <w:szCs w:val="24"/>
          <w:lang w:val="uk-UA"/>
        </w:rPr>
        <w:t>«Положення про порядок анулювання сертифікатів</w:t>
      </w:r>
      <w:r w:rsidRPr="006D68BD">
        <w:rPr>
          <w:rFonts w:ascii="Times New Roman" w:hAnsi="Times New Roman" w:cs="Times New Roman"/>
          <w:bCs/>
          <w:color w:val="00B050"/>
          <w:sz w:val="24"/>
          <w:szCs w:val="24"/>
          <w:lang w:val="uk-UA"/>
        </w:rPr>
        <w:t xml:space="preserve"> суб’єктів оціночної діяльності – суб’єктів господарювання та їх поновлення після анулювання</w:t>
      </w:r>
      <w:r w:rsidRPr="006D68BD">
        <w:rPr>
          <w:rFonts w:ascii="Times New Roman" w:hAnsi="Times New Roman" w:cs="Times New Roman"/>
          <w:color w:val="00B050"/>
          <w:sz w:val="24"/>
          <w:szCs w:val="24"/>
          <w:lang w:val="uk-UA"/>
        </w:rPr>
        <w:t xml:space="preserve">», від 27 березня 2006 року N 513, </w:t>
      </w:r>
      <w:proofErr w:type="spellStart"/>
      <w:r w:rsidRPr="006D68BD">
        <w:rPr>
          <w:rFonts w:ascii="Times New Roman" w:hAnsi="Times New Roman" w:cs="Times New Roman"/>
          <w:color w:val="00B050"/>
          <w:sz w:val="24"/>
          <w:szCs w:val="24"/>
          <w:lang w:val="uk-UA"/>
        </w:rPr>
        <w:t>зар</w:t>
      </w:r>
      <w:proofErr w:type="spellEnd"/>
      <w:r w:rsidRPr="006D68BD">
        <w:rPr>
          <w:rFonts w:ascii="Times New Roman" w:hAnsi="Times New Roman" w:cs="Times New Roman"/>
          <w:color w:val="00B050"/>
          <w:sz w:val="24"/>
          <w:szCs w:val="24"/>
          <w:lang w:val="uk-UA"/>
        </w:rPr>
        <w:t xml:space="preserve">.  в  Мінюсті 11 квітня 2006 року за N 417/12291: </w:t>
      </w:r>
    </w:p>
    <w:p w:rsidR="00721286" w:rsidRPr="005562EB" w:rsidRDefault="00721286" w:rsidP="00721286">
      <w:pPr>
        <w:pStyle w:val="HTML"/>
        <w:ind w:left="720"/>
        <w:rPr>
          <w:rFonts w:ascii="Times New Roman" w:hAnsi="Times New Roman" w:cs="Times New Roman"/>
          <w:b/>
          <w:bCs/>
          <w:color w:val="000000"/>
          <w:sz w:val="24"/>
          <w:szCs w:val="24"/>
          <w:lang w:val="uk-UA"/>
        </w:rPr>
      </w:pPr>
    </w:p>
    <w:p w:rsidR="00721286" w:rsidRDefault="00721286" w:rsidP="00721286">
      <w:pPr>
        <w:pStyle w:val="HTML"/>
        <w:rPr>
          <w:rFonts w:ascii="Times New Roman" w:hAnsi="Times New Roman" w:cs="Times New Roman"/>
          <w:b/>
          <w:bCs/>
          <w:color w:val="000000"/>
          <w:sz w:val="24"/>
          <w:szCs w:val="24"/>
          <w:lang w:val="uk-UA"/>
        </w:rPr>
      </w:pPr>
    </w:p>
    <w:p w:rsidR="00721286" w:rsidRDefault="00721286" w:rsidP="00721286">
      <w:pPr>
        <w:pStyle w:val="HTML"/>
        <w:rPr>
          <w:rFonts w:ascii="Times New Roman" w:hAnsi="Times New Roman" w:cs="Times New Roman"/>
          <w:color w:val="000000"/>
          <w:sz w:val="24"/>
          <w:szCs w:val="24"/>
          <w:lang w:val="uk-UA"/>
        </w:rPr>
      </w:pPr>
      <w:r>
        <w:rPr>
          <w:rFonts w:ascii="Times New Roman" w:hAnsi="Times New Roman" w:cs="Times New Roman"/>
          <w:b/>
          <w:bCs/>
          <w:color w:val="000000"/>
          <w:sz w:val="24"/>
          <w:szCs w:val="24"/>
          <w:lang w:val="uk-UA"/>
        </w:rPr>
        <w:t>Зміни за Наказом</w:t>
      </w:r>
      <w:r w:rsidRPr="00FC7FB3">
        <w:rPr>
          <w:rFonts w:ascii="Times New Roman" w:hAnsi="Times New Roman" w:cs="Times New Roman"/>
          <w:b/>
          <w:bCs/>
          <w:color w:val="000000"/>
          <w:sz w:val="24"/>
          <w:szCs w:val="24"/>
          <w:lang w:val="uk-UA"/>
        </w:rPr>
        <w:t xml:space="preserve">    ФДМУ </w:t>
      </w:r>
      <w:r w:rsidRPr="00FC7FB3">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Про внесення змін до де</w:t>
      </w:r>
      <w:r>
        <w:rPr>
          <w:rFonts w:ascii="Times New Roman" w:hAnsi="Times New Roman" w:cs="Times New Roman"/>
          <w:color w:val="000000"/>
          <w:sz w:val="24"/>
          <w:szCs w:val="24"/>
          <w:lang w:val="uk-UA"/>
        </w:rPr>
        <w:t xml:space="preserve">яких наказів </w:t>
      </w:r>
      <w:r w:rsidRPr="00FC7FB3">
        <w:rPr>
          <w:rFonts w:ascii="Times New Roman" w:hAnsi="Times New Roman" w:cs="Times New Roman"/>
          <w:color w:val="000000"/>
          <w:sz w:val="24"/>
          <w:szCs w:val="24"/>
          <w:lang w:val="uk-UA"/>
        </w:rPr>
        <w:t>Фонду державного майна України</w:t>
      </w:r>
      <w:r>
        <w:rPr>
          <w:rFonts w:ascii="Times New Roman" w:hAnsi="Times New Roman" w:cs="Times New Roman"/>
          <w:color w:val="000000"/>
          <w:sz w:val="24"/>
          <w:szCs w:val="24"/>
          <w:lang w:val="uk-UA"/>
        </w:rPr>
        <w:t xml:space="preserve">» </w:t>
      </w:r>
      <w:r w:rsidRPr="00FC7FB3">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від </w:t>
      </w:r>
      <w:r w:rsidRPr="00FC7FB3">
        <w:rPr>
          <w:rFonts w:ascii="Times New Roman" w:hAnsi="Times New Roman" w:cs="Times New Roman"/>
          <w:color w:val="000000"/>
          <w:sz w:val="24"/>
          <w:szCs w:val="24"/>
          <w:lang w:val="uk-UA"/>
        </w:rPr>
        <w:t xml:space="preserve">23.04.2012  N 554 </w:t>
      </w:r>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з</w:t>
      </w:r>
      <w:r w:rsidRPr="00FC7FB3">
        <w:rPr>
          <w:rFonts w:ascii="Times New Roman" w:hAnsi="Times New Roman" w:cs="Times New Roman"/>
          <w:color w:val="000000"/>
          <w:sz w:val="24"/>
          <w:szCs w:val="24"/>
          <w:lang w:val="uk-UA"/>
        </w:rPr>
        <w:t>ар</w:t>
      </w:r>
      <w:proofErr w:type="spellEnd"/>
      <w:r>
        <w:rPr>
          <w:rFonts w:ascii="Times New Roman" w:hAnsi="Times New Roman" w:cs="Times New Roman"/>
          <w:color w:val="000000"/>
          <w:sz w:val="24"/>
          <w:szCs w:val="24"/>
          <w:lang w:val="uk-UA"/>
        </w:rPr>
        <w:t>.</w:t>
      </w:r>
      <w:r w:rsidRPr="00FC7FB3">
        <w:rPr>
          <w:rFonts w:ascii="Times New Roman" w:hAnsi="Times New Roman" w:cs="Times New Roman"/>
          <w:color w:val="000000"/>
          <w:sz w:val="24"/>
          <w:szCs w:val="24"/>
          <w:lang w:val="uk-UA"/>
        </w:rPr>
        <w:t xml:space="preserve"> в Мін</w:t>
      </w:r>
      <w:r>
        <w:rPr>
          <w:rFonts w:ascii="Times New Roman" w:hAnsi="Times New Roman" w:cs="Times New Roman"/>
          <w:color w:val="000000"/>
          <w:sz w:val="24"/>
          <w:szCs w:val="24"/>
          <w:lang w:val="uk-UA"/>
        </w:rPr>
        <w:t>юсті</w:t>
      </w:r>
      <w:r w:rsidRPr="00FC7FB3">
        <w:rPr>
          <w:rFonts w:ascii="Times New Roman" w:hAnsi="Times New Roman" w:cs="Times New Roman"/>
          <w:color w:val="000000"/>
          <w:sz w:val="24"/>
          <w:szCs w:val="24"/>
          <w:lang w:val="uk-UA"/>
        </w:rPr>
        <w:t xml:space="preserve"> 28 квітня 2012 р.  за N 657/20970</w:t>
      </w:r>
    </w:p>
    <w:p w:rsidR="00721286" w:rsidRPr="00721286" w:rsidRDefault="00721286" w:rsidP="00721286">
      <w:pPr>
        <w:rPr>
          <w:rFonts w:ascii="Times New Roman" w:hAnsi="Times New Roman" w:cs="Times New Roman"/>
          <w:b/>
          <w:sz w:val="24"/>
          <w:szCs w:val="24"/>
          <w:lang w:val="uk-UA"/>
        </w:rPr>
      </w:pPr>
    </w:p>
    <w:p w:rsidR="00E0548A" w:rsidRPr="00E0548A" w:rsidRDefault="00E0548A" w:rsidP="00E0548A">
      <w:pPr>
        <w:pStyle w:val="HTML"/>
        <w:rPr>
          <w:rFonts w:ascii="Times New Roman" w:hAnsi="Times New Roman" w:cs="Times New Roman"/>
          <w:color w:val="000000"/>
          <w:sz w:val="24"/>
          <w:szCs w:val="24"/>
          <w:lang w:val="uk-UA"/>
        </w:rPr>
      </w:pPr>
      <w:r w:rsidRPr="00E0548A">
        <w:rPr>
          <w:rFonts w:ascii="Times New Roman" w:hAnsi="Times New Roman" w:cs="Times New Roman"/>
          <w:color w:val="000000"/>
          <w:sz w:val="24"/>
          <w:szCs w:val="24"/>
          <w:lang w:val="uk-UA"/>
        </w:rPr>
        <w:t>7.1. У главі 1:</w:t>
      </w:r>
    </w:p>
    <w:p w:rsidR="00E0548A" w:rsidRDefault="00E0548A" w:rsidP="00E0548A">
      <w:pPr>
        <w:pStyle w:val="HTML"/>
        <w:rPr>
          <w:rFonts w:ascii="Times New Roman" w:hAnsi="Times New Roman" w:cs="Times New Roman"/>
          <w:color w:val="000000"/>
          <w:sz w:val="24"/>
          <w:szCs w:val="24"/>
          <w:lang w:val="uk-UA"/>
        </w:rPr>
      </w:pPr>
      <w:bookmarkStart w:id="173" w:name="o432"/>
      <w:bookmarkEnd w:id="173"/>
      <w:r w:rsidRPr="00E0548A">
        <w:rPr>
          <w:rFonts w:ascii="Times New Roman" w:hAnsi="Times New Roman" w:cs="Times New Roman"/>
          <w:color w:val="000000"/>
          <w:sz w:val="24"/>
          <w:szCs w:val="24"/>
          <w:lang w:val="uk-UA"/>
        </w:rPr>
        <w:t xml:space="preserve">     у пункті 1.1 слово та цифри "</w:t>
      </w:r>
      <w:r w:rsidRPr="00E0548A">
        <w:rPr>
          <w:rFonts w:ascii="Times New Roman" w:hAnsi="Times New Roman" w:cs="Times New Roman"/>
          <w:strike/>
          <w:color w:val="000000"/>
          <w:sz w:val="24"/>
          <w:szCs w:val="24"/>
          <w:lang w:val="uk-UA"/>
        </w:rPr>
        <w:t>статті 20"</w:t>
      </w:r>
      <w:r w:rsidRPr="00E0548A">
        <w:rPr>
          <w:rFonts w:ascii="Times New Roman" w:hAnsi="Times New Roman" w:cs="Times New Roman"/>
          <w:color w:val="000000"/>
          <w:sz w:val="24"/>
          <w:szCs w:val="24"/>
          <w:lang w:val="uk-UA"/>
        </w:rPr>
        <w:t xml:space="preserve"> виключити; після слів "(далі - Закон)" доповнити словами та цифрами "Закону України "Про Фонд державного   майна  України"  (  </w:t>
      </w:r>
      <w:hyperlink r:id="rId44" w:tgtFrame="_blank" w:history="1">
        <w:r w:rsidRPr="00E0548A">
          <w:rPr>
            <w:rStyle w:val="a3"/>
            <w:rFonts w:ascii="Times New Roman" w:hAnsi="Times New Roman" w:cs="Times New Roman"/>
            <w:color w:val="0260D0"/>
            <w:sz w:val="24"/>
            <w:szCs w:val="24"/>
            <w:lang w:val="uk-UA"/>
          </w:rPr>
          <w:t>4107-17</w:t>
        </w:r>
      </w:hyperlink>
      <w:r w:rsidRPr="00E0548A">
        <w:rPr>
          <w:rFonts w:ascii="Times New Roman" w:hAnsi="Times New Roman" w:cs="Times New Roman"/>
          <w:color w:val="000000"/>
          <w:sz w:val="24"/>
          <w:szCs w:val="24"/>
          <w:lang w:val="uk-UA"/>
        </w:rPr>
        <w:t xml:space="preserve">  ),  Закону  України від 13 січня 2012 року N 4336-VI ( </w:t>
      </w:r>
      <w:hyperlink r:id="rId45" w:tgtFrame="_blank" w:history="1">
        <w:r w:rsidRPr="00E0548A">
          <w:rPr>
            <w:rStyle w:val="a3"/>
            <w:rFonts w:ascii="Times New Roman" w:hAnsi="Times New Roman" w:cs="Times New Roman"/>
            <w:color w:val="0260D0"/>
            <w:sz w:val="24"/>
            <w:szCs w:val="24"/>
            <w:lang w:val="uk-UA"/>
          </w:rPr>
          <w:t>4336-17</w:t>
        </w:r>
      </w:hyperlink>
      <w:r w:rsidRPr="00E0548A">
        <w:rPr>
          <w:rFonts w:ascii="Times New Roman" w:hAnsi="Times New Roman" w:cs="Times New Roman"/>
          <w:color w:val="000000"/>
          <w:sz w:val="24"/>
          <w:szCs w:val="24"/>
          <w:lang w:val="uk-UA"/>
        </w:rPr>
        <w:t xml:space="preserve"> ) "Про внесення змін до деяких  законів  України  з  питань  приватизації  щодо реалізації положень Державної програми приватизації на 2012-2014 роки";</w:t>
      </w:r>
    </w:p>
    <w:p w:rsidR="00E0548A" w:rsidRDefault="00E0548A" w:rsidP="00E0548A">
      <w:pPr>
        <w:pStyle w:val="HTML"/>
        <w:rPr>
          <w:rFonts w:ascii="Times New Roman" w:hAnsi="Times New Roman" w:cs="Times New Roman"/>
          <w:color w:val="000000"/>
          <w:sz w:val="24"/>
          <w:szCs w:val="24"/>
          <w:lang w:val="uk-UA"/>
        </w:rPr>
      </w:pPr>
    </w:p>
    <w:p w:rsidR="00E0548A" w:rsidRPr="00E0548A" w:rsidRDefault="00E0548A" w:rsidP="00E0548A">
      <w:pPr>
        <w:pStyle w:val="HTML"/>
        <w:ind w:left="851"/>
        <w:rPr>
          <w:rFonts w:ascii="Times New Roman" w:hAnsi="Times New Roman" w:cs="Times New Roman"/>
          <w:color w:val="000000"/>
          <w:sz w:val="24"/>
          <w:szCs w:val="24"/>
          <w:lang w:val="az-Latn-AZ"/>
        </w:rPr>
      </w:pPr>
      <w:r w:rsidRPr="00E0548A">
        <w:rPr>
          <w:rFonts w:ascii="Times New Roman" w:hAnsi="Times New Roman" w:cs="Times New Roman"/>
          <w:color w:val="000000"/>
          <w:sz w:val="24"/>
          <w:szCs w:val="24"/>
          <w:lang w:val="az-Latn-AZ"/>
        </w:rPr>
        <w:t>1.1</w:t>
      </w:r>
      <w:r w:rsidRPr="00E0548A">
        <w:rPr>
          <w:rFonts w:ascii="Times New Roman" w:hAnsi="Times New Roman" w:cs="Times New Roman"/>
          <w:b/>
          <w:color w:val="000000"/>
          <w:sz w:val="24"/>
          <w:szCs w:val="24"/>
          <w:lang w:val="az-Latn-AZ"/>
        </w:rPr>
        <w:t xml:space="preserve">. Це  Положення  розроблено  на виконання </w:t>
      </w:r>
      <w:r w:rsidRPr="00E0548A">
        <w:rPr>
          <w:rFonts w:ascii="Times New Roman" w:hAnsi="Times New Roman" w:cs="Times New Roman"/>
          <w:b/>
          <w:strike/>
          <w:color w:val="000000"/>
          <w:sz w:val="24"/>
          <w:szCs w:val="24"/>
          <w:lang w:val="az-Latn-AZ"/>
        </w:rPr>
        <w:t>статті 20</w:t>
      </w:r>
      <w:r w:rsidRPr="00E0548A">
        <w:rPr>
          <w:rFonts w:ascii="Times New Roman" w:hAnsi="Times New Roman" w:cs="Times New Roman"/>
          <w:b/>
          <w:color w:val="000000"/>
          <w:sz w:val="24"/>
          <w:szCs w:val="24"/>
          <w:lang w:val="az-Latn-AZ"/>
        </w:rPr>
        <w:t xml:space="preserve"> Закону</w:t>
      </w:r>
      <w:r w:rsidRPr="00E0548A">
        <w:rPr>
          <w:rFonts w:ascii="Times New Roman" w:hAnsi="Times New Roman" w:cs="Times New Roman"/>
          <w:color w:val="000000"/>
          <w:sz w:val="24"/>
          <w:szCs w:val="24"/>
          <w:lang w:val="az-Latn-AZ"/>
        </w:rPr>
        <w:t xml:space="preserve"> України "Про оцінку майна,  майнових прав та  професійну  оціночну діяльність  в  Україні"  (  </w:t>
      </w:r>
      <w:r w:rsidRPr="00E0548A">
        <w:rPr>
          <w:rFonts w:ascii="Times New Roman" w:hAnsi="Times New Roman" w:cs="Times New Roman"/>
          <w:color w:val="000000"/>
          <w:sz w:val="24"/>
          <w:szCs w:val="24"/>
          <w:lang w:val="az-Latn-AZ"/>
        </w:rPr>
        <w:fldChar w:fldCharType="begin"/>
      </w:r>
      <w:r w:rsidRPr="00E0548A">
        <w:rPr>
          <w:rFonts w:ascii="Times New Roman" w:hAnsi="Times New Roman" w:cs="Times New Roman"/>
          <w:color w:val="000000"/>
          <w:sz w:val="24"/>
          <w:szCs w:val="24"/>
          <w:lang w:val="az-Latn-AZ"/>
        </w:rPr>
        <w:instrText xml:space="preserve"> HYPERLINK "http://zakon2.rada.gov.ua/laws/show/2658-14/ed20110131" \t "_blank" </w:instrText>
      </w:r>
      <w:r w:rsidRPr="00E0548A">
        <w:rPr>
          <w:rFonts w:ascii="Times New Roman" w:hAnsi="Times New Roman" w:cs="Times New Roman"/>
          <w:color w:val="000000"/>
          <w:sz w:val="24"/>
          <w:szCs w:val="24"/>
          <w:lang w:val="az-Latn-AZ"/>
        </w:rPr>
        <w:fldChar w:fldCharType="separate"/>
      </w:r>
      <w:r w:rsidRPr="00E0548A">
        <w:rPr>
          <w:rStyle w:val="a3"/>
          <w:rFonts w:ascii="Times New Roman" w:hAnsi="Times New Roman" w:cs="Times New Roman"/>
          <w:color w:val="0260D0"/>
          <w:sz w:val="24"/>
          <w:szCs w:val="24"/>
          <w:lang w:val="az-Latn-AZ"/>
        </w:rPr>
        <w:t>2658-14</w:t>
      </w:r>
      <w:r w:rsidRPr="00E0548A">
        <w:rPr>
          <w:rFonts w:ascii="Times New Roman" w:hAnsi="Times New Roman" w:cs="Times New Roman"/>
          <w:color w:val="000000"/>
          <w:sz w:val="24"/>
          <w:szCs w:val="24"/>
          <w:lang w:val="az-Latn-AZ"/>
        </w:rPr>
        <w:fldChar w:fldCharType="end"/>
      </w:r>
      <w:r w:rsidRPr="00E0548A">
        <w:rPr>
          <w:rFonts w:ascii="Times New Roman" w:hAnsi="Times New Roman" w:cs="Times New Roman"/>
          <w:color w:val="000000"/>
          <w:sz w:val="24"/>
          <w:szCs w:val="24"/>
          <w:lang w:val="az-Latn-AZ"/>
        </w:rPr>
        <w:t xml:space="preserve">  )  (далі  -  Закон)  з  метою встановлення порядку анулювання сертифікатів  суб'єктів  оціночної </w:t>
      </w:r>
      <w:r w:rsidRPr="00E0548A">
        <w:rPr>
          <w:rFonts w:ascii="Times New Roman" w:hAnsi="Times New Roman" w:cs="Times New Roman"/>
          <w:color w:val="000000"/>
          <w:sz w:val="24"/>
          <w:szCs w:val="24"/>
          <w:lang w:val="az-Latn-AZ"/>
        </w:rPr>
        <w:br/>
        <w:t xml:space="preserve">діяльності  -  суб'єктів  господарювання  (далі - сертифікати),  а </w:t>
      </w:r>
      <w:r w:rsidRPr="00E0548A">
        <w:rPr>
          <w:rFonts w:ascii="Times New Roman" w:hAnsi="Times New Roman" w:cs="Times New Roman"/>
          <w:color w:val="000000"/>
          <w:sz w:val="24"/>
          <w:szCs w:val="24"/>
          <w:lang w:val="az-Latn-AZ"/>
        </w:rPr>
        <w:br/>
        <w:t xml:space="preserve">також процедури їх поновлення. </w:t>
      </w:r>
    </w:p>
    <w:p w:rsidR="00E0548A" w:rsidRPr="00E0548A" w:rsidRDefault="00E0548A" w:rsidP="00E0548A">
      <w:pPr>
        <w:pStyle w:val="HTML"/>
        <w:rPr>
          <w:rFonts w:ascii="Times New Roman" w:hAnsi="Times New Roman" w:cs="Times New Roman"/>
          <w:color w:val="000000"/>
          <w:sz w:val="24"/>
          <w:szCs w:val="24"/>
        </w:rPr>
      </w:pPr>
    </w:p>
    <w:p w:rsidR="00E0548A" w:rsidRDefault="00E0548A" w:rsidP="00E0548A">
      <w:pPr>
        <w:pStyle w:val="HTML"/>
        <w:rPr>
          <w:rFonts w:ascii="Times New Roman" w:hAnsi="Times New Roman" w:cs="Times New Roman"/>
          <w:b/>
          <w:color w:val="000000"/>
          <w:sz w:val="24"/>
          <w:szCs w:val="24"/>
          <w:lang w:val="uk-UA"/>
        </w:rPr>
      </w:pPr>
      <w:bookmarkStart w:id="174" w:name="o433"/>
      <w:bookmarkEnd w:id="174"/>
      <w:r w:rsidRPr="00E0548A">
        <w:rPr>
          <w:rFonts w:ascii="Times New Roman" w:hAnsi="Times New Roman" w:cs="Times New Roman"/>
          <w:color w:val="000000"/>
          <w:sz w:val="24"/>
          <w:szCs w:val="24"/>
          <w:lang w:val="uk-UA"/>
        </w:rPr>
        <w:t xml:space="preserve">     у абзаці  п'ятому пункту 1.2 слова та цифру "</w:t>
      </w:r>
      <w:r w:rsidRPr="00E0548A">
        <w:rPr>
          <w:rFonts w:ascii="Times New Roman" w:hAnsi="Times New Roman" w:cs="Times New Roman"/>
          <w:strike/>
          <w:color w:val="000000"/>
          <w:sz w:val="24"/>
          <w:szCs w:val="24"/>
          <w:lang w:val="uk-UA"/>
        </w:rPr>
        <w:t>статті 8 Закону</w:t>
      </w:r>
      <w:r w:rsidRPr="00E0548A">
        <w:rPr>
          <w:rFonts w:ascii="Times New Roman" w:hAnsi="Times New Roman" w:cs="Times New Roman"/>
          <w:color w:val="000000"/>
          <w:sz w:val="24"/>
          <w:szCs w:val="24"/>
          <w:lang w:val="uk-UA"/>
        </w:rPr>
        <w:t>" замінити  словами  "</w:t>
      </w:r>
      <w:r w:rsidRPr="00E0548A">
        <w:rPr>
          <w:rFonts w:ascii="Times New Roman" w:hAnsi="Times New Roman" w:cs="Times New Roman"/>
          <w:b/>
          <w:color w:val="000000"/>
          <w:sz w:val="24"/>
          <w:szCs w:val="24"/>
          <w:lang w:val="uk-UA"/>
        </w:rPr>
        <w:t>обмежень   щодо   проведення   оцінки   майна, встановлених Законом";</w:t>
      </w:r>
    </w:p>
    <w:p w:rsidR="00E0548A" w:rsidRDefault="00E0548A" w:rsidP="00E0548A">
      <w:pPr>
        <w:pStyle w:val="HTML"/>
        <w:rPr>
          <w:rFonts w:ascii="Times New Roman" w:hAnsi="Times New Roman" w:cs="Times New Roman"/>
          <w:b/>
          <w:color w:val="000000"/>
          <w:sz w:val="24"/>
          <w:szCs w:val="24"/>
          <w:lang w:val="uk-UA"/>
        </w:rPr>
      </w:pPr>
    </w:p>
    <w:p w:rsidR="00E0548A" w:rsidRPr="00E0548A" w:rsidRDefault="00E0548A" w:rsidP="00E0548A">
      <w:pPr>
        <w:pStyle w:val="HTML"/>
        <w:ind w:left="851"/>
        <w:rPr>
          <w:rFonts w:ascii="Times New Roman" w:hAnsi="Times New Roman" w:cs="Times New Roman"/>
          <w:color w:val="000000"/>
          <w:sz w:val="24"/>
          <w:szCs w:val="24"/>
          <w:lang w:val="uk-UA"/>
        </w:rPr>
      </w:pPr>
      <w:r w:rsidRPr="00E0548A">
        <w:rPr>
          <w:rFonts w:ascii="Times New Roman" w:hAnsi="Times New Roman" w:cs="Times New Roman"/>
          <w:color w:val="000000"/>
          <w:sz w:val="24"/>
          <w:szCs w:val="24"/>
          <w:lang w:val="uk-UA"/>
        </w:rPr>
        <w:t xml:space="preserve">1.2. Анулювання сертифікатів Фондом державного майна  України </w:t>
      </w:r>
      <w:r w:rsidRPr="00E0548A">
        <w:rPr>
          <w:rFonts w:ascii="Times New Roman" w:hAnsi="Times New Roman" w:cs="Times New Roman"/>
          <w:color w:val="000000"/>
          <w:sz w:val="24"/>
          <w:szCs w:val="24"/>
          <w:lang w:val="uk-UA"/>
        </w:rPr>
        <w:br/>
        <w:t>можливе за таких підстав:</w:t>
      </w:r>
    </w:p>
    <w:p w:rsidR="00E0548A" w:rsidRPr="00E0548A" w:rsidRDefault="00E0548A" w:rsidP="00E0548A">
      <w:pPr>
        <w:pStyle w:val="HTML"/>
        <w:ind w:left="851"/>
        <w:rPr>
          <w:rFonts w:ascii="Times New Roman" w:hAnsi="Times New Roman" w:cs="Times New Roman"/>
          <w:color w:val="000000"/>
          <w:sz w:val="24"/>
          <w:szCs w:val="24"/>
          <w:lang w:val="uk-UA"/>
        </w:rPr>
      </w:pPr>
      <w:r w:rsidRPr="00E0548A">
        <w:rPr>
          <w:rFonts w:ascii="Times New Roman" w:hAnsi="Times New Roman" w:cs="Times New Roman"/>
          <w:color w:val="000000"/>
          <w:sz w:val="24"/>
          <w:szCs w:val="24"/>
          <w:lang w:val="uk-UA"/>
        </w:rPr>
        <w:t xml:space="preserve">     на підставі  висновку  Наглядової  ради  з  питань  оціночної діяльності за наявності порушень вимог Закону ( </w:t>
      </w:r>
      <w:hyperlink r:id="rId46" w:tgtFrame="_blank" w:history="1">
        <w:r w:rsidRPr="00E0548A">
          <w:rPr>
            <w:rStyle w:val="a3"/>
            <w:rFonts w:ascii="Times New Roman" w:hAnsi="Times New Roman" w:cs="Times New Roman"/>
            <w:color w:val="0260D0"/>
            <w:sz w:val="24"/>
            <w:szCs w:val="24"/>
            <w:lang w:val="uk-UA"/>
          </w:rPr>
          <w:t>2658-14</w:t>
        </w:r>
      </w:hyperlink>
      <w:r w:rsidRPr="00E0548A">
        <w:rPr>
          <w:rFonts w:ascii="Times New Roman" w:hAnsi="Times New Roman" w:cs="Times New Roman"/>
          <w:color w:val="000000"/>
          <w:sz w:val="24"/>
          <w:szCs w:val="24"/>
          <w:lang w:val="uk-UA"/>
        </w:rPr>
        <w:t xml:space="preserve"> ) та інших нормативно-правових  актів  з  оцінки  майна,  виявлених  під  час рецензування звіту про оцінку,  які призвели до визнання неякісною оцінки  майна,  проведеної  суб'єктом   оціночної   діяльності   - суб'єктом  господарювання  або  оцінювачами,  які  працюють у його </w:t>
      </w:r>
      <w:r w:rsidRPr="00E0548A">
        <w:rPr>
          <w:rFonts w:ascii="Times New Roman" w:hAnsi="Times New Roman" w:cs="Times New Roman"/>
          <w:color w:val="000000"/>
          <w:sz w:val="24"/>
          <w:szCs w:val="24"/>
          <w:lang w:val="uk-UA"/>
        </w:rPr>
        <w:br/>
        <w:t>штатному складі;</w:t>
      </w:r>
    </w:p>
    <w:p w:rsidR="00E0548A" w:rsidRPr="00E0548A" w:rsidRDefault="00E0548A" w:rsidP="00E0548A">
      <w:pPr>
        <w:pStyle w:val="HTML"/>
        <w:ind w:left="851"/>
        <w:rPr>
          <w:rFonts w:ascii="Times New Roman" w:hAnsi="Times New Roman" w:cs="Times New Roman"/>
          <w:color w:val="000000"/>
          <w:sz w:val="24"/>
          <w:szCs w:val="24"/>
          <w:lang w:val="uk-UA"/>
        </w:rPr>
      </w:pPr>
      <w:r w:rsidRPr="00E0548A">
        <w:rPr>
          <w:rFonts w:ascii="Times New Roman" w:hAnsi="Times New Roman" w:cs="Times New Roman"/>
          <w:color w:val="000000"/>
          <w:sz w:val="24"/>
          <w:szCs w:val="24"/>
          <w:lang w:val="uk-UA"/>
        </w:rPr>
        <w:t xml:space="preserve">     звільнення всіх   оцінювачів,  які  були  заявлені  суб'єктом господарювання у штатному складі під  час  прийняття  рішення  про видачу   сертифіката,   або   позбавлення   чи  зупинення  дії  їх кваліфікаційних свідоцтв;</w:t>
      </w:r>
    </w:p>
    <w:p w:rsidR="00E0548A" w:rsidRPr="00E0548A" w:rsidRDefault="00E0548A" w:rsidP="00E0548A">
      <w:pPr>
        <w:pStyle w:val="HTML"/>
        <w:ind w:left="851"/>
        <w:rPr>
          <w:rFonts w:ascii="Times New Roman" w:hAnsi="Times New Roman" w:cs="Times New Roman"/>
          <w:color w:val="000000"/>
          <w:sz w:val="24"/>
          <w:szCs w:val="24"/>
          <w:lang w:val="uk-UA"/>
        </w:rPr>
      </w:pPr>
      <w:r w:rsidRPr="00E0548A">
        <w:rPr>
          <w:rFonts w:ascii="Times New Roman" w:hAnsi="Times New Roman" w:cs="Times New Roman"/>
          <w:color w:val="000000"/>
          <w:sz w:val="24"/>
          <w:szCs w:val="24"/>
          <w:lang w:val="uk-UA"/>
        </w:rPr>
        <w:t xml:space="preserve">     набрання законної  сили  двома  і  більше судовими рішеннями, якими було задоволено позови  до  оцінювачів  (суб'єкта  оціночної діяльності  -  суб'єкта  господарювання),  пов'язані з проведенням ними неякісної оцінки;</w:t>
      </w:r>
    </w:p>
    <w:p w:rsidR="00E0548A" w:rsidRPr="00E0548A" w:rsidRDefault="00E0548A" w:rsidP="00E0548A">
      <w:pPr>
        <w:pStyle w:val="HTML"/>
        <w:ind w:left="851"/>
        <w:rPr>
          <w:rFonts w:ascii="Times New Roman" w:hAnsi="Times New Roman" w:cs="Times New Roman"/>
          <w:color w:val="000000"/>
          <w:sz w:val="24"/>
          <w:szCs w:val="24"/>
          <w:lang w:val="uk-UA"/>
        </w:rPr>
      </w:pPr>
      <w:r w:rsidRPr="00E0548A">
        <w:rPr>
          <w:rFonts w:ascii="Times New Roman" w:hAnsi="Times New Roman" w:cs="Times New Roman"/>
          <w:color w:val="000000"/>
          <w:sz w:val="24"/>
          <w:szCs w:val="24"/>
          <w:lang w:val="uk-UA"/>
        </w:rPr>
        <w:t xml:space="preserve">     виявлення порушень     оцінювачами    (суб'єктом    оціночної діяльності -   суб'єктом   господарювання)   статті    8    Закону ( </w:t>
      </w:r>
      <w:hyperlink r:id="rId47" w:tgtFrame="_blank" w:history="1">
        <w:r w:rsidRPr="00E0548A">
          <w:rPr>
            <w:rStyle w:val="a3"/>
            <w:rFonts w:ascii="Times New Roman" w:hAnsi="Times New Roman" w:cs="Times New Roman"/>
            <w:color w:val="0260D0"/>
            <w:sz w:val="24"/>
            <w:szCs w:val="24"/>
            <w:lang w:val="uk-UA"/>
          </w:rPr>
          <w:t>2658-14</w:t>
        </w:r>
      </w:hyperlink>
      <w:r w:rsidRPr="00E0548A">
        <w:rPr>
          <w:rFonts w:ascii="Times New Roman" w:hAnsi="Times New Roman" w:cs="Times New Roman"/>
          <w:color w:val="000000"/>
          <w:sz w:val="24"/>
          <w:szCs w:val="24"/>
          <w:lang w:val="uk-UA"/>
        </w:rPr>
        <w:t xml:space="preserve"> );</w:t>
      </w:r>
    </w:p>
    <w:p w:rsidR="00E0548A" w:rsidRPr="00E0548A" w:rsidRDefault="00E0548A" w:rsidP="00E0548A">
      <w:pPr>
        <w:pStyle w:val="HTML"/>
        <w:ind w:left="851"/>
        <w:rPr>
          <w:rFonts w:ascii="Times New Roman" w:hAnsi="Times New Roman" w:cs="Times New Roman"/>
          <w:color w:val="000000"/>
          <w:sz w:val="24"/>
          <w:szCs w:val="24"/>
          <w:lang w:val="uk-UA"/>
        </w:rPr>
      </w:pPr>
      <w:r w:rsidRPr="00E0548A">
        <w:rPr>
          <w:rFonts w:ascii="Times New Roman" w:hAnsi="Times New Roman" w:cs="Times New Roman"/>
          <w:color w:val="000000"/>
          <w:sz w:val="24"/>
          <w:szCs w:val="24"/>
          <w:lang w:val="uk-UA"/>
        </w:rPr>
        <w:t xml:space="preserve">     ліквідації суб'єкта   оціночної   діяльності    -    суб'єкта господарювання, який отримав сертифікат;</w:t>
      </w:r>
    </w:p>
    <w:p w:rsidR="00E0548A" w:rsidRPr="00E0548A" w:rsidRDefault="00E0548A" w:rsidP="00E0548A">
      <w:pPr>
        <w:pStyle w:val="HTML"/>
        <w:ind w:left="851"/>
        <w:rPr>
          <w:rFonts w:ascii="Times New Roman" w:hAnsi="Times New Roman" w:cs="Times New Roman"/>
          <w:color w:val="000000"/>
          <w:sz w:val="24"/>
          <w:szCs w:val="24"/>
          <w:lang w:val="uk-UA"/>
        </w:rPr>
      </w:pPr>
      <w:r w:rsidRPr="00E0548A">
        <w:rPr>
          <w:rFonts w:ascii="Times New Roman" w:hAnsi="Times New Roman" w:cs="Times New Roman"/>
          <w:color w:val="000000"/>
          <w:sz w:val="24"/>
          <w:szCs w:val="24"/>
          <w:lang w:val="uk-UA"/>
        </w:rPr>
        <w:t xml:space="preserve">     відсутності в штатному складі суб'єкта оціночної діяльності - суб'єкта   господарювання   хоча  б  одного  оцінювача,  який  має кваліфікаційне свідоцтво за напрямами оцінки майна,  які зазначені в сертифікаті;</w:t>
      </w:r>
    </w:p>
    <w:p w:rsidR="00E0548A" w:rsidRPr="00E0548A" w:rsidRDefault="00E0548A" w:rsidP="00E0548A">
      <w:pPr>
        <w:pStyle w:val="HTML"/>
        <w:ind w:left="851"/>
        <w:rPr>
          <w:rFonts w:ascii="Times New Roman" w:hAnsi="Times New Roman" w:cs="Times New Roman"/>
          <w:b/>
          <w:color w:val="000000"/>
          <w:sz w:val="24"/>
          <w:szCs w:val="24"/>
          <w:lang w:val="uk-UA"/>
        </w:rPr>
      </w:pPr>
      <w:r w:rsidRPr="00E0548A">
        <w:rPr>
          <w:rFonts w:ascii="Times New Roman" w:hAnsi="Times New Roman" w:cs="Times New Roman"/>
          <w:color w:val="000000"/>
          <w:sz w:val="24"/>
          <w:szCs w:val="24"/>
          <w:lang w:val="uk-UA"/>
        </w:rPr>
        <w:t xml:space="preserve">     </w:t>
      </w:r>
      <w:proofErr w:type="spellStart"/>
      <w:r w:rsidRPr="00E0548A">
        <w:rPr>
          <w:rFonts w:ascii="Times New Roman" w:hAnsi="Times New Roman" w:cs="Times New Roman"/>
          <w:color w:val="000000"/>
          <w:sz w:val="24"/>
          <w:szCs w:val="24"/>
          <w:lang w:val="uk-UA"/>
        </w:rPr>
        <w:t>неінформування</w:t>
      </w:r>
      <w:proofErr w:type="spellEnd"/>
      <w:r w:rsidRPr="00E0548A">
        <w:rPr>
          <w:rFonts w:ascii="Times New Roman" w:hAnsi="Times New Roman" w:cs="Times New Roman"/>
          <w:color w:val="000000"/>
          <w:sz w:val="24"/>
          <w:szCs w:val="24"/>
          <w:lang w:val="uk-UA"/>
        </w:rPr>
        <w:t xml:space="preserve"> письмово в  тижневий  строк  Фонду  державного майна  України  стосовно змін,  які відбулися в суб'єкта оціночної діяльності - суб'єкта господарювання  з  часу  дії  сертифіката  і мають  суттєве  значення  для  здійснення  контролю  за  оціночною діяльністю (зміни в штатному складі оцінювачів суб'єкта з часу дії сертифіката,  його  юридичному  статусі,  інша суттєва інформація, відповідно до якої приймається рішення про видачу  або  анулювання сертифіката відповідно до Закону ( </w:t>
      </w:r>
      <w:hyperlink r:id="rId48" w:tgtFrame="_blank" w:history="1">
        <w:r w:rsidRPr="00E0548A">
          <w:rPr>
            <w:rStyle w:val="a3"/>
            <w:rFonts w:ascii="Times New Roman" w:hAnsi="Times New Roman" w:cs="Times New Roman"/>
            <w:color w:val="0260D0"/>
            <w:sz w:val="24"/>
            <w:szCs w:val="24"/>
            <w:lang w:val="uk-UA"/>
          </w:rPr>
          <w:t>2658-14</w:t>
        </w:r>
      </w:hyperlink>
      <w:r w:rsidRPr="00E0548A">
        <w:rPr>
          <w:rFonts w:ascii="Times New Roman" w:hAnsi="Times New Roman" w:cs="Times New Roman"/>
          <w:color w:val="000000"/>
          <w:sz w:val="24"/>
          <w:szCs w:val="24"/>
          <w:lang w:val="uk-UA"/>
        </w:rPr>
        <w:t xml:space="preserve"> ). </w:t>
      </w:r>
    </w:p>
    <w:p w:rsidR="00E0548A" w:rsidRPr="00E0548A" w:rsidRDefault="00E0548A" w:rsidP="00E0548A">
      <w:pPr>
        <w:pStyle w:val="HTML"/>
        <w:rPr>
          <w:rFonts w:ascii="Times New Roman" w:hAnsi="Times New Roman" w:cs="Times New Roman"/>
          <w:color w:val="000000"/>
          <w:sz w:val="24"/>
          <w:szCs w:val="24"/>
          <w:lang w:val="uk-UA"/>
        </w:rPr>
      </w:pPr>
      <w:bookmarkStart w:id="175" w:name="o434"/>
      <w:bookmarkEnd w:id="175"/>
      <w:r w:rsidRPr="00E0548A">
        <w:rPr>
          <w:rFonts w:ascii="Times New Roman" w:hAnsi="Times New Roman" w:cs="Times New Roman"/>
          <w:color w:val="000000"/>
          <w:sz w:val="24"/>
          <w:szCs w:val="24"/>
          <w:lang w:val="uk-UA"/>
        </w:rPr>
        <w:t xml:space="preserve">     </w:t>
      </w:r>
      <w:r w:rsidRPr="00E0548A">
        <w:rPr>
          <w:rFonts w:ascii="Times New Roman" w:hAnsi="Times New Roman" w:cs="Times New Roman"/>
          <w:b/>
          <w:color w:val="000000"/>
          <w:sz w:val="28"/>
          <w:szCs w:val="28"/>
          <w:lang w:val="uk-UA"/>
        </w:rPr>
        <w:t>доповнити пункт 1.2</w:t>
      </w:r>
      <w:r w:rsidRPr="00E0548A">
        <w:rPr>
          <w:rFonts w:ascii="Times New Roman" w:hAnsi="Times New Roman" w:cs="Times New Roman"/>
          <w:color w:val="000000"/>
          <w:sz w:val="24"/>
          <w:szCs w:val="24"/>
          <w:lang w:val="uk-UA"/>
        </w:rPr>
        <w:t xml:space="preserve"> новими абзацами такого змісту:</w:t>
      </w:r>
    </w:p>
    <w:p w:rsidR="00E0548A" w:rsidRPr="00E0548A" w:rsidRDefault="00E0548A" w:rsidP="00E0548A">
      <w:pPr>
        <w:pStyle w:val="HTML"/>
        <w:rPr>
          <w:rFonts w:ascii="Times New Roman" w:hAnsi="Times New Roman" w:cs="Times New Roman"/>
          <w:color w:val="000000"/>
          <w:sz w:val="24"/>
          <w:szCs w:val="24"/>
          <w:lang w:val="uk-UA"/>
        </w:rPr>
      </w:pPr>
      <w:bookmarkStart w:id="176" w:name="o435"/>
      <w:bookmarkEnd w:id="176"/>
      <w:r w:rsidRPr="00E0548A">
        <w:rPr>
          <w:rFonts w:ascii="Times New Roman" w:hAnsi="Times New Roman" w:cs="Times New Roman"/>
          <w:color w:val="000000"/>
          <w:sz w:val="24"/>
          <w:szCs w:val="24"/>
          <w:lang w:val="uk-UA"/>
        </w:rPr>
        <w:t xml:space="preserve">     "невідповідності суб'єкта  оціночної  діяльності  -  суб'єкта господарювання </w:t>
      </w:r>
      <w:r w:rsidRPr="00E0548A">
        <w:rPr>
          <w:rFonts w:ascii="Times New Roman" w:hAnsi="Times New Roman" w:cs="Times New Roman"/>
          <w:b/>
          <w:color w:val="000000"/>
          <w:sz w:val="24"/>
          <w:szCs w:val="24"/>
          <w:lang w:val="uk-UA"/>
        </w:rPr>
        <w:t>вимогам до якості послуг,</w:t>
      </w:r>
      <w:r w:rsidRPr="00E0548A">
        <w:rPr>
          <w:rFonts w:ascii="Times New Roman" w:hAnsi="Times New Roman" w:cs="Times New Roman"/>
          <w:color w:val="000000"/>
          <w:sz w:val="24"/>
          <w:szCs w:val="24"/>
          <w:lang w:val="uk-UA"/>
        </w:rPr>
        <w:t xml:space="preserve">  що надаються  суб'єктами оціночної діяльності,  </w:t>
      </w:r>
      <w:r w:rsidRPr="00E0548A">
        <w:rPr>
          <w:rFonts w:ascii="Times New Roman" w:hAnsi="Times New Roman" w:cs="Times New Roman"/>
          <w:b/>
          <w:color w:val="000000"/>
          <w:sz w:val="24"/>
          <w:szCs w:val="24"/>
          <w:lang w:val="uk-UA"/>
        </w:rPr>
        <w:t>та правилам організації системи зовнішнього контролю якості</w:t>
      </w:r>
      <w:r w:rsidRPr="00E0548A">
        <w:rPr>
          <w:rFonts w:ascii="Times New Roman" w:hAnsi="Times New Roman" w:cs="Times New Roman"/>
          <w:color w:val="000000"/>
          <w:sz w:val="24"/>
          <w:szCs w:val="24"/>
          <w:lang w:val="uk-UA"/>
        </w:rPr>
        <w:t>, встановленим Фондом державного майна України;</w:t>
      </w:r>
    </w:p>
    <w:p w:rsidR="00E0548A" w:rsidRDefault="00E0548A" w:rsidP="00E0548A">
      <w:pPr>
        <w:pStyle w:val="HTML"/>
        <w:rPr>
          <w:rFonts w:ascii="Times New Roman" w:hAnsi="Times New Roman" w:cs="Times New Roman"/>
          <w:color w:val="000000"/>
          <w:sz w:val="24"/>
          <w:szCs w:val="24"/>
          <w:lang w:val="uk-UA"/>
        </w:rPr>
      </w:pPr>
      <w:bookmarkStart w:id="177" w:name="o436"/>
      <w:bookmarkEnd w:id="177"/>
      <w:r w:rsidRPr="00E0548A">
        <w:rPr>
          <w:rFonts w:ascii="Times New Roman" w:hAnsi="Times New Roman" w:cs="Times New Roman"/>
          <w:color w:val="000000"/>
          <w:sz w:val="24"/>
          <w:szCs w:val="24"/>
          <w:lang w:val="uk-UA"/>
        </w:rPr>
        <w:t xml:space="preserve">     невідповідності суб'єкта   оціночної  діяльності  -  суб'єкта господарювання,  який здійснює оціночну діяльність за  напрямом  3 "Оцінка  для  цілей  оподаткування  та  нарахування і сплати інших обов'язкових   платежів,   які    справляються    відповідно    до </w:t>
      </w:r>
      <w:r w:rsidRPr="00E0548A">
        <w:rPr>
          <w:rFonts w:ascii="Times New Roman" w:hAnsi="Times New Roman" w:cs="Times New Roman"/>
          <w:color w:val="000000"/>
          <w:sz w:val="24"/>
          <w:szCs w:val="24"/>
          <w:lang w:val="uk-UA"/>
        </w:rPr>
        <w:br/>
        <w:t xml:space="preserve">законодавства"  та </w:t>
      </w:r>
      <w:proofErr w:type="spellStart"/>
      <w:r w:rsidRPr="00E0548A">
        <w:rPr>
          <w:rFonts w:ascii="Times New Roman" w:hAnsi="Times New Roman" w:cs="Times New Roman"/>
          <w:color w:val="000000"/>
          <w:sz w:val="24"/>
          <w:szCs w:val="24"/>
          <w:lang w:val="uk-UA"/>
        </w:rPr>
        <w:t>спеціалізаціями</w:t>
      </w:r>
      <w:proofErr w:type="spellEnd"/>
      <w:r w:rsidRPr="00E0548A">
        <w:rPr>
          <w:rFonts w:ascii="Times New Roman" w:hAnsi="Times New Roman" w:cs="Times New Roman"/>
          <w:color w:val="000000"/>
          <w:sz w:val="24"/>
          <w:szCs w:val="24"/>
          <w:lang w:val="uk-UA"/>
        </w:rPr>
        <w:t xml:space="preserve"> в межах цього напряму,  </w:t>
      </w:r>
      <w:r w:rsidRPr="00E0548A">
        <w:rPr>
          <w:rFonts w:ascii="Times New Roman" w:hAnsi="Times New Roman" w:cs="Times New Roman"/>
          <w:b/>
          <w:color w:val="000000"/>
          <w:sz w:val="24"/>
          <w:szCs w:val="24"/>
          <w:lang w:val="uk-UA"/>
        </w:rPr>
        <w:t>вимогам пункту 4 розділу II  "Прикінцеві  положення"  Закону  України  від 13 січня  2012  рок</w:t>
      </w:r>
      <w:r w:rsidRPr="00E0548A">
        <w:rPr>
          <w:rFonts w:ascii="Times New Roman" w:hAnsi="Times New Roman" w:cs="Times New Roman"/>
          <w:color w:val="000000"/>
          <w:sz w:val="24"/>
          <w:szCs w:val="24"/>
          <w:lang w:val="uk-UA"/>
        </w:rPr>
        <w:t xml:space="preserve">у  N  4336-VI ( </w:t>
      </w:r>
      <w:hyperlink r:id="rId49" w:tgtFrame="_blank" w:history="1">
        <w:r w:rsidRPr="00E0548A">
          <w:rPr>
            <w:rStyle w:val="a3"/>
            <w:rFonts w:ascii="Times New Roman" w:hAnsi="Times New Roman" w:cs="Times New Roman"/>
            <w:color w:val="0260D0"/>
            <w:sz w:val="24"/>
            <w:szCs w:val="24"/>
            <w:lang w:val="uk-UA"/>
          </w:rPr>
          <w:t>4336-17</w:t>
        </w:r>
      </w:hyperlink>
      <w:r w:rsidRPr="00E0548A">
        <w:rPr>
          <w:rFonts w:ascii="Times New Roman" w:hAnsi="Times New Roman" w:cs="Times New Roman"/>
          <w:color w:val="000000"/>
          <w:sz w:val="24"/>
          <w:szCs w:val="24"/>
          <w:lang w:val="uk-UA"/>
        </w:rPr>
        <w:t xml:space="preserve"> ) "Про внесення змін до деяких законів  України  з  питань  приватизації  щодо  реалізації положень Державної програми приватизації на 2012-2014 роки";</w:t>
      </w:r>
    </w:p>
    <w:p w:rsidR="00E0548A" w:rsidRPr="00E0548A" w:rsidRDefault="00E0548A" w:rsidP="00E0548A">
      <w:pPr>
        <w:pStyle w:val="HTML"/>
        <w:rPr>
          <w:rFonts w:ascii="Times New Roman" w:hAnsi="Times New Roman" w:cs="Times New Roman"/>
          <w:color w:val="000000"/>
          <w:sz w:val="24"/>
          <w:szCs w:val="24"/>
          <w:lang w:val="uk-UA"/>
        </w:rPr>
      </w:pPr>
    </w:p>
    <w:p w:rsidR="00E0548A" w:rsidRDefault="00E0548A" w:rsidP="00E0548A">
      <w:pPr>
        <w:pStyle w:val="HTML"/>
        <w:rPr>
          <w:rFonts w:ascii="Times New Roman" w:hAnsi="Times New Roman" w:cs="Times New Roman"/>
          <w:color w:val="000000"/>
          <w:sz w:val="24"/>
          <w:szCs w:val="24"/>
          <w:lang w:val="uk-UA"/>
        </w:rPr>
      </w:pPr>
      <w:bookmarkStart w:id="178" w:name="o437"/>
      <w:bookmarkEnd w:id="178"/>
      <w:r w:rsidRPr="00E0548A">
        <w:rPr>
          <w:rFonts w:ascii="Times New Roman" w:hAnsi="Times New Roman" w:cs="Times New Roman"/>
          <w:color w:val="000000"/>
          <w:sz w:val="24"/>
          <w:szCs w:val="24"/>
          <w:lang w:val="uk-UA"/>
        </w:rPr>
        <w:lastRenderedPageBreak/>
        <w:t xml:space="preserve">     пункт 1.3  після  слів  "Фонд   державного   майна   України" </w:t>
      </w:r>
      <w:r w:rsidRPr="00F56A33">
        <w:rPr>
          <w:rFonts w:ascii="Times New Roman" w:hAnsi="Times New Roman" w:cs="Times New Roman"/>
          <w:b/>
          <w:color w:val="000000"/>
          <w:sz w:val="24"/>
          <w:szCs w:val="24"/>
          <w:lang w:val="uk-UA"/>
        </w:rPr>
        <w:t>доповнити</w:t>
      </w:r>
      <w:r w:rsidRPr="00E0548A">
        <w:rPr>
          <w:rFonts w:ascii="Times New Roman" w:hAnsi="Times New Roman" w:cs="Times New Roman"/>
          <w:color w:val="000000"/>
          <w:sz w:val="24"/>
          <w:szCs w:val="24"/>
          <w:lang w:val="uk-UA"/>
        </w:rPr>
        <w:t xml:space="preserve">  словами  "протягом  </w:t>
      </w:r>
      <w:r w:rsidRPr="00E0548A">
        <w:rPr>
          <w:rFonts w:ascii="Times New Roman" w:hAnsi="Times New Roman" w:cs="Times New Roman"/>
          <w:b/>
          <w:color w:val="000000"/>
          <w:sz w:val="24"/>
          <w:szCs w:val="24"/>
          <w:lang w:val="uk-UA"/>
        </w:rPr>
        <w:t>десяти робочих днів</w:t>
      </w:r>
      <w:r w:rsidRPr="00E0548A">
        <w:rPr>
          <w:rFonts w:ascii="Times New Roman" w:hAnsi="Times New Roman" w:cs="Times New Roman"/>
          <w:color w:val="000000"/>
          <w:sz w:val="24"/>
          <w:szCs w:val="24"/>
          <w:lang w:val="uk-UA"/>
        </w:rPr>
        <w:t xml:space="preserve"> з дня прийняття відповідного рішення". </w:t>
      </w:r>
    </w:p>
    <w:p w:rsidR="00E0548A" w:rsidRDefault="00E0548A" w:rsidP="00E0548A">
      <w:pPr>
        <w:pStyle w:val="HTML"/>
        <w:rPr>
          <w:rFonts w:ascii="Times New Roman" w:hAnsi="Times New Roman" w:cs="Times New Roman"/>
          <w:color w:val="000000"/>
          <w:sz w:val="24"/>
          <w:szCs w:val="24"/>
          <w:lang w:val="uk-UA"/>
        </w:rPr>
      </w:pPr>
    </w:p>
    <w:p w:rsidR="00E0548A" w:rsidRPr="00E0548A" w:rsidRDefault="00E0548A" w:rsidP="00E0548A">
      <w:pPr>
        <w:pStyle w:val="HTML"/>
        <w:ind w:left="851"/>
        <w:rPr>
          <w:color w:val="000000"/>
          <w:sz w:val="21"/>
          <w:szCs w:val="21"/>
          <w:lang w:val="uk-UA"/>
        </w:rPr>
      </w:pPr>
      <w:r w:rsidRPr="00E0548A">
        <w:rPr>
          <w:rFonts w:ascii="Times New Roman" w:hAnsi="Times New Roman" w:cs="Times New Roman"/>
          <w:color w:val="000000"/>
          <w:sz w:val="24"/>
          <w:szCs w:val="24"/>
          <w:lang w:val="uk-UA"/>
        </w:rPr>
        <w:t xml:space="preserve">1.3. Для анулювання сертифіката Фонд державного майна України видає наказ,  у якому зазначаються причини,  на підставі яких було прийняте  відповідне  рішення.  Накази про анулювання сертифікатів підлягають опублікуванню в додатку до  "Державного  інформаційного бюлетеня  про  приватизацію" - газеті "Відомості приватизації",  а також на web-сторінці Фонду державного майна України в </w:t>
      </w:r>
      <w:proofErr w:type="spellStart"/>
      <w:r w:rsidRPr="00E0548A">
        <w:rPr>
          <w:rFonts w:ascii="Times New Roman" w:hAnsi="Times New Roman" w:cs="Times New Roman"/>
          <w:color w:val="000000"/>
          <w:sz w:val="24"/>
          <w:szCs w:val="24"/>
          <w:lang w:val="uk-UA"/>
        </w:rPr>
        <w:t>інтернеті</w:t>
      </w:r>
      <w:proofErr w:type="spellEnd"/>
      <w:r w:rsidRPr="00E0548A">
        <w:rPr>
          <w:color w:val="000000"/>
          <w:sz w:val="21"/>
          <w:szCs w:val="21"/>
          <w:lang w:val="uk-UA"/>
        </w:rPr>
        <w:t xml:space="preserve">. </w:t>
      </w:r>
    </w:p>
    <w:p w:rsidR="00E0548A" w:rsidRPr="00E0548A" w:rsidRDefault="00E0548A" w:rsidP="00E0548A">
      <w:pPr>
        <w:pStyle w:val="HTML"/>
        <w:rPr>
          <w:rFonts w:ascii="Times New Roman" w:hAnsi="Times New Roman" w:cs="Times New Roman"/>
          <w:color w:val="000000"/>
          <w:sz w:val="24"/>
          <w:szCs w:val="24"/>
          <w:lang w:val="uk-UA"/>
        </w:rPr>
      </w:pPr>
      <w:r w:rsidRPr="00E0548A">
        <w:rPr>
          <w:rFonts w:ascii="Times New Roman" w:hAnsi="Times New Roman" w:cs="Times New Roman"/>
          <w:color w:val="000000"/>
          <w:sz w:val="24"/>
          <w:szCs w:val="24"/>
          <w:lang w:val="uk-UA"/>
        </w:rPr>
        <w:br/>
      </w:r>
    </w:p>
    <w:p w:rsidR="00E0548A" w:rsidRPr="00E0548A" w:rsidRDefault="00E0548A" w:rsidP="00E0548A">
      <w:pPr>
        <w:pStyle w:val="HTML"/>
        <w:rPr>
          <w:rFonts w:ascii="Times New Roman" w:hAnsi="Times New Roman" w:cs="Times New Roman"/>
          <w:color w:val="000000"/>
          <w:sz w:val="24"/>
          <w:szCs w:val="24"/>
          <w:lang w:val="uk-UA"/>
        </w:rPr>
      </w:pPr>
      <w:bookmarkStart w:id="179" w:name="o438"/>
      <w:bookmarkEnd w:id="179"/>
      <w:r w:rsidRPr="00E0548A">
        <w:rPr>
          <w:rFonts w:ascii="Times New Roman" w:hAnsi="Times New Roman" w:cs="Times New Roman"/>
          <w:color w:val="000000"/>
          <w:sz w:val="24"/>
          <w:szCs w:val="24"/>
          <w:lang w:val="uk-UA"/>
        </w:rPr>
        <w:t xml:space="preserve">     7.2. У главі 4:</w:t>
      </w:r>
    </w:p>
    <w:p w:rsidR="00E0548A" w:rsidRDefault="00E0548A" w:rsidP="00E0548A">
      <w:pPr>
        <w:pStyle w:val="HTML"/>
        <w:rPr>
          <w:rFonts w:ascii="Times New Roman" w:hAnsi="Times New Roman" w:cs="Times New Roman"/>
          <w:color w:val="000000"/>
          <w:sz w:val="24"/>
          <w:szCs w:val="24"/>
          <w:lang w:val="uk-UA"/>
        </w:rPr>
      </w:pPr>
      <w:bookmarkStart w:id="180" w:name="o439"/>
      <w:bookmarkEnd w:id="180"/>
      <w:r w:rsidRPr="00E0548A">
        <w:rPr>
          <w:rFonts w:ascii="Times New Roman" w:hAnsi="Times New Roman" w:cs="Times New Roman"/>
          <w:color w:val="000000"/>
          <w:sz w:val="24"/>
          <w:szCs w:val="24"/>
          <w:lang w:val="uk-UA"/>
        </w:rPr>
        <w:t xml:space="preserve">     у заголовку  глави  слова та цифру "</w:t>
      </w:r>
      <w:r w:rsidRPr="00F56A33">
        <w:rPr>
          <w:rFonts w:ascii="Times New Roman" w:hAnsi="Times New Roman" w:cs="Times New Roman"/>
          <w:strike/>
          <w:color w:val="000000"/>
          <w:sz w:val="24"/>
          <w:szCs w:val="24"/>
          <w:lang w:val="uk-UA"/>
        </w:rPr>
        <w:t>статті 8 Закону</w:t>
      </w:r>
      <w:r w:rsidRPr="00E0548A">
        <w:rPr>
          <w:rFonts w:ascii="Times New Roman" w:hAnsi="Times New Roman" w:cs="Times New Roman"/>
          <w:color w:val="000000"/>
          <w:sz w:val="24"/>
          <w:szCs w:val="24"/>
          <w:lang w:val="uk-UA"/>
        </w:rPr>
        <w:t>" замінити словами "</w:t>
      </w:r>
      <w:r w:rsidRPr="00F56A33">
        <w:rPr>
          <w:rFonts w:ascii="Times New Roman" w:hAnsi="Times New Roman" w:cs="Times New Roman"/>
          <w:b/>
          <w:color w:val="000000"/>
          <w:sz w:val="24"/>
          <w:szCs w:val="24"/>
          <w:lang w:val="uk-UA"/>
        </w:rPr>
        <w:t>оцінювачами (суб'єктом оціночної діяльності  -  суб'єктом господарювання) обмежень щодо проведення оцінки</w:t>
      </w:r>
      <w:r w:rsidRPr="00E0548A">
        <w:rPr>
          <w:rFonts w:ascii="Times New Roman" w:hAnsi="Times New Roman" w:cs="Times New Roman"/>
          <w:color w:val="000000"/>
          <w:sz w:val="24"/>
          <w:szCs w:val="24"/>
          <w:lang w:val="uk-UA"/>
        </w:rPr>
        <w:t>";</w:t>
      </w:r>
    </w:p>
    <w:p w:rsidR="00F56A33" w:rsidRPr="00E0548A" w:rsidRDefault="00F56A33" w:rsidP="00E0548A">
      <w:pPr>
        <w:pStyle w:val="HTML"/>
        <w:rPr>
          <w:rFonts w:ascii="Times New Roman" w:hAnsi="Times New Roman" w:cs="Times New Roman"/>
          <w:color w:val="000000"/>
          <w:sz w:val="24"/>
          <w:szCs w:val="24"/>
          <w:lang w:val="uk-UA"/>
        </w:rPr>
      </w:pPr>
    </w:p>
    <w:p w:rsidR="00E0548A" w:rsidRPr="00E0548A" w:rsidRDefault="00E0548A" w:rsidP="00E0548A">
      <w:pPr>
        <w:pStyle w:val="HTML"/>
        <w:rPr>
          <w:rFonts w:ascii="Times New Roman" w:hAnsi="Times New Roman" w:cs="Times New Roman"/>
          <w:color w:val="000000"/>
          <w:sz w:val="24"/>
          <w:szCs w:val="24"/>
          <w:lang w:val="uk-UA"/>
        </w:rPr>
      </w:pPr>
      <w:bookmarkStart w:id="181" w:name="o440"/>
      <w:bookmarkEnd w:id="181"/>
      <w:r w:rsidRPr="00E0548A">
        <w:rPr>
          <w:rFonts w:ascii="Times New Roman" w:hAnsi="Times New Roman" w:cs="Times New Roman"/>
          <w:color w:val="000000"/>
          <w:sz w:val="24"/>
          <w:szCs w:val="24"/>
          <w:lang w:val="uk-UA"/>
        </w:rPr>
        <w:t xml:space="preserve">     у пункті 4.2:</w:t>
      </w:r>
    </w:p>
    <w:p w:rsidR="00E0548A" w:rsidRDefault="00E0548A" w:rsidP="00E0548A">
      <w:pPr>
        <w:pStyle w:val="HTML"/>
        <w:rPr>
          <w:rFonts w:ascii="Times New Roman" w:hAnsi="Times New Roman" w:cs="Times New Roman"/>
          <w:color w:val="000000"/>
          <w:sz w:val="24"/>
          <w:szCs w:val="24"/>
          <w:lang w:val="uk-UA"/>
        </w:rPr>
      </w:pPr>
      <w:bookmarkStart w:id="182" w:name="o441"/>
      <w:bookmarkEnd w:id="182"/>
      <w:r w:rsidRPr="00E0548A">
        <w:rPr>
          <w:rFonts w:ascii="Times New Roman" w:hAnsi="Times New Roman" w:cs="Times New Roman"/>
          <w:color w:val="000000"/>
          <w:sz w:val="24"/>
          <w:szCs w:val="24"/>
          <w:lang w:val="uk-UA"/>
        </w:rPr>
        <w:t xml:space="preserve">     у абзаці  другому  слова "(</w:t>
      </w:r>
      <w:r w:rsidRPr="00F56A33">
        <w:rPr>
          <w:rFonts w:ascii="Times New Roman" w:hAnsi="Times New Roman" w:cs="Times New Roman"/>
          <w:strike/>
          <w:color w:val="000000"/>
          <w:sz w:val="24"/>
          <w:szCs w:val="24"/>
          <w:lang w:val="uk-UA"/>
        </w:rPr>
        <w:t>у разі подання до Фонду державного майна України повного пакета документів,  передбаченого</w:t>
      </w:r>
      <w:r w:rsidRPr="00E0548A">
        <w:rPr>
          <w:rFonts w:ascii="Times New Roman" w:hAnsi="Times New Roman" w:cs="Times New Roman"/>
          <w:color w:val="000000"/>
          <w:sz w:val="24"/>
          <w:szCs w:val="24"/>
          <w:lang w:val="uk-UA"/>
        </w:rPr>
        <w:t>"  замінити словами "</w:t>
      </w:r>
      <w:r w:rsidRPr="00F56A33">
        <w:rPr>
          <w:rFonts w:ascii="Times New Roman" w:hAnsi="Times New Roman" w:cs="Times New Roman"/>
          <w:b/>
          <w:color w:val="000000"/>
          <w:sz w:val="24"/>
          <w:szCs w:val="24"/>
          <w:lang w:val="uk-UA"/>
        </w:rPr>
        <w:t>у порядку, передбаченому</w:t>
      </w:r>
      <w:r w:rsidRPr="00E0548A">
        <w:rPr>
          <w:rFonts w:ascii="Times New Roman" w:hAnsi="Times New Roman" w:cs="Times New Roman"/>
          <w:color w:val="000000"/>
          <w:sz w:val="24"/>
          <w:szCs w:val="24"/>
          <w:lang w:val="uk-UA"/>
        </w:rPr>
        <w:t>";</w:t>
      </w:r>
    </w:p>
    <w:p w:rsidR="00F56A33" w:rsidRDefault="00F56A33" w:rsidP="00E0548A">
      <w:pPr>
        <w:pStyle w:val="HTML"/>
        <w:rPr>
          <w:rFonts w:ascii="Times New Roman" w:hAnsi="Times New Roman" w:cs="Times New Roman"/>
          <w:color w:val="000000"/>
          <w:sz w:val="24"/>
          <w:szCs w:val="24"/>
          <w:lang w:val="uk-UA"/>
        </w:rPr>
      </w:pPr>
    </w:p>
    <w:p w:rsidR="00F56A33" w:rsidRPr="00F56A33" w:rsidRDefault="00F56A33" w:rsidP="00F56A33">
      <w:pPr>
        <w:pStyle w:val="HTML"/>
        <w:ind w:left="851"/>
        <w:rPr>
          <w:rFonts w:ascii="Times New Roman" w:hAnsi="Times New Roman" w:cs="Times New Roman"/>
          <w:color w:val="000000"/>
          <w:sz w:val="24"/>
          <w:szCs w:val="24"/>
          <w:lang w:val="uk-UA"/>
        </w:rPr>
      </w:pPr>
      <w:r w:rsidRPr="00F56A33">
        <w:rPr>
          <w:rFonts w:ascii="Times New Roman" w:hAnsi="Times New Roman" w:cs="Times New Roman"/>
          <w:color w:val="000000"/>
          <w:sz w:val="24"/>
          <w:szCs w:val="24"/>
          <w:lang w:val="uk-UA"/>
        </w:rPr>
        <w:t xml:space="preserve">4.2.   У   разі   припинення   (злиття,  приєднання,  поділу, перетворення)   суб'єкта   оціночної   діяльності    -    суб'єкта господарювання  за умови,  що новий суб'єкт оціночної діяльності - суб'єкт господарювання відповідно до статті 104 Цивільного кодексу України   (   </w:t>
      </w:r>
      <w:hyperlink r:id="rId50" w:tgtFrame="_blank" w:history="1">
        <w:r w:rsidRPr="00F56A33">
          <w:rPr>
            <w:rStyle w:val="a3"/>
            <w:rFonts w:ascii="Times New Roman" w:hAnsi="Times New Roman" w:cs="Times New Roman"/>
            <w:color w:val="0260D0"/>
            <w:sz w:val="24"/>
            <w:szCs w:val="24"/>
            <w:lang w:val="uk-UA"/>
          </w:rPr>
          <w:t>435-15</w:t>
        </w:r>
      </w:hyperlink>
      <w:r w:rsidRPr="00F56A33">
        <w:rPr>
          <w:rFonts w:ascii="Times New Roman" w:hAnsi="Times New Roman" w:cs="Times New Roman"/>
          <w:color w:val="000000"/>
          <w:sz w:val="24"/>
          <w:szCs w:val="24"/>
          <w:lang w:val="uk-UA"/>
        </w:rPr>
        <w:t xml:space="preserve">   )  є  правонаступником  попереднього,  Фонд державного майна України:</w:t>
      </w:r>
    </w:p>
    <w:p w:rsidR="00F56A33" w:rsidRPr="00F56A33" w:rsidRDefault="00F56A33" w:rsidP="00F56A33">
      <w:pPr>
        <w:pStyle w:val="HTML"/>
        <w:ind w:left="851"/>
        <w:rPr>
          <w:rFonts w:ascii="Times New Roman" w:hAnsi="Times New Roman" w:cs="Times New Roman"/>
          <w:color w:val="000000"/>
          <w:sz w:val="24"/>
          <w:szCs w:val="24"/>
          <w:lang w:val="uk-UA"/>
        </w:rPr>
      </w:pPr>
      <w:r w:rsidRPr="00F56A33">
        <w:rPr>
          <w:rFonts w:ascii="Times New Roman" w:hAnsi="Times New Roman" w:cs="Times New Roman"/>
          <w:color w:val="000000"/>
          <w:sz w:val="24"/>
          <w:szCs w:val="24"/>
          <w:lang w:val="uk-UA"/>
        </w:rPr>
        <w:t xml:space="preserve">     видає наказ  про  анулювання  старого  сертифіката  (за умови відповідного звернення суб'єкта оціночної  діяльності  -  суб'єкта господарювання), а також видає новий сертифікат правонаступнику (</w:t>
      </w:r>
      <w:r w:rsidRPr="00F56A33">
        <w:rPr>
          <w:rFonts w:ascii="Times New Roman" w:hAnsi="Times New Roman" w:cs="Times New Roman"/>
          <w:strike/>
          <w:color w:val="000000"/>
          <w:sz w:val="24"/>
          <w:szCs w:val="24"/>
          <w:lang w:val="uk-UA"/>
        </w:rPr>
        <w:t>у разі подання до Фонду  державного  майна  України  повного  пакета документів,    передбаченого</w:t>
      </w:r>
      <w:r w:rsidRPr="00F56A33">
        <w:rPr>
          <w:rFonts w:ascii="Times New Roman" w:hAnsi="Times New Roman" w:cs="Times New Roman"/>
          <w:color w:val="000000"/>
          <w:sz w:val="24"/>
          <w:szCs w:val="24"/>
          <w:lang w:val="uk-UA"/>
        </w:rPr>
        <w:t xml:space="preserve">   Положенням   про   порядок   видачі сертифікатів суб'єктів оціночної діяльності ( </w:t>
      </w:r>
      <w:hyperlink r:id="rId51" w:tgtFrame="_blank" w:history="1">
        <w:r w:rsidRPr="00F56A33">
          <w:rPr>
            <w:rStyle w:val="a3"/>
            <w:rFonts w:ascii="Times New Roman" w:hAnsi="Times New Roman" w:cs="Times New Roman"/>
            <w:color w:val="0260D0"/>
            <w:sz w:val="24"/>
            <w:szCs w:val="24"/>
            <w:lang w:val="uk-UA"/>
          </w:rPr>
          <w:t>z0312-02</w:t>
        </w:r>
      </w:hyperlink>
      <w:r w:rsidRPr="00F56A33">
        <w:rPr>
          <w:rFonts w:ascii="Times New Roman" w:hAnsi="Times New Roman" w:cs="Times New Roman"/>
          <w:color w:val="000000"/>
          <w:sz w:val="24"/>
          <w:szCs w:val="24"/>
          <w:lang w:val="uk-UA"/>
        </w:rPr>
        <w:t xml:space="preserve"> );</w:t>
      </w:r>
    </w:p>
    <w:p w:rsidR="00F56A33" w:rsidRPr="00F56A33" w:rsidRDefault="00F56A33" w:rsidP="00F56A33">
      <w:pPr>
        <w:pStyle w:val="HTML"/>
        <w:ind w:left="851"/>
        <w:rPr>
          <w:rFonts w:ascii="Times New Roman" w:hAnsi="Times New Roman" w:cs="Times New Roman"/>
          <w:color w:val="000000"/>
          <w:sz w:val="24"/>
          <w:szCs w:val="24"/>
          <w:lang w:val="uk-UA"/>
        </w:rPr>
      </w:pPr>
      <w:r w:rsidRPr="00F56A33">
        <w:rPr>
          <w:rFonts w:ascii="Times New Roman" w:hAnsi="Times New Roman" w:cs="Times New Roman"/>
          <w:color w:val="000000"/>
          <w:sz w:val="24"/>
          <w:szCs w:val="24"/>
          <w:lang w:val="uk-UA"/>
        </w:rPr>
        <w:t xml:space="preserve">     видає наказ  про  те,  що  сертифікат,  виданий  попередньому суб'єкту оціночної діяльності - суб'єкту господарювання,  є чинним для  його  правонаступника за тими самими напрямами оцінки майна і </w:t>
      </w:r>
      <w:proofErr w:type="spellStart"/>
      <w:r w:rsidRPr="00F56A33">
        <w:rPr>
          <w:rFonts w:ascii="Times New Roman" w:hAnsi="Times New Roman" w:cs="Times New Roman"/>
          <w:color w:val="000000"/>
          <w:sz w:val="24"/>
          <w:szCs w:val="24"/>
          <w:lang w:val="uk-UA"/>
        </w:rPr>
        <w:t>спеціалізаціями</w:t>
      </w:r>
      <w:proofErr w:type="spellEnd"/>
      <w:r w:rsidRPr="00F56A33">
        <w:rPr>
          <w:rFonts w:ascii="Times New Roman" w:hAnsi="Times New Roman" w:cs="Times New Roman"/>
          <w:color w:val="000000"/>
          <w:sz w:val="24"/>
          <w:szCs w:val="24"/>
          <w:lang w:val="uk-UA"/>
        </w:rPr>
        <w:t xml:space="preserve">  в  межах  цих  напрямів  (за  умови  відповідного звернення суб'єкта оціночної діяльності - суб'єкта господарювання; </w:t>
      </w:r>
      <w:r w:rsidRPr="00F56A33">
        <w:rPr>
          <w:rFonts w:ascii="Times New Roman" w:hAnsi="Times New Roman" w:cs="Times New Roman"/>
          <w:color w:val="000000"/>
          <w:sz w:val="24"/>
          <w:szCs w:val="24"/>
          <w:lang w:val="uk-UA"/>
        </w:rPr>
        <w:br/>
        <w:t xml:space="preserve">надання   нотаріально   посвідченої   копії   статуту,   у   якому зазначається,  що  новий  суб'єкт  оціночної  діяльності - суб'єкт господарювання є </w:t>
      </w:r>
      <w:proofErr w:type="spellStart"/>
      <w:r w:rsidRPr="00F56A33">
        <w:rPr>
          <w:rFonts w:ascii="Times New Roman" w:hAnsi="Times New Roman" w:cs="Times New Roman"/>
          <w:color w:val="000000"/>
          <w:sz w:val="24"/>
          <w:szCs w:val="24"/>
          <w:lang w:val="uk-UA"/>
        </w:rPr>
        <w:t>равонаступником</w:t>
      </w:r>
      <w:proofErr w:type="spellEnd"/>
      <w:r w:rsidRPr="00F56A33">
        <w:rPr>
          <w:rFonts w:ascii="Times New Roman" w:hAnsi="Times New Roman" w:cs="Times New Roman"/>
          <w:color w:val="000000"/>
          <w:sz w:val="24"/>
          <w:szCs w:val="24"/>
          <w:lang w:val="uk-UA"/>
        </w:rPr>
        <w:t xml:space="preserve"> попереднього;  незмінного складу оцінювачів). </w:t>
      </w:r>
    </w:p>
    <w:p w:rsidR="00F56A33" w:rsidRPr="00E0548A" w:rsidRDefault="00F56A33" w:rsidP="00E0548A">
      <w:pPr>
        <w:pStyle w:val="HTML"/>
        <w:rPr>
          <w:rFonts w:ascii="Times New Roman" w:hAnsi="Times New Roman" w:cs="Times New Roman"/>
          <w:color w:val="000000"/>
          <w:sz w:val="24"/>
          <w:szCs w:val="24"/>
          <w:lang w:val="uk-UA"/>
        </w:rPr>
      </w:pPr>
    </w:p>
    <w:p w:rsidR="00E0548A" w:rsidRPr="00E0548A" w:rsidRDefault="00E0548A" w:rsidP="00E0548A">
      <w:pPr>
        <w:pStyle w:val="HTML"/>
        <w:rPr>
          <w:rFonts w:ascii="Times New Roman" w:hAnsi="Times New Roman" w:cs="Times New Roman"/>
          <w:color w:val="000000"/>
          <w:sz w:val="24"/>
          <w:szCs w:val="24"/>
          <w:lang w:val="uk-UA"/>
        </w:rPr>
      </w:pPr>
      <w:bookmarkStart w:id="183" w:name="o442"/>
      <w:bookmarkEnd w:id="183"/>
      <w:r w:rsidRPr="00E0548A">
        <w:rPr>
          <w:rFonts w:ascii="Times New Roman" w:hAnsi="Times New Roman" w:cs="Times New Roman"/>
          <w:color w:val="000000"/>
          <w:sz w:val="24"/>
          <w:szCs w:val="24"/>
          <w:lang w:val="uk-UA"/>
        </w:rPr>
        <w:t xml:space="preserve">     у пункті 4.3:</w:t>
      </w:r>
    </w:p>
    <w:p w:rsidR="00E0548A" w:rsidRPr="00E0548A" w:rsidRDefault="00E0548A" w:rsidP="00E0548A">
      <w:pPr>
        <w:pStyle w:val="HTML"/>
        <w:rPr>
          <w:rFonts w:ascii="Times New Roman" w:hAnsi="Times New Roman" w:cs="Times New Roman"/>
          <w:color w:val="000000"/>
          <w:sz w:val="24"/>
          <w:szCs w:val="24"/>
          <w:lang w:val="uk-UA"/>
        </w:rPr>
      </w:pPr>
      <w:bookmarkStart w:id="184" w:name="o443"/>
      <w:bookmarkEnd w:id="184"/>
      <w:r w:rsidRPr="00E0548A">
        <w:rPr>
          <w:rFonts w:ascii="Times New Roman" w:hAnsi="Times New Roman" w:cs="Times New Roman"/>
          <w:color w:val="000000"/>
          <w:sz w:val="24"/>
          <w:szCs w:val="24"/>
          <w:lang w:val="uk-UA"/>
        </w:rPr>
        <w:t xml:space="preserve">     у абзаці першому:</w:t>
      </w:r>
    </w:p>
    <w:p w:rsidR="00E0548A" w:rsidRPr="00E0548A" w:rsidRDefault="00E0548A" w:rsidP="00E0548A">
      <w:pPr>
        <w:pStyle w:val="HTML"/>
        <w:rPr>
          <w:rFonts w:ascii="Times New Roman" w:hAnsi="Times New Roman" w:cs="Times New Roman"/>
          <w:color w:val="000000"/>
          <w:sz w:val="24"/>
          <w:szCs w:val="24"/>
          <w:lang w:val="uk-UA"/>
        </w:rPr>
      </w:pPr>
      <w:bookmarkStart w:id="185" w:name="o444"/>
      <w:bookmarkEnd w:id="185"/>
      <w:r w:rsidRPr="00E0548A">
        <w:rPr>
          <w:rFonts w:ascii="Times New Roman" w:hAnsi="Times New Roman" w:cs="Times New Roman"/>
          <w:color w:val="000000"/>
          <w:sz w:val="24"/>
          <w:szCs w:val="24"/>
          <w:lang w:val="uk-UA"/>
        </w:rPr>
        <w:t xml:space="preserve">     у першому реченні слова та цифру "</w:t>
      </w:r>
      <w:r w:rsidRPr="00112D81">
        <w:rPr>
          <w:rFonts w:ascii="Times New Roman" w:hAnsi="Times New Roman" w:cs="Times New Roman"/>
          <w:strike/>
          <w:color w:val="000000"/>
          <w:sz w:val="24"/>
          <w:szCs w:val="24"/>
          <w:lang w:val="uk-UA"/>
        </w:rPr>
        <w:t>статті 8  Закону</w:t>
      </w:r>
      <w:r w:rsidRPr="00E0548A">
        <w:rPr>
          <w:rFonts w:ascii="Times New Roman" w:hAnsi="Times New Roman" w:cs="Times New Roman"/>
          <w:color w:val="000000"/>
          <w:sz w:val="24"/>
          <w:szCs w:val="24"/>
          <w:lang w:val="uk-UA"/>
        </w:rPr>
        <w:t>"  замінити словами "обмежень щодо проведення оцінки";</w:t>
      </w:r>
    </w:p>
    <w:p w:rsidR="00E0548A" w:rsidRPr="00E0548A" w:rsidRDefault="00E0548A" w:rsidP="00E0548A">
      <w:pPr>
        <w:pStyle w:val="HTML"/>
        <w:rPr>
          <w:rFonts w:ascii="Times New Roman" w:hAnsi="Times New Roman" w:cs="Times New Roman"/>
          <w:color w:val="000000"/>
          <w:sz w:val="24"/>
          <w:szCs w:val="24"/>
          <w:lang w:val="uk-UA"/>
        </w:rPr>
      </w:pPr>
      <w:bookmarkStart w:id="186" w:name="o445"/>
      <w:bookmarkEnd w:id="186"/>
      <w:r w:rsidRPr="00E0548A">
        <w:rPr>
          <w:rFonts w:ascii="Times New Roman" w:hAnsi="Times New Roman" w:cs="Times New Roman"/>
          <w:color w:val="000000"/>
          <w:sz w:val="24"/>
          <w:szCs w:val="24"/>
          <w:lang w:val="uk-UA"/>
        </w:rPr>
        <w:t xml:space="preserve">     у другому реченні слова "</w:t>
      </w:r>
      <w:r w:rsidRPr="00112D81">
        <w:rPr>
          <w:rFonts w:ascii="Times New Roman" w:hAnsi="Times New Roman" w:cs="Times New Roman"/>
          <w:strike/>
          <w:color w:val="000000"/>
          <w:sz w:val="24"/>
          <w:szCs w:val="24"/>
          <w:lang w:val="uk-UA"/>
        </w:rPr>
        <w:t>вимог вищезазначеної статті  Закону</w:t>
      </w:r>
      <w:r w:rsidRPr="00E0548A">
        <w:rPr>
          <w:rFonts w:ascii="Times New Roman" w:hAnsi="Times New Roman" w:cs="Times New Roman"/>
          <w:color w:val="000000"/>
          <w:sz w:val="24"/>
          <w:szCs w:val="24"/>
          <w:lang w:val="uk-UA"/>
        </w:rPr>
        <w:t>" замінити словами "обмежень щодо проведення оцінки";</w:t>
      </w:r>
    </w:p>
    <w:p w:rsidR="00E0548A" w:rsidRPr="00E0548A" w:rsidRDefault="00E0548A" w:rsidP="00E0548A">
      <w:pPr>
        <w:pStyle w:val="HTML"/>
        <w:rPr>
          <w:rFonts w:ascii="Times New Roman" w:hAnsi="Times New Roman" w:cs="Times New Roman"/>
          <w:color w:val="000000"/>
          <w:sz w:val="24"/>
          <w:szCs w:val="24"/>
          <w:lang w:val="uk-UA"/>
        </w:rPr>
      </w:pPr>
      <w:bookmarkStart w:id="187" w:name="o446"/>
      <w:bookmarkEnd w:id="187"/>
      <w:r w:rsidRPr="00E0548A">
        <w:rPr>
          <w:rFonts w:ascii="Times New Roman" w:hAnsi="Times New Roman" w:cs="Times New Roman"/>
          <w:color w:val="000000"/>
          <w:sz w:val="24"/>
          <w:szCs w:val="24"/>
          <w:lang w:val="uk-UA"/>
        </w:rPr>
        <w:t xml:space="preserve">     у абзаці другому цифру та слова "</w:t>
      </w:r>
      <w:r w:rsidRPr="00112D81">
        <w:rPr>
          <w:rFonts w:ascii="Times New Roman" w:hAnsi="Times New Roman" w:cs="Times New Roman"/>
          <w:strike/>
          <w:color w:val="000000"/>
          <w:sz w:val="24"/>
          <w:szCs w:val="24"/>
          <w:lang w:val="uk-UA"/>
        </w:rPr>
        <w:t>8  статті  Закону</w:t>
      </w:r>
      <w:r w:rsidRPr="00E0548A">
        <w:rPr>
          <w:rFonts w:ascii="Times New Roman" w:hAnsi="Times New Roman" w:cs="Times New Roman"/>
          <w:color w:val="000000"/>
          <w:sz w:val="24"/>
          <w:szCs w:val="24"/>
          <w:lang w:val="uk-UA"/>
        </w:rPr>
        <w:t xml:space="preserve">"  замінити словами "обмежень щодо проведення оцінки", після слів "організацій оцінювачів" доповнити словами "їх об'єднань". </w:t>
      </w:r>
      <w:r w:rsidRPr="00E0548A">
        <w:rPr>
          <w:rFonts w:ascii="Times New Roman" w:hAnsi="Times New Roman" w:cs="Times New Roman"/>
          <w:color w:val="000000"/>
          <w:sz w:val="24"/>
          <w:szCs w:val="24"/>
          <w:lang w:val="uk-UA"/>
        </w:rPr>
        <w:br/>
      </w:r>
    </w:p>
    <w:p w:rsidR="00E0548A" w:rsidRPr="00E0548A" w:rsidRDefault="00E0548A" w:rsidP="00E0548A">
      <w:pPr>
        <w:pStyle w:val="HTML"/>
        <w:rPr>
          <w:rFonts w:ascii="Times New Roman" w:hAnsi="Times New Roman" w:cs="Times New Roman"/>
          <w:color w:val="000000"/>
          <w:sz w:val="24"/>
          <w:szCs w:val="24"/>
          <w:lang w:val="uk-UA"/>
        </w:rPr>
      </w:pPr>
      <w:bookmarkStart w:id="188" w:name="o447"/>
      <w:bookmarkEnd w:id="188"/>
      <w:r w:rsidRPr="00E0548A">
        <w:rPr>
          <w:rFonts w:ascii="Times New Roman" w:hAnsi="Times New Roman" w:cs="Times New Roman"/>
          <w:color w:val="000000"/>
          <w:sz w:val="24"/>
          <w:szCs w:val="24"/>
          <w:lang w:val="uk-UA"/>
        </w:rPr>
        <w:t xml:space="preserve">     7.3. </w:t>
      </w:r>
      <w:r w:rsidRPr="00112D81">
        <w:rPr>
          <w:rFonts w:ascii="Times New Roman" w:hAnsi="Times New Roman" w:cs="Times New Roman"/>
          <w:b/>
          <w:color w:val="000000"/>
          <w:sz w:val="24"/>
          <w:szCs w:val="24"/>
          <w:lang w:val="uk-UA"/>
        </w:rPr>
        <w:t>Доповнити</w:t>
      </w:r>
      <w:r w:rsidRPr="00E0548A">
        <w:rPr>
          <w:rFonts w:ascii="Times New Roman" w:hAnsi="Times New Roman" w:cs="Times New Roman"/>
          <w:color w:val="000000"/>
          <w:sz w:val="24"/>
          <w:szCs w:val="24"/>
          <w:lang w:val="uk-UA"/>
        </w:rPr>
        <w:t xml:space="preserve"> Положення ( </w:t>
      </w:r>
      <w:hyperlink r:id="rId52" w:tgtFrame="_blank" w:history="1">
        <w:r w:rsidRPr="00E0548A">
          <w:rPr>
            <w:rStyle w:val="a3"/>
            <w:rFonts w:ascii="Times New Roman" w:hAnsi="Times New Roman" w:cs="Times New Roman"/>
            <w:color w:val="0260D0"/>
            <w:sz w:val="24"/>
            <w:szCs w:val="24"/>
            <w:lang w:val="uk-UA"/>
          </w:rPr>
          <w:t>z0417-06</w:t>
        </w:r>
      </w:hyperlink>
      <w:r w:rsidRPr="00E0548A">
        <w:rPr>
          <w:rFonts w:ascii="Times New Roman" w:hAnsi="Times New Roman" w:cs="Times New Roman"/>
          <w:color w:val="000000"/>
          <w:sz w:val="24"/>
          <w:szCs w:val="24"/>
          <w:lang w:val="uk-UA"/>
        </w:rPr>
        <w:t xml:space="preserve"> )  </w:t>
      </w:r>
      <w:r w:rsidRPr="00112D81">
        <w:rPr>
          <w:rFonts w:ascii="Times New Roman" w:hAnsi="Times New Roman" w:cs="Times New Roman"/>
          <w:b/>
          <w:color w:val="000000"/>
          <w:sz w:val="28"/>
          <w:szCs w:val="28"/>
          <w:lang w:val="uk-UA"/>
        </w:rPr>
        <w:t>новими</w:t>
      </w:r>
      <w:r w:rsidRPr="00E0548A">
        <w:rPr>
          <w:rFonts w:ascii="Times New Roman" w:hAnsi="Times New Roman" w:cs="Times New Roman"/>
          <w:color w:val="000000"/>
          <w:sz w:val="24"/>
          <w:szCs w:val="24"/>
          <w:lang w:val="uk-UA"/>
        </w:rPr>
        <w:t xml:space="preserve">  главами  5,  6 такого змісту:</w:t>
      </w:r>
    </w:p>
    <w:p w:rsidR="00E0548A" w:rsidRPr="00E0548A" w:rsidRDefault="00E0548A" w:rsidP="00E0548A">
      <w:pPr>
        <w:pStyle w:val="HTML"/>
        <w:rPr>
          <w:rFonts w:ascii="Times New Roman" w:hAnsi="Times New Roman" w:cs="Times New Roman"/>
          <w:color w:val="000000"/>
          <w:sz w:val="24"/>
          <w:szCs w:val="24"/>
          <w:lang w:val="uk-UA"/>
        </w:rPr>
      </w:pPr>
      <w:bookmarkStart w:id="189" w:name="o448"/>
      <w:bookmarkEnd w:id="189"/>
      <w:r w:rsidRPr="00E0548A">
        <w:rPr>
          <w:rFonts w:ascii="Times New Roman" w:hAnsi="Times New Roman" w:cs="Times New Roman"/>
          <w:color w:val="000000"/>
          <w:sz w:val="24"/>
          <w:szCs w:val="24"/>
          <w:lang w:val="uk-UA"/>
        </w:rPr>
        <w:t xml:space="preserve">     "5. Анулювання сертифіката за умови невідповідності  суб'єкта оціночної  діяльності  - суб'єкта господарювання </w:t>
      </w:r>
      <w:r w:rsidRPr="00112D81">
        <w:rPr>
          <w:rFonts w:ascii="Times New Roman" w:hAnsi="Times New Roman" w:cs="Times New Roman"/>
          <w:b/>
          <w:color w:val="000000"/>
          <w:sz w:val="24"/>
          <w:szCs w:val="24"/>
          <w:lang w:val="uk-UA"/>
        </w:rPr>
        <w:t>вимогам до якості послуг</w:t>
      </w:r>
      <w:r w:rsidRPr="00E0548A">
        <w:rPr>
          <w:rFonts w:ascii="Times New Roman" w:hAnsi="Times New Roman" w:cs="Times New Roman"/>
          <w:color w:val="000000"/>
          <w:sz w:val="24"/>
          <w:szCs w:val="24"/>
          <w:lang w:val="uk-UA"/>
        </w:rPr>
        <w:t xml:space="preserve">,  що надаються суб'єктами оціночної </w:t>
      </w:r>
      <w:r w:rsidRPr="00E0548A">
        <w:rPr>
          <w:rFonts w:ascii="Times New Roman" w:hAnsi="Times New Roman" w:cs="Times New Roman"/>
          <w:color w:val="000000"/>
          <w:sz w:val="24"/>
          <w:szCs w:val="24"/>
          <w:lang w:val="uk-UA"/>
        </w:rPr>
        <w:lastRenderedPageBreak/>
        <w:t xml:space="preserve">діяльності, </w:t>
      </w:r>
      <w:r w:rsidRPr="00112D81">
        <w:rPr>
          <w:rFonts w:ascii="Times New Roman" w:hAnsi="Times New Roman" w:cs="Times New Roman"/>
          <w:b/>
          <w:color w:val="000000"/>
          <w:sz w:val="24"/>
          <w:szCs w:val="24"/>
          <w:lang w:val="uk-UA"/>
        </w:rPr>
        <w:t>та правилам організації  системи  зовнішнього  контролю</w:t>
      </w:r>
      <w:r w:rsidRPr="00E0548A">
        <w:rPr>
          <w:rFonts w:ascii="Times New Roman" w:hAnsi="Times New Roman" w:cs="Times New Roman"/>
          <w:color w:val="000000"/>
          <w:sz w:val="24"/>
          <w:szCs w:val="24"/>
          <w:lang w:val="uk-UA"/>
        </w:rPr>
        <w:t xml:space="preserve">  якості,  </w:t>
      </w:r>
      <w:proofErr w:type="spellStart"/>
      <w:r w:rsidRPr="00E0548A">
        <w:rPr>
          <w:rFonts w:ascii="Times New Roman" w:hAnsi="Times New Roman" w:cs="Times New Roman"/>
          <w:color w:val="000000"/>
          <w:sz w:val="24"/>
          <w:szCs w:val="24"/>
          <w:lang w:val="uk-UA"/>
        </w:rPr>
        <w:t>становленим</w:t>
      </w:r>
      <w:proofErr w:type="spellEnd"/>
      <w:r w:rsidRPr="00E0548A">
        <w:rPr>
          <w:rFonts w:ascii="Times New Roman" w:hAnsi="Times New Roman" w:cs="Times New Roman"/>
          <w:color w:val="000000"/>
          <w:sz w:val="24"/>
          <w:szCs w:val="24"/>
          <w:lang w:val="uk-UA"/>
        </w:rPr>
        <w:t xml:space="preserve"> Фондом державного майна України </w:t>
      </w:r>
      <w:r w:rsidRPr="00E0548A">
        <w:rPr>
          <w:rFonts w:ascii="Times New Roman" w:hAnsi="Times New Roman" w:cs="Times New Roman"/>
          <w:color w:val="000000"/>
          <w:sz w:val="24"/>
          <w:szCs w:val="24"/>
          <w:lang w:val="uk-UA"/>
        </w:rPr>
        <w:br/>
      </w:r>
    </w:p>
    <w:p w:rsidR="00E0548A" w:rsidRPr="00E0548A" w:rsidRDefault="00E0548A" w:rsidP="00E0548A">
      <w:pPr>
        <w:pStyle w:val="HTML"/>
        <w:rPr>
          <w:rFonts w:ascii="Times New Roman" w:hAnsi="Times New Roman" w:cs="Times New Roman"/>
          <w:color w:val="000000"/>
          <w:sz w:val="24"/>
          <w:szCs w:val="24"/>
          <w:lang w:val="uk-UA"/>
        </w:rPr>
      </w:pPr>
      <w:bookmarkStart w:id="190" w:name="o449"/>
      <w:bookmarkEnd w:id="190"/>
      <w:r w:rsidRPr="00E0548A">
        <w:rPr>
          <w:rFonts w:ascii="Times New Roman" w:hAnsi="Times New Roman" w:cs="Times New Roman"/>
          <w:color w:val="000000"/>
          <w:sz w:val="24"/>
          <w:szCs w:val="24"/>
          <w:lang w:val="uk-UA"/>
        </w:rPr>
        <w:t xml:space="preserve">     5.1. Фонд  державного  майна  України  має   право   провести перевірку  на  відповідність суб'єкта оціночної діяльності </w:t>
      </w:r>
      <w:r w:rsidRPr="00112D81">
        <w:rPr>
          <w:rFonts w:ascii="Times New Roman" w:hAnsi="Times New Roman" w:cs="Times New Roman"/>
          <w:b/>
          <w:color w:val="000000"/>
          <w:sz w:val="24"/>
          <w:szCs w:val="24"/>
          <w:lang w:val="uk-UA"/>
        </w:rPr>
        <w:t>вимогам до якості послуг</w:t>
      </w:r>
      <w:r w:rsidRPr="00E0548A">
        <w:rPr>
          <w:rFonts w:ascii="Times New Roman" w:hAnsi="Times New Roman" w:cs="Times New Roman"/>
          <w:color w:val="000000"/>
          <w:sz w:val="24"/>
          <w:szCs w:val="24"/>
          <w:lang w:val="uk-UA"/>
        </w:rPr>
        <w:t xml:space="preserve">, що надаються суб'єктами оціночної діяльності, </w:t>
      </w:r>
      <w:r w:rsidRPr="00112D81">
        <w:rPr>
          <w:rFonts w:ascii="Times New Roman" w:hAnsi="Times New Roman" w:cs="Times New Roman"/>
          <w:b/>
          <w:color w:val="000000"/>
          <w:sz w:val="24"/>
          <w:szCs w:val="24"/>
          <w:lang w:val="uk-UA"/>
        </w:rPr>
        <w:t>та правилам   організації   системи   зовнішнього</w:t>
      </w:r>
      <w:r w:rsidRPr="00E0548A">
        <w:rPr>
          <w:rFonts w:ascii="Times New Roman" w:hAnsi="Times New Roman" w:cs="Times New Roman"/>
          <w:color w:val="000000"/>
          <w:sz w:val="24"/>
          <w:szCs w:val="24"/>
          <w:lang w:val="uk-UA"/>
        </w:rPr>
        <w:t xml:space="preserve">   контролю  якості, встановленим Фондом державного майна України. </w:t>
      </w:r>
      <w:r w:rsidRPr="00E0548A">
        <w:rPr>
          <w:rFonts w:ascii="Times New Roman" w:hAnsi="Times New Roman" w:cs="Times New Roman"/>
          <w:color w:val="000000"/>
          <w:sz w:val="24"/>
          <w:szCs w:val="24"/>
          <w:lang w:val="uk-UA"/>
        </w:rPr>
        <w:br/>
      </w:r>
    </w:p>
    <w:p w:rsidR="00E0548A" w:rsidRPr="00E0548A" w:rsidRDefault="00E0548A" w:rsidP="00E0548A">
      <w:pPr>
        <w:pStyle w:val="HTML"/>
        <w:rPr>
          <w:rFonts w:ascii="Times New Roman" w:hAnsi="Times New Roman" w:cs="Times New Roman"/>
          <w:color w:val="000000"/>
          <w:sz w:val="24"/>
          <w:szCs w:val="24"/>
          <w:lang w:val="uk-UA"/>
        </w:rPr>
      </w:pPr>
      <w:bookmarkStart w:id="191" w:name="o450"/>
      <w:bookmarkEnd w:id="191"/>
      <w:r w:rsidRPr="00E0548A">
        <w:rPr>
          <w:rFonts w:ascii="Times New Roman" w:hAnsi="Times New Roman" w:cs="Times New Roman"/>
          <w:color w:val="000000"/>
          <w:sz w:val="24"/>
          <w:szCs w:val="24"/>
          <w:lang w:val="uk-UA"/>
        </w:rPr>
        <w:t xml:space="preserve">     5.2. </w:t>
      </w:r>
      <w:r w:rsidRPr="00112D81">
        <w:rPr>
          <w:rFonts w:ascii="Times New Roman" w:hAnsi="Times New Roman" w:cs="Times New Roman"/>
          <w:b/>
          <w:color w:val="000000"/>
          <w:sz w:val="24"/>
          <w:szCs w:val="24"/>
          <w:lang w:val="uk-UA"/>
        </w:rPr>
        <w:t>У  разі  виявлення</w:t>
      </w:r>
      <w:r w:rsidRPr="00E0548A">
        <w:rPr>
          <w:rFonts w:ascii="Times New Roman" w:hAnsi="Times New Roman" w:cs="Times New Roman"/>
          <w:color w:val="000000"/>
          <w:sz w:val="24"/>
          <w:szCs w:val="24"/>
          <w:lang w:val="uk-UA"/>
        </w:rPr>
        <w:t xml:space="preserve">  Фондом  державного   майна   України невідповідності   суб'єкта   оціночної   діяльності   -   суб'єкта господарювання вимогам до якості послуг,  що надаються  суб'єктами оціночної діяльності,  та правилам організації системи зовнішнього </w:t>
      </w:r>
      <w:r w:rsidRPr="00E0548A">
        <w:rPr>
          <w:rFonts w:ascii="Times New Roman" w:hAnsi="Times New Roman" w:cs="Times New Roman"/>
          <w:color w:val="000000"/>
          <w:sz w:val="24"/>
          <w:szCs w:val="24"/>
          <w:lang w:val="uk-UA"/>
        </w:rPr>
        <w:br/>
        <w:t xml:space="preserve">контролю якості,  встановленим Фондом  державного  майна  України, Фонд   державного   майна   України  </w:t>
      </w:r>
      <w:r w:rsidRPr="00112D81">
        <w:rPr>
          <w:rFonts w:ascii="Times New Roman" w:hAnsi="Times New Roman" w:cs="Times New Roman"/>
          <w:b/>
          <w:color w:val="000000"/>
          <w:sz w:val="24"/>
          <w:szCs w:val="24"/>
          <w:lang w:val="uk-UA"/>
        </w:rPr>
        <w:t>видає  наказ  про  анулювання</w:t>
      </w:r>
      <w:r w:rsidRPr="00E0548A">
        <w:rPr>
          <w:rFonts w:ascii="Times New Roman" w:hAnsi="Times New Roman" w:cs="Times New Roman"/>
          <w:color w:val="000000"/>
          <w:sz w:val="24"/>
          <w:szCs w:val="24"/>
          <w:lang w:val="uk-UA"/>
        </w:rPr>
        <w:t xml:space="preserve"> сертифіката. </w:t>
      </w:r>
      <w:r w:rsidRPr="00E0548A">
        <w:rPr>
          <w:rFonts w:ascii="Times New Roman" w:hAnsi="Times New Roman" w:cs="Times New Roman"/>
          <w:color w:val="000000"/>
          <w:sz w:val="24"/>
          <w:szCs w:val="24"/>
          <w:lang w:val="uk-UA"/>
        </w:rPr>
        <w:br/>
      </w:r>
    </w:p>
    <w:p w:rsidR="00E0548A" w:rsidRPr="00E0548A" w:rsidRDefault="00E0548A" w:rsidP="00E0548A">
      <w:pPr>
        <w:pStyle w:val="HTML"/>
        <w:rPr>
          <w:rFonts w:ascii="Times New Roman" w:hAnsi="Times New Roman" w:cs="Times New Roman"/>
          <w:color w:val="000000"/>
          <w:sz w:val="24"/>
          <w:szCs w:val="24"/>
          <w:lang w:val="uk-UA"/>
        </w:rPr>
      </w:pPr>
      <w:bookmarkStart w:id="192" w:name="o451"/>
      <w:bookmarkEnd w:id="192"/>
      <w:r w:rsidRPr="00E0548A">
        <w:rPr>
          <w:rFonts w:ascii="Times New Roman" w:hAnsi="Times New Roman" w:cs="Times New Roman"/>
          <w:color w:val="000000"/>
          <w:sz w:val="24"/>
          <w:szCs w:val="24"/>
          <w:lang w:val="uk-UA"/>
        </w:rPr>
        <w:t xml:space="preserve">     5.3. Фонд державного майна України </w:t>
      </w:r>
      <w:r w:rsidRPr="00112D81">
        <w:rPr>
          <w:rFonts w:ascii="Times New Roman" w:hAnsi="Times New Roman" w:cs="Times New Roman"/>
          <w:b/>
          <w:color w:val="000000"/>
          <w:sz w:val="24"/>
          <w:szCs w:val="24"/>
          <w:lang w:val="uk-UA"/>
        </w:rPr>
        <w:t>розглядає інформацію</w:t>
      </w:r>
      <w:r w:rsidRPr="00E0548A">
        <w:rPr>
          <w:rFonts w:ascii="Times New Roman" w:hAnsi="Times New Roman" w:cs="Times New Roman"/>
          <w:color w:val="000000"/>
          <w:sz w:val="24"/>
          <w:szCs w:val="24"/>
          <w:lang w:val="uk-UA"/>
        </w:rPr>
        <w:t xml:space="preserve">  щодо невідповідності   суб'єкта   оціночної   діяльності   -   суб'єкта господарювання вимогам до якості послуг,  що надаються  суб'єктами оціночної діяльності,  та правилам організації системи зовнішнього контролю якості, встановленим Фондом державного майна України, </w:t>
      </w:r>
      <w:r w:rsidRPr="00112D81">
        <w:rPr>
          <w:rFonts w:ascii="Times New Roman" w:hAnsi="Times New Roman" w:cs="Times New Roman"/>
          <w:b/>
          <w:color w:val="000000"/>
          <w:sz w:val="24"/>
          <w:szCs w:val="24"/>
          <w:lang w:val="uk-UA"/>
        </w:rPr>
        <w:t xml:space="preserve">яка </w:t>
      </w:r>
      <w:r w:rsidRPr="00112D81">
        <w:rPr>
          <w:rFonts w:ascii="Times New Roman" w:hAnsi="Times New Roman" w:cs="Times New Roman"/>
          <w:b/>
          <w:color w:val="000000"/>
          <w:sz w:val="24"/>
          <w:szCs w:val="24"/>
          <w:lang w:val="uk-UA"/>
        </w:rPr>
        <w:br/>
        <w:t xml:space="preserve">викладена  у скарзі особи,  що зверталася для отримання послуги до суб'єкта оціночної діяльності. </w:t>
      </w:r>
      <w:r w:rsidRPr="00112D81">
        <w:rPr>
          <w:rFonts w:ascii="Times New Roman" w:hAnsi="Times New Roman" w:cs="Times New Roman"/>
          <w:b/>
          <w:color w:val="000000"/>
          <w:sz w:val="24"/>
          <w:szCs w:val="24"/>
          <w:lang w:val="uk-UA"/>
        </w:rPr>
        <w:br/>
      </w:r>
    </w:p>
    <w:p w:rsidR="00E0548A" w:rsidRPr="00E0548A" w:rsidRDefault="00E0548A" w:rsidP="00E0548A">
      <w:pPr>
        <w:pStyle w:val="HTML"/>
        <w:rPr>
          <w:rFonts w:ascii="Times New Roman" w:hAnsi="Times New Roman" w:cs="Times New Roman"/>
          <w:color w:val="000000"/>
          <w:sz w:val="24"/>
          <w:szCs w:val="24"/>
          <w:lang w:val="uk-UA"/>
        </w:rPr>
      </w:pPr>
      <w:bookmarkStart w:id="193" w:name="o452"/>
      <w:bookmarkEnd w:id="193"/>
      <w:r w:rsidRPr="00E0548A">
        <w:rPr>
          <w:rFonts w:ascii="Times New Roman" w:hAnsi="Times New Roman" w:cs="Times New Roman"/>
          <w:color w:val="000000"/>
          <w:sz w:val="24"/>
          <w:szCs w:val="24"/>
          <w:lang w:val="uk-UA"/>
        </w:rPr>
        <w:t xml:space="preserve">     5.4. За результатами розгляду  таких  скарг  Фонд  державного майна  України  проводить  перевірку  та  видає відповідний наказ. </w:t>
      </w:r>
      <w:r w:rsidRPr="00E0548A">
        <w:rPr>
          <w:rFonts w:ascii="Times New Roman" w:hAnsi="Times New Roman" w:cs="Times New Roman"/>
          <w:color w:val="000000"/>
          <w:sz w:val="24"/>
          <w:szCs w:val="24"/>
          <w:lang w:val="uk-UA"/>
        </w:rPr>
        <w:br/>
        <w:t xml:space="preserve">Поновлення сертифіката відбувається відповідно  до  Положення  про порядок   видачі   сертифікатів  суб'єктів  оціночної  діяльності, затвердженого наказом   Фонду   державного   майна   України   від 14 березня  2002  року  N  479  (  </w:t>
      </w:r>
      <w:hyperlink r:id="rId53" w:tgtFrame="_blank" w:history="1">
        <w:r w:rsidRPr="00E0548A">
          <w:rPr>
            <w:rStyle w:val="a3"/>
            <w:rFonts w:ascii="Times New Roman" w:hAnsi="Times New Roman" w:cs="Times New Roman"/>
            <w:color w:val="0260D0"/>
            <w:sz w:val="24"/>
            <w:szCs w:val="24"/>
            <w:lang w:val="uk-UA"/>
          </w:rPr>
          <w:t>z0312-02</w:t>
        </w:r>
      </w:hyperlink>
      <w:r w:rsidRPr="00E0548A">
        <w:rPr>
          <w:rFonts w:ascii="Times New Roman" w:hAnsi="Times New Roman" w:cs="Times New Roman"/>
          <w:color w:val="000000"/>
          <w:sz w:val="24"/>
          <w:szCs w:val="24"/>
          <w:lang w:val="uk-UA"/>
        </w:rPr>
        <w:t xml:space="preserve">  ),  зареєстрованого в Міністерстві юстиції України 28 березня 2002 року N 312/6600. </w:t>
      </w:r>
      <w:r w:rsidRPr="00E0548A">
        <w:rPr>
          <w:rFonts w:ascii="Times New Roman" w:hAnsi="Times New Roman" w:cs="Times New Roman"/>
          <w:color w:val="000000"/>
          <w:sz w:val="24"/>
          <w:szCs w:val="24"/>
          <w:lang w:val="uk-UA"/>
        </w:rPr>
        <w:br/>
      </w:r>
    </w:p>
    <w:p w:rsidR="00E0548A" w:rsidRPr="00E0548A" w:rsidRDefault="00E0548A" w:rsidP="00E0548A">
      <w:pPr>
        <w:pStyle w:val="HTML"/>
        <w:rPr>
          <w:rFonts w:ascii="Times New Roman" w:hAnsi="Times New Roman" w:cs="Times New Roman"/>
          <w:color w:val="000000"/>
          <w:sz w:val="24"/>
          <w:szCs w:val="24"/>
          <w:lang w:val="uk-UA"/>
        </w:rPr>
      </w:pPr>
      <w:bookmarkStart w:id="194" w:name="o453"/>
      <w:bookmarkEnd w:id="194"/>
      <w:r w:rsidRPr="00E0548A">
        <w:rPr>
          <w:rFonts w:ascii="Times New Roman" w:hAnsi="Times New Roman" w:cs="Times New Roman"/>
          <w:color w:val="000000"/>
          <w:sz w:val="24"/>
          <w:szCs w:val="24"/>
          <w:lang w:val="uk-UA"/>
        </w:rPr>
        <w:t xml:space="preserve">     6. Анулювання сертифіката за умови  невідповідності  суб'єкта оціночної  діяльності  -  суб'єкта  господарювання,  який здійснює оціночну діяльність за напрямом 3 "Оцінка для цілей  оподаткування та   нарахування   і   сплати  інших  обов'язкових  платежів,  які </w:t>
      </w:r>
      <w:r w:rsidRPr="00E0548A">
        <w:rPr>
          <w:rFonts w:ascii="Times New Roman" w:hAnsi="Times New Roman" w:cs="Times New Roman"/>
          <w:color w:val="000000"/>
          <w:sz w:val="24"/>
          <w:szCs w:val="24"/>
          <w:lang w:val="uk-UA"/>
        </w:rPr>
        <w:br/>
      </w:r>
      <w:r w:rsidRPr="00112D81">
        <w:rPr>
          <w:rFonts w:ascii="Times New Roman" w:hAnsi="Times New Roman" w:cs="Times New Roman"/>
          <w:b/>
          <w:color w:val="000000"/>
          <w:sz w:val="24"/>
          <w:szCs w:val="24"/>
          <w:lang w:val="uk-UA"/>
        </w:rPr>
        <w:t>справляються відповідно</w:t>
      </w:r>
      <w:r w:rsidRPr="00E0548A">
        <w:rPr>
          <w:rFonts w:ascii="Times New Roman" w:hAnsi="Times New Roman" w:cs="Times New Roman"/>
          <w:color w:val="000000"/>
          <w:sz w:val="24"/>
          <w:szCs w:val="24"/>
          <w:lang w:val="uk-UA"/>
        </w:rPr>
        <w:t xml:space="preserve"> до  законодавства"  та  </w:t>
      </w:r>
      <w:proofErr w:type="spellStart"/>
      <w:r w:rsidRPr="00E0548A">
        <w:rPr>
          <w:rFonts w:ascii="Times New Roman" w:hAnsi="Times New Roman" w:cs="Times New Roman"/>
          <w:color w:val="000000"/>
          <w:sz w:val="24"/>
          <w:szCs w:val="24"/>
          <w:lang w:val="uk-UA"/>
        </w:rPr>
        <w:t>спеціалізаціями</w:t>
      </w:r>
      <w:proofErr w:type="spellEnd"/>
      <w:r w:rsidRPr="00E0548A">
        <w:rPr>
          <w:rFonts w:ascii="Times New Roman" w:hAnsi="Times New Roman" w:cs="Times New Roman"/>
          <w:color w:val="000000"/>
          <w:sz w:val="24"/>
          <w:szCs w:val="24"/>
          <w:lang w:val="uk-UA"/>
        </w:rPr>
        <w:t xml:space="preserve">  в межах  цього  напряму,  вимогам  пункту  4  розділу II "Прикінцеві положення" Закону  України  від  13  січня  2012  року  N  4336-VI ( </w:t>
      </w:r>
      <w:hyperlink r:id="rId54" w:tgtFrame="_blank" w:history="1">
        <w:r w:rsidRPr="00E0548A">
          <w:rPr>
            <w:rStyle w:val="a3"/>
            <w:rFonts w:ascii="Times New Roman" w:hAnsi="Times New Roman" w:cs="Times New Roman"/>
            <w:color w:val="0260D0"/>
            <w:sz w:val="24"/>
            <w:szCs w:val="24"/>
            <w:lang w:val="uk-UA"/>
          </w:rPr>
          <w:t>4336-17</w:t>
        </w:r>
      </w:hyperlink>
      <w:r w:rsidRPr="00E0548A">
        <w:rPr>
          <w:rFonts w:ascii="Times New Roman" w:hAnsi="Times New Roman" w:cs="Times New Roman"/>
          <w:color w:val="000000"/>
          <w:sz w:val="24"/>
          <w:szCs w:val="24"/>
          <w:lang w:val="uk-UA"/>
        </w:rPr>
        <w:t xml:space="preserve">  ) "Про внесення змін до деяких законів України з питань приватизації   щодо   реалізації   положень   Державної   програми приватизації на 2012-2014 роки" </w:t>
      </w:r>
      <w:r w:rsidRPr="00E0548A">
        <w:rPr>
          <w:rFonts w:ascii="Times New Roman" w:hAnsi="Times New Roman" w:cs="Times New Roman"/>
          <w:color w:val="000000"/>
          <w:sz w:val="24"/>
          <w:szCs w:val="24"/>
          <w:lang w:val="uk-UA"/>
        </w:rPr>
        <w:br/>
      </w:r>
    </w:p>
    <w:p w:rsidR="00E0548A" w:rsidRPr="00E0548A" w:rsidRDefault="00E0548A" w:rsidP="00E0548A">
      <w:pPr>
        <w:pStyle w:val="HTML"/>
        <w:rPr>
          <w:rFonts w:ascii="Times New Roman" w:hAnsi="Times New Roman" w:cs="Times New Roman"/>
          <w:color w:val="000000"/>
          <w:sz w:val="24"/>
          <w:szCs w:val="24"/>
          <w:lang w:val="uk-UA"/>
        </w:rPr>
      </w:pPr>
      <w:bookmarkStart w:id="195" w:name="o454"/>
      <w:bookmarkEnd w:id="195"/>
      <w:r w:rsidRPr="00E0548A">
        <w:rPr>
          <w:rFonts w:ascii="Times New Roman" w:hAnsi="Times New Roman" w:cs="Times New Roman"/>
          <w:color w:val="000000"/>
          <w:sz w:val="24"/>
          <w:szCs w:val="24"/>
          <w:lang w:val="uk-UA"/>
        </w:rPr>
        <w:t xml:space="preserve">     6.1. </w:t>
      </w:r>
      <w:r w:rsidRPr="000E2F4B">
        <w:rPr>
          <w:rFonts w:ascii="Times New Roman" w:hAnsi="Times New Roman" w:cs="Times New Roman"/>
          <w:b/>
          <w:color w:val="000000"/>
          <w:sz w:val="24"/>
          <w:szCs w:val="24"/>
          <w:lang w:val="uk-UA"/>
        </w:rPr>
        <w:t>У   разі   виявлення</w:t>
      </w:r>
      <w:r w:rsidRPr="00E0548A">
        <w:rPr>
          <w:rFonts w:ascii="Times New Roman" w:hAnsi="Times New Roman" w:cs="Times New Roman"/>
          <w:color w:val="000000"/>
          <w:sz w:val="24"/>
          <w:szCs w:val="24"/>
          <w:lang w:val="uk-UA"/>
        </w:rPr>
        <w:t xml:space="preserve">  Фондом  державного  майна  України невідповідності   суб'єкта   оціночної   діяльності   -   суб'єкта господарювання,  який  здійснює  оціночну діяльність за напрямом 3 "Оцінка для цілей оподаткування  та  нарахування  і  сплати  інших </w:t>
      </w:r>
      <w:r w:rsidRPr="00E0548A">
        <w:rPr>
          <w:rFonts w:ascii="Times New Roman" w:hAnsi="Times New Roman" w:cs="Times New Roman"/>
          <w:color w:val="000000"/>
          <w:sz w:val="24"/>
          <w:szCs w:val="24"/>
          <w:lang w:val="uk-UA"/>
        </w:rPr>
        <w:br/>
        <w:t xml:space="preserve">обов'язкових    платежів,    які    справляються   відповідно   до законодавства" та </w:t>
      </w:r>
      <w:proofErr w:type="spellStart"/>
      <w:r w:rsidRPr="00E0548A">
        <w:rPr>
          <w:rFonts w:ascii="Times New Roman" w:hAnsi="Times New Roman" w:cs="Times New Roman"/>
          <w:color w:val="000000"/>
          <w:sz w:val="24"/>
          <w:szCs w:val="24"/>
          <w:lang w:val="uk-UA"/>
        </w:rPr>
        <w:t>спеціалізаціями</w:t>
      </w:r>
      <w:proofErr w:type="spellEnd"/>
      <w:r w:rsidRPr="00E0548A">
        <w:rPr>
          <w:rFonts w:ascii="Times New Roman" w:hAnsi="Times New Roman" w:cs="Times New Roman"/>
          <w:color w:val="000000"/>
          <w:sz w:val="24"/>
          <w:szCs w:val="24"/>
          <w:lang w:val="uk-UA"/>
        </w:rPr>
        <w:t xml:space="preserve"> в межах цього  напряму,  вимогам пункту 4  розділу  II  "Прикінцеві  положення"  Закону України від 13 січня 2012 року N 4336-VI ( </w:t>
      </w:r>
      <w:hyperlink r:id="rId55" w:tgtFrame="_blank" w:history="1">
        <w:r w:rsidRPr="00E0548A">
          <w:rPr>
            <w:rStyle w:val="a3"/>
            <w:rFonts w:ascii="Times New Roman" w:hAnsi="Times New Roman" w:cs="Times New Roman"/>
            <w:color w:val="0260D0"/>
            <w:sz w:val="24"/>
            <w:szCs w:val="24"/>
            <w:lang w:val="uk-UA"/>
          </w:rPr>
          <w:t>4336-17</w:t>
        </w:r>
      </w:hyperlink>
      <w:r w:rsidRPr="00E0548A">
        <w:rPr>
          <w:rFonts w:ascii="Times New Roman" w:hAnsi="Times New Roman" w:cs="Times New Roman"/>
          <w:color w:val="000000"/>
          <w:sz w:val="24"/>
          <w:szCs w:val="24"/>
          <w:lang w:val="uk-UA"/>
        </w:rPr>
        <w:t xml:space="preserve"> )  "Про  внесення  змін  до деяких  законів  України  з  питань  приватизації  щодо реалізації положень Державної програми приватизації на 2012-2014  роки"  Фонд державного майна України </w:t>
      </w:r>
      <w:r w:rsidRPr="000E2F4B">
        <w:rPr>
          <w:rFonts w:ascii="Times New Roman" w:hAnsi="Times New Roman" w:cs="Times New Roman"/>
          <w:b/>
          <w:color w:val="000000"/>
          <w:sz w:val="24"/>
          <w:szCs w:val="24"/>
          <w:lang w:val="uk-UA"/>
        </w:rPr>
        <w:t>видає наказ про анулювання</w:t>
      </w:r>
      <w:r w:rsidRPr="00E0548A">
        <w:rPr>
          <w:rFonts w:ascii="Times New Roman" w:hAnsi="Times New Roman" w:cs="Times New Roman"/>
          <w:color w:val="000000"/>
          <w:sz w:val="24"/>
          <w:szCs w:val="24"/>
          <w:lang w:val="uk-UA"/>
        </w:rPr>
        <w:t xml:space="preserve"> сертифіката. </w:t>
      </w:r>
      <w:r w:rsidRPr="00E0548A">
        <w:rPr>
          <w:rFonts w:ascii="Times New Roman" w:hAnsi="Times New Roman" w:cs="Times New Roman"/>
          <w:color w:val="000000"/>
          <w:sz w:val="24"/>
          <w:szCs w:val="24"/>
          <w:lang w:val="uk-UA"/>
        </w:rPr>
        <w:br/>
      </w:r>
    </w:p>
    <w:p w:rsidR="00E0548A" w:rsidRPr="00E0548A" w:rsidRDefault="00E0548A" w:rsidP="00E0548A">
      <w:pPr>
        <w:pStyle w:val="HTML"/>
        <w:rPr>
          <w:rFonts w:ascii="Times New Roman" w:hAnsi="Times New Roman" w:cs="Times New Roman"/>
          <w:color w:val="000000"/>
          <w:sz w:val="24"/>
          <w:szCs w:val="24"/>
          <w:lang w:val="uk-UA"/>
        </w:rPr>
      </w:pPr>
      <w:bookmarkStart w:id="196" w:name="o455"/>
      <w:bookmarkEnd w:id="196"/>
      <w:r w:rsidRPr="00E0548A">
        <w:rPr>
          <w:rFonts w:ascii="Times New Roman" w:hAnsi="Times New Roman" w:cs="Times New Roman"/>
          <w:color w:val="000000"/>
          <w:sz w:val="24"/>
          <w:szCs w:val="24"/>
          <w:lang w:val="uk-UA"/>
        </w:rPr>
        <w:t xml:space="preserve">     6.2. Фонд  державного  майна України </w:t>
      </w:r>
      <w:r w:rsidRPr="000E2F4B">
        <w:rPr>
          <w:rFonts w:ascii="Times New Roman" w:hAnsi="Times New Roman" w:cs="Times New Roman"/>
          <w:b/>
          <w:color w:val="000000"/>
          <w:sz w:val="24"/>
          <w:szCs w:val="24"/>
          <w:lang w:val="uk-UA"/>
        </w:rPr>
        <w:t>розглядає звернення</w:t>
      </w:r>
      <w:r w:rsidRPr="00E0548A">
        <w:rPr>
          <w:rFonts w:ascii="Times New Roman" w:hAnsi="Times New Roman" w:cs="Times New Roman"/>
          <w:color w:val="000000"/>
          <w:sz w:val="24"/>
          <w:szCs w:val="24"/>
          <w:lang w:val="uk-UA"/>
        </w:rPr>
        <w:t xml:space="preserve"> щодо невідповідності   суб'єкта   оціночної   діяльності   -   суб'єкта господарювання,  який  здійснює  оціночну діяльність за напрямом 3 "Оцінка для цілей оподаткування  та  нарахування  і  сплати  </w:t>
      </w:r>
      <w:r w:rsidRPr="00E0548A">
        <w:rPr>
          <w:rFonts w:ascii="Times New Roman" w:hAnsi="Times New Roman" w:cs="Times New Roman"/>
          <w:color w:val="000000"/>
          <w:sz w:val="24"/>
          <w:szCs w:val="24"/>
          <w:lang w:val="uk-UA"/>
        </w:rPr>
        <w:lastRenderedPageBreak/>
        <w:t xml:space="preserve">інших обов'язкових    платежів,    які    справляються   відповідно   до законодавства" та </w:t>
      </w:r>
      <w:proofErr w:type="spellStart"/>
      <w:r w:rsidRPr="00E0548A">
        <w:rPr>
          <w:rFonts w:ascii="Times New Roman" w:hAnsi="Times New Roman" w:cs="Times New Roman"/>
          <w:color w:val="000000"/>
          <w:sz w:val="24"/>
          <w:szCs w:val="24"/>
          <w:lang w:val="uk-UA"/>
        </w:rPr>
        <w:t>спеціалізаціями</w:t>
      </w:r>
      <w:proofErr w:type="spellEnd"/>
      <w:r w:rsidRPr="00E0548A">
        <w:rPr>
          <w:rFonts w:ascii="Times New Roman" w:hAnsi="Times New Roman" w:cs="Times New Roman"/>
          <w:color w:val="000000"/>
          <w:sz w:val="24"/>
          <w:szCs w:val="24"/>
          <w:lang w:val="uk-UA"/>
        </w:rPr>
        <w:t xml:space="preserve"> в межах цього  напряму,  вимогам пункту 4  розділу  II  "Прикінцеві  положення"  Закону України від 13 січня 2012 року N 4336-VI ( </w:t>
      </w:r>
      <w:hyperlink r:id="rId56" w:tgtFrame="_blank" w:history="1">
        <w:r w:rsidRPr="00E0548A">
          <w:rPr>
            <w:rStyle w:val="a3"/>
            <w:rFonts w:ascii="Times New Roman" w:hAnsi="Times New Roman" w:cs="Times New Roman"/>
            <w:color w:val="0260D0"/>
            <w:sz w:val="24"/>
            <w:szCs w:val="24"/>
            <w:lang w:val="uk-UA"/>
          </w:rPr>
          <w:t>4336-17</w:t>
        </w:r>
      </w:hyperlink>
      <w:r w:rsidRPr="00E0548A">
        <w:rPr>
          <w:rFonts w:ascii="Times New Roman" w:hAnsi="Times New Roman" w:cs="Times New Roman"/>
          <w:color w:val="000000"/>
          <w:sz w:val="24"/>
          <w:szCs w:val="24"/>
          <w:lang w:val="uk-UA"/>
        </w:rPr>
        <w:t xml:space="preserve"> )  "Про  внесення  змін  до деяких  законів  України  з  питань  приватизації  щодо реалізації положень Державної програми приватизації на 2012-2014  роки",  </w:t>
      </w:r>
      <w:r w:rsidRPr="000E2F4B">
        <w:rPr>
          <w:rFonts w:ascii="Times New Roman" w:hAnsi="Times New Roman" w:cs="Times New Roman"/>
          <w:b/>
          <w:color w:val="000000"/>
          <w:sz w:val="24"/>
          <w:szCs w:val="24"/>
          <w:lang w:val="uk-UA"/>
        </w:rPr>
        <w:t>які надходять</w:t>
      </w:r>
      <w:r w:rsidRPr="00E0548A">
        <w:rPr>
          <w:rFonts w:ascii="Times New Roman" w:hAnsi="Times New Roman" w:cs="Times New Roman"/>
          <w:color w:val="000000"/>
          <w:sz w:val="24"/>
          <w:szCs w:val="24"/>
          <w:lang w:val="uk-UA"/>
        </w:rPr>
        <w:t xml:space="preserve">,  відповідно  до  порядку  взаємодії  Фонду  з Державною податковою  службою  України,   Міністерством   юстиції   України, Міністерством внутрішніх справ України та Пенсійним фондом України під час застосування оцінки для цілей оподаткування та нарахування і сплати інших обов'язкових платежів,  які справляються відповідно до законодавства, за окремими видами майна та майнових прав згідно з  пунктом  5  частини  першої  статті  5 Закону України "Про Фонд державного майна України" ( </w:t>
      </w:r>
      <w:hyperlink r:id="rId57" w:tgtFrame="_blank" w:history="1">
        <w:r w:rsidRPr="00E0548A">
          <w:rPr>
            <w:rStyle w:val="a3"/>
            <w:rFonts w:ascii="Times New Roman" w:hAnsi="Times New Roman" w:cs="Times New Roman"/>
            <w:color w:val="0260D0"/>
            <w:sz w:val="24"/>
            <w:szCs w:val="24"/>
            <w:lang w:val="uk-UA"/>
          </w:rPr>
          <w:t>4107-17</w:t>
        </w:r>
      </w:hyperlink>
      <w:r w:rsidRPr="00E0548A">
        <w:rPr>
          <w:rFonts w:ascii="Times New Roman" w:hAnsi="Times New Roman" w:cs="Times New Roman"/>
          <w:color w:val="000000"/>
          <w:sz w:val="24"/>
          <w:szCs w:val="24"/>
          <w:lang w:val="uk-UA"/>
        </w:rPr>
        <w:t xml:space="preserve"> ). </w:t>
      </w:r>
      <w:r w:rsidRPr="00E0548A">
        <w:rPr>
          <w:rFonts w:ascii="Times New Roman" w:hAnsi="Times New Roman" w:cs="Times New Roman"/>
          <w:color w:val="000000"/>
          <w:sz w:val="24"/>
          <w:szCs w:val="24"/>
          <w:lang w:val="uk-UA"/>
        </w:rPr>
        <w:br/>
      </w:r>
    </w:p>
    <w:p w:rsidR="00E0548A" w:rsidRPr="00E0548A" w:rsidRDefault="00E0548A" w:rsidP="00E0548A">
      <w:pPr>
        <w:pStyle w:val="HTML"/>
        <w:rPr>
          <w:rFonts w:ascii="Times New Roman" w:hAnsi="Times New Roman" w:cs="Times New Roman"/>
          <w:color w:val="000000"/>
          <w:sz w:val="24"/>
          <w:szCs w:val="24"/>
          <w:lang w:val="uk-UA"/>
        </w:rPr>
      </w:pPr>
      <w:bookmarkStart w:id="197" w:name="o456"/>
      <w:bookmarkEnd w:id="197"/>
      <w:r w:rsidRPr="00E0548A">
        <w:rPr>
          <w:rFonts w:ascii="Times New Roman" w:hAnsi="Times New Roman" w:cs="Times New Roman"/>
          <w:color w:val="000000"/>
          <w:sz w:val="24"/>
          <w:szCs w:val="24"/>
          <w:lang w:val="uk-UA"/>
        </w:rPr>
        <w:t xml:space="preserve">     6.3. За результатами розгляду таких звернень Фонд  державного майна  України  приймає  рішення  про проведення перевірки фактів, викладених у зверненні,  у порядку, визначеному вимогами до якості послуг, що надаються суб'єктами оціночної діяльності, та правилами організації системи  зовнішнього  контролю  якості,  встановленими </w:t>
      </w:r>
      <w:r w:rsidRPr="00E0548A">
        <w:rPr>
          <w:rFonts w:ascii="Times New Roman" w:hAnsi="Times New Roman" w:cs="Times New Roman"/>
          <w:color w:val="000000"/>
          <w:sz w:val="24"/>
          <w:szCs w:val="24"/>
          <w:lang w:val="uk-UA"/>
        </w:rPr>
        <w:br/>
        <w:t xml:space="preserve">Фондом   державного  майна  України.  За  результатами  проведення перевірки Фонд державного майна України приймає відповідний наказ. Поновлення  сертифіката  відбувається  відповідно до Положення про порядок  видачі  сертифікатів  суб'єктів   оціночної   діяльності, затвердженого наказом   Фонду   державного   майна   України   від </w:t>
      </w:r>
      <w:r w:rsidRPr="00E0548A">
        <w:rPr>
          <w:rFonts w:ascii="Times New Roman" w:hAnsi="Times New Roman" w:cs="Times New Roman"/>
          <w:color w:val="000000"/>
          <w:sz w:val="24"/>
          <w:szCs w:val="24"/>
          <w:lang w:val="uk-UA"/>
        </w:rPr>
        <w:br/>
        <w:t xml:space="preserve">14 березня 2002  року  N  479  (  </w:t>
      </w:r>
      <w:hyperlink r:id="rId58" w:tgtFrame="_blank" w:history="1">
        <w:r w:rsidRPr="00E0548A">
          <w:rPr>
            <w:rStyle w:val="a3"/>
            <w:rFonts w:ascii="Times New Roman" w:hAnsi="Times New Roman" w:cs="Times New Roman"/>
            <w:color w:val="0260D0"/>
            <w:sz w:val="24"/>
            <w:szCs w:val="24"/>
            <w:lang w:val="uk-UA"/>
          </w:rPr>
          <w:t>z0312-02</w:t>
        </w:r>
      </w:hyperlink>
      <w:r w:rsidRPr="00E0548A">
        <w:rPr>
          <w:rFonts w:ascii="Times New Roman" w:hAnsi="Times New Roman" w:cs="Times New Roman"/>
          <w:color w:val="000000"/>
          <w:sz w:val="24"/>
          <w:szCs w:val="24"/>
          <w:lang w:val="uk-UA"/>
        </w:rPr>
        <w:t xml:space="preserve">  ),  зареєстрованого  в Міністерстві юстиції України 28 березня 2002 року N 312/6600". </w:t>
      </w:r>
    </w:p>
    <w:p w:rsidR="005562EB" w:rsidRPr="00E0548A" w:rsidRDefault="005562EB" w:rsidP="005562EB">
      <w:pPr>
        <w:rPr>
          <w:rFonts w:ascii="Times New Roman" w:hAnsi="Times New Roman" w:cs="Times New Roman"/>
          <w:b/>
          <w:sz w:val="24"/>
          <w:szCs w:val="24"/>
          <w:lang w:val="uk-UA"/>
        </w:rPr>
      </w:pPr>
    </w:p>
    <w:sectPr w:rsidR="005562EB" w:rsidRPr="00E0548A" w:rsidSect="00A91C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6B40"/>
    <w:multiLevelType w:val="hybridMultilevel"/>
    <w:tmpl w:val="B08C5A88"/>
    <w:lvl w:ilvl="0" w:tplc="068229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25690"/>
    <w:multiLevelType w:val="hybridMultilevel"/>
    <w:tmpl w:val="7730CC4E"/>
    <w:lvl w:ilvl="0" w:tplc="88EE8EDC">
      <w:start w:val="1"/>
      <w:numFmt w:val="decimal"/>
      <w:lvlText w:val="%1)"/>
      <w:lvlJc w:val="left"/>
      <w:pPr>
        <w:ind w:left="720" w:hanging="360"/>
      </w:pPr>
      <w:rPr>
        <w:rFonts w:hint="default"/>
        <w:b/>
        <w:color w:val="00B05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227E9C"/>
    <w:multiLevelType w:val="hybridMultilevel"/>
    <w:tmpl w:val="7730CC4E"/>
    <w:lvl w:ilvl="0" w:tplc="88EE8EDC">
      <w:start w:val="1"/>
      <w:numFmt w:val="decimal"/>
      <w:lvlText w:val="%1)"/>
      <w:lvlJc w:val="left"/>
      <w:pPr>
        <w:ind w:left="720" w:hanging="360"/>
      </w:pPr>
      <w:rPr>
        <w:rFonts w:hint="default"/>
        <w:b/>
        <w:color w:val="00B05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460B"/>
    <w:rsid w:val="00032C8D"/>
    <w:rsid w:val="00043CAA"/>
    <w:rsid w:val="000568E8"/>
    <w:rsid w:val="00061E67"/>
    <w:rsid w:val="000A025F"/>
    <w:rsid w:val="000E2BA5"/>
    <w:rsid w:val="000E2F4B"/>
    <w:rsid w:val="00112D81"/>
    <w:rsid w:val="001315F3"/>
    <w:rsid w:val="00195484"/>
    <w:rsid w:val="001D58A3"/>
    <w:rsid w:val="001E3550"/>
    <w:rsid w:val="002062DA"/>
    <w:rsid w:val="00257BFF"/>
    <w:rsid w:val="002C53F6"/>
    <w:rsid w:val="003238DB"/>
    <w:rsid w:val="00370FBB"/>
    <w:rsid w:val="003B28DF"/>
    <w:rsid w:val="0042126E"/>
    <w:rsid w:val="00427DC0"/>
    <w:rsid w:val="004601DD"/>
    <w:rsid w:val="0046796D"/>
    <w:rsid w:val="004959D4"/>
    <w:rsid w:val="004A030E"/>
    <w:rsid w:val="004B03E3"/>
    <w:rsid w:val="0051720A"/>
    <w:rsid w:val="005268E2"/>
    <w:rsid w:val="0055033A"/>
    <w:rsid w:val="005562EB"/>
    <w:rsid w:val="00581AE7"/>
    <w:rsid w:val="005E2645"/>
    <w:rsid w:val="00634FB4"/>
    <w:rsid w:val="00636CE5"/>
    <w:rsid w:val="006D68BD"/>
    <w:rsid w:val="00721286"/>
    <w:rsid w:val="007477B0"/>
    <w:rsid w:val="00750C34"/>
    <w:rsid w:val="00755EA0"/>
    <w:rsid w:val="00763A92"/>
    <w:rsid w:val="00782E60"/>
    <w:rsid w:val="007F2BBE"/>
    <w:rsid w:val="007F7C0D"/>
    <w:rsid w:val="00824AE8"/>
    <w:rsid w:val="0086561C"/>
    <w:rsid w:val="008A45C6"/>
    <w:rsid w:val="00916985"/>
    <w:rsid w:val="0097180C"/>
    <w:rsid w:val="009E460B"/>
    <w:rsid w:val="00A73569"/>
    <w:rsid w:val="00A83711"/>
    <w:rsid w:val="00A91CCA"/>
    <w:rsid w:val="00AC211F"/>
    <w:rsid w:val="00AD398A"/>
    <w:rsid w:val="00B078EE"/>
    <w:rsid w:val="00B15EDA"/>
    <w:rsid w:val="00B96CCC"/>
    <w:rsid w:val="00BA6AE2"/>
    <w:rsid w:val="00BA7119"/>
    <w:rsid w:val="00C22E62"/>
    <w:rsid w:val="00C911ED"/>
    <w:rsid w:val="00CB69C4"/>
    <w:rsid w:val="00D2025B"/>
    <w:rsid w:val="00D84393"/>
    <w:rsid w:val="00D87AFA"/>
    <w:rsid w:val="00E0548A"/>
    <w:rsid w:val="00E168B9"/>
    <w:rsid w:val="00EE4E12"/>
    <w:rsid w:val="00EE5428"/>
    <w:rsid w:val="00EF57EC"/>
    <w:rsid w:val="00F21253"/>
    <w:rsid w:val="00F56A33"/>
    <w:rsid w:val="00FC4FD5"/>
    <w:rsid w:val="00FC7FB3"/>
    <w:rsid w:val="00FD05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CCA"/>
  </w:style>
  <w:style w:type="paragraph" w:styleId="1">
    <w:name w:val="heading 1"/>
    <w:basedOn w:val="a"/>
    <w:link w:val="10"/>
    <w:uiPriority w:val="9"/>
    <w:qFormat/>
    <w:rsid w:val="004679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E4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E460B"/>
    <w:rPr>
      <w:rFonts w:ascii="Courier New" w:eastAsia="Times New Roman" w:hAnsi="Courier New" w:cs="Courier New"/>
      <w:sz w:val="20"/>
      <w:szCs w:val="20"/>
      <w:lang w:eastAsia="ru-RU"/>
    </w:rPr>
  </w:style>
  <w:style w:type="character" w:styleId="a3">
    <w:name w:val="Hyperlink"/>
    <w:basedOn w:val="a0"/>
    <w:uiPriority w:val="99"/>
    <w:semiHidden/>
    <w:unhideWhenUsed/>
    <w:rsid w:val="009E460B"/>
    <w:rPr>
      <w:color w:val="0000FF"/>
      <w:u w:val="single"/>
    </w:rPr>
  </w:style>
  <w:style w:type="paragraph" w:styleId="a4">
    <w:name w:val="List Paragraph"/>
    <w:basedOn w:val="a"/>
    <w:uiPriority w:val="34"/>
    <w:qFormat/>
    <w:rsid w:val="004B03E3"/>
    <w:pPr>
      <w:ind w:left="720"/>
      <w:contextualSpacing/>
    </w:pPr>
  </w:style>
  <w:style w:type="character" w:customStyle="1" w:styleId="10">
    <w:name w:val="Заголовок 1 Знак"/>
    <w:basedOn w:val="a0"/>
    <w:link w:val="1"/>
    <w:uiPriority w:val="9"/>
    <w:rsid w:val="0046796D"/>
    <w:rPr>
      <w:rFonts w:ascii="Times New Roman" w:eastAsia="Times New Roman" w:hAnsi="Times New Roman" w:cs="Times New Roman"/>
      <w:b/>
      <w:bCs/>
      <w:kern w:val="36"/>
      <w:sz w:val="48"/>
      <w:szCs w:val="48"/>
      <w:lang w:eastAsia="ru-RU"/>
    </w:rPr>
  </w:style>
  <w:style w:type="character" w:styleId="a5">
    <w:name w:val="Strong"/>
    <w:basedOn w:val="a0"/>
    <w:uiPriority w:val="22"/>
    <w:qFormat/>
    <w:rsid w:val="0046796D"/>
    <w:rPr>
      <w:b/>
      <w:bCs/>
    </w:rPr>
  </w:style>
</w:styles>
</file>

<file path=word/webSettings.xml><?xml version="1.0" encoding="utf-8"?>
<w:webSettings xmlns:r="http://schemas.openxmlformats.org/officeDocument/2006/relationships" xmlns:w="http://schemas.openxmlformats.org/wordprocessingml/2006/main">
  <w:divs>
    <w:div w:id="50856856">
      <w:bodyDiv w:val="1"/>
      <w:marLeft w:val="0"/>
      <w:marRight w:val="0"/>
      <w:marTop w:val="0"/>
      <w:marBottom w:val="0"/>
      <w:divBdr>
        <w:top w:val="none" w:sz="0" w:space="0" w:color="auto"/>
        <w:left w:val="none" w:sz="0" w:space="0" w:color="auto"/>
        <w:bottom w:val="none" w:sz="0" w:space="0" w:color="auto"/>
        <w:right w:val="none" w:sz="0" w:space="0" w:color="auto"/>
      </w:divBdr>
    </w:div>
    <w:div w:id="53434075">
      <w:bodyDiv w:val="1"/>
      <w:marLeft w:val="0"/>
      <w:marRight w:val="0"/>
      <w:marTop w:val="0"/>
      <w:marBottom w:val="0"/>
      <w:divBdr>
        <w:top w:val="none" w:sz="0" w:space="0" w:color="auto"/>
        <w:left w:val="none" w:sz="0" w:space="0" w:color="auto"/>
        <w:bottom w:val="none" w:sz="0" w:space="0" w:color="auto"/>
        <w:right w:val="none" w:sz="0" w:space="0" w:color="auto"/>
      </w:divBdr>
    </w:div>
    <w:div w:id="97994202">
      <w:bodyDiv w:val="1"/>
      <w:marLeft w:val="0"/>
      <w:marRight w:val="0"/>
      <w:marTop w:val="0"/>
      <w:marBottom w:val="0"/>
      <w:divBdr>
        <w:top w:val="none" w:sz="0" w:space="0" w:color="auto"/>
        <w:left w:val="none" w:sz="0" w:space="0" w:color="auto"/>
        <w:bottom w:val="none" w:sz="0" w:space="0" w:color="auto"/>
        <w:right w:val="none" w:sz="0" w:space="0" w:color="auto"/>
      </w:divBdr>
    </w:div>
    <w:div w:id="121928715">
      <w:bodyDiv w:val="1"/>
      <w:marLeft w:val="0"/>
      <w:marRight w:val="0"/>
      <w:marTop w:val="0"/>
      <w:marBottom w:val="0"/>
      <w:divBdr>
        <w:top w:val="none" w:sz="0" w:space="0" w:color="auto"/>
        <w:left w:val="none" w:sz="0" w:space="0" w:color="auto"/>
        <w:bottom w:val="none" w:sz="0" w:space="0" w:color="auto"/>
        <w:right w:val="none" w:sz="0" w:space="0" w:color="auto"/>
      </w:divBdr>
    </w:div>
    <w:div w:id="180553176">
      <w:bodyDiv w:val="1"/>
      <w:marLeft w:val="0"/>
      <w:marRight w:val="0"/>
      <w:marTop w:val="0"/>
      <w:marBottom w:val="0"/>
      <w:divBdr>
        <w:top w:val="none" w:sz="0" w:space="0" w:color="auto"/>
        <w:left w:val="none" w:sz="0" w:space="0" w:color="auto"/>
        <w:bottom w:val="none" w:sz="0" w:space="0" w:color="auto"/>
        <w:right w:val="none" w:sz="0" w:space="0" w:color="auto"/>
      </w:divBdr>
    </w:div>
    <w:div w:id="195773975">
      <w:bodyDiv w:val="1"/>
      <w:marLeft w:val="0"/>
      <w:marRight w:val="0"/>
      <w:marTop w:val="0"/>
      <w:marBottom w:val="0"/>
      <w:divBdr>
        <w:top w:val="none" w:sz="0" w:space="0" w:color="auto"/>
        <w:left w:val="none" w:sz="0" w:space="0" w:color="auto"/>
        <w:bottom w:val="none" w:sz="0" w:space="0" w:color="auto"/>
        <w:right w:val="none" w:sz="0" w:space="0" w:color="auto"/>
      </w:divBdr>
    </w:div>
    <w:div w:id="225652599">
      <w:bodyDiv w:val="1"/>
      <w:marLeft w:val="0"/>
      <w:marRight w:val="0"/>
      <w:marTop w:val="0"/>
      <w:marBottom w:val="0"/>
      <w:divBdr>
        <w:top w:val="none" w:sz="0" w:space="0" w:color="auto"/>
        <w:left w:val="none" w:sz="0" w:space="0" w:color="auto"/>
        <w:bottom w:val="none" w:sz="0" w:space="0" w:color="auto"/>
        <w:right w:val="none" w:sz="0" w:space="0" w:color="auto"/>
      </w:divBdr>
    </w:div>
    <w:div w:id="236668158">
      <w:bodyDiv w:val="1"/>
      <w:marLeft w:val="0"/>
      <w:marRight w:val="0"/>
      <w:marTop w:val="0"/>
      <w:marBottom w:val="0"/>
      <w:divBdr>
        <w:top w:val="none" w:sz="0" w:space="0" w:color="auto"/>
        <w:left w:val="none" w:sz="0" w:space="0" w:color="auto"/>
        <w:bottom w:val="none" w:sz="0" w:space="0" w:color="auto"/>
        <w:right w:val="none" w:sz="0" w:space="0" w:color="auto"/>
      </w:divBdr>
    </w:div>
    <w:div w:id="243685242">
      <w:bodyDiv w:val="1"/>
      <w:marLeft w:val="0"/>
      <w:marRight w:val="0"/>
      <w:marTop w:val="0"/>
      <w:marBottom w:val="0"/>
      <w:divBdr>
        <w:top w:val="none" w:sz="0" w:space="0" w:color="auto"/>
        <w:left w:val="none" w:sz="0" w:space="0" w:color="auto"/>
        <w:bottom w:val="none" w:sz="0" w:space="0" w:color="auto"/>
        <w:right w:val="none" w:sz="0" w:space="0" w:color="auto"/>
      </w:divBdr>
    </w:div>
    <w:div w:id="321353515">
      <w:bodyDiv w:val="1"/>
      <w:marLeft w:val="0"/>
      <w:marRight w:val="0"/>
      <w:marTop w:val="0"/>
      <w:marBottom w:val="0"/>
      <w:divBdr>
        <w:top w:val="none" w:sz="0" w:space="0" w:color="auto"/>
        <w:left w:val="none" w:sz="0" w:space="0" w:color="auto"/>
        <w:bottom w:val="none" w:sz="0" w:space="0" w:color="auto"/>
        <w:right w:val="none" w:sz="0" w:space="0" w:color="auto"/>
      </w:divBdr>
    </w:div>
    <w:div w:id="382944058">
      <w:bodyDiv w:val="1"/>
      <w:marLeft w:val="0"/>
      <w:marRight w:val="0"/>
      <w:marTop w:val="0"/>
      <w:marBottom w:val="0"/>
      <w:divBdr>
        <w:top w:val="none" w:sz="0" w:space="0" w:color="auto"/>
        <w:left w:val="none" w:sz="0" w:space="0" w:color="auto"/>
        <w:bottom w:val="none" w:sz="0" w:space="0" w:color="auto"/>
        <w:right w:val="none" w:sz="0" w:space="0" w:color="auto"/>
      </w:divBdr>
    </w:div>
    <w:div w:id="389573673">
      <w:bodyDiv w:val="1"/>
      <w:marLeft w:val="0"/>
      <w:marRight w:val="0"/>
      <w:marTop w:val="0"/>
      <w:marBottom w:val="0"/>
      <w:divBdr>
        <w:top w:val="none" w:sz="0" w:space="0" w:color="auto"/>
        <w:left w:val="none" w:sz="0" w:space="0" w:color="auto"/>
        <w:bottom w:val="none" w:sz="0" w:space="0" w:color="auto"/>
        <w:right w:val="none" w:sz="0" w:space="0" w:color="auto"/>
      </w:divBdr>
    </w:div>
    <w:div w:id="404497827">
      <w:bodyDiv w:val="1"/>
      <w:marLeft w:val="0"/>
      <w:marRight w:val="0"/>
      <w:marTop w:val="0"/>
      <w:marBottom w:val="0"/>
      <w:divBdr>
        <w:top w:val="none" w:sz="0" w:space="0" w:color="auto"/>
        <w:left w:val="none" w:sz="0" w:space="0" w:color="auto"/>
        <w:bottom w:val="none" w:sz="0" w:space="0" w:color="auto"/>
        <w:right w:val="none" w:sz="0" w:space="0" w:color="auto"/>
      </w:divBdr>
    </w:div>
    <w:div w:id="442002103">
      <w:bodyDiv w:val="1"/>
      <w:marLeft w:val="0"/>
      <w:marRight w:val="0"/>
      <w:marTop w:val="0"/>
      <w:marBottom w:val="0"/>
      <w:divBdr>
        <w:top w:val="none" w:sz="0" w:space="0" w:color="auto"/>
        <w:left w:val="none" w:sz="0" w:space="0" w:color="auto"/>
        <w:bottom w:val="none" w:sz="0" w:space="0" w:color="auto"/>
        <w:right w:val="none" w:sz="0" w:space="0" w:color="auto"/>
      </w:divBdr>
    </w:div>
    <w:div w:id="488716727">
      <w:bodyDiv w:val="1"/>
      <w:marLeft w:val="0"/>
      <w:marRight w:val="0"/>
      <w:marTop w:val="0"/>
      <w:marBottom w:val="0"/>
      <w:divBdr>
        <w:top w:val="none" w:sz="0" w:space="0" w:color="auto"/>
        <w:left w:val="none" w:sz="0" w:space="0" w:color="auto"/>
        <w:bottom w:val="none" w:sz="0" w:space="0" w:color="auto"/>
        <w:right w:val="none" w:sz="0" w:space="0" w:color="auto"/>
      </w:divBdr>
    </w:div>
    <w:div w:id="543835358">
      <w:bodyDiv w:val="1"/>
      <w:marLeft w:val="0"/>
      <w:marRight w:val="0"/>
      <w:marTop w:val="0"/>
      <w:marBottom w:val="0"/>
      <w:divBdr>
        <w:top w:val="none" w:sz="0" w:space="0" w:color="auto"/>
        <w:left w:val="none" w:sz="0" w:space="0" w:color="auto"/>
        <w:bottom w:val="none" w:sz="0" w:space="0" w:color="auto"/>
        <w:right w:val="none" w:sz="0" w:space="0" w:color="auto"/>
      </w:divBdr>
    </w:div>
    <w:div w:id="598753077">
      <w:bodyDiv w:val="1"/>
      <w:marLeft w:val="0"/>
      <w:marRight w:val="0"/>
      <w:marTop w:val="0"/>
      <w:marBottom w:val="0"/>
      <w:divBdr>
        <w:top w:val="none" w:sz="0" w:space="0" w:color="auto"/>
        <w:left w:val="none" w:sz="0" w:space="0" w:color="auto"/>
        <w:bottom w:val="none" w:sz="0" w:space="0" w:color="auto"/>
        <w:right w:val="none" w:sz="0" w:space="0" w:color="auto"/>
      </w:divBdr>
    </w:div>
    <w:div w:id="599265628">
      <w:bodyDiv w:val="1"/>
      <w:marLeft w:val="0"/>
      <w:marRight w:val="0"/>
      <w:marTop w:val="0"/>
      <w:marBottom w:val="0"/>
      <w:divBdr>
        <w:top w:val="none" w:sz="0" w:space="0" w:color="auto"/>
        <w:left w:val="none" w:sz="0" w:space="0" w:color="auto"/>
        <w:bottom w:val="none" w:sz="0" w:space="0" w:color="auto"/>
        <w:right w:val="none" w:sz="0" w:space="0" w:color="auto"/>
      </w:divBdr>
    </w:div>
    <w:div w:id="607741142">
      <w:bodyDiv w:val="1"/>
      <w:marLeft w:val="0"/>
      <w:marRight w:val="0"/>
      <w:marTop w:val="0"/>
      <w:marBottom w:val="0"/>
      <w:divBdr>
        <w:top w:val="none" w:sz="0" w:space="0" w:color="auto"/>
        <w:left w:val="none" w:sz="0" w:space="0" w:color="auto"/>
        <w:bottom w:val="none" w:sz="0" w:space="0" w:color="auto"/>
        <w:right w:val="none" w:sz="0" w:space="0" w:color="auto"/>
      </w:divBdr>
    </w:div>
    <w:div w:id="639771881">
      <w:bodyDiv w:val="1"/>
      <w:marLeft w:val="0"/>
      <w:marRight w:val="0"/>
      <w:marTop w:val="0"/>
      <w:marBottom w:val="0"/>
      <w:divBdr>
        <w:top w:val="none" w:sz="0" w:space="0" w:color="auto"/>
        <w:left w:val="none" w:sz="0" w:space="0" w:color="auto"/>
        <w:bottom w:val="none" w:sz="0" w:space="0" w:color="auto"/>
        <w:right w:val="none" w:sz="0" w:space="0" w:color="auto"/>
      </w:divBdr>
    </w:div>
    <w:div w:id="639921852">
      <w:bodyDiv w:val="1"/>
      <w:marLeft w:val="0"/>
      <w:marRight w:val="0"/>
      <w:marTop w:val="0"/>
      <w:marBottom w:val="0"/>
      <w:divBdr>
        <w:top w:val="none" w:sz="0" w:space="0" w:color="auto"/>
        <w:left w:val="none" w:sz="0" w:space="0" w:color="auto"/>
        <w:bottom w:val="none" w:sz="0" w:space="0" w:color="auto"/>
        <w:right w:val="none" w:sz="0" w:space="0" w:color="auto"/>
      </w:divBdr>
    </w:div>
    <w:div w:id="640964647">
      <w:bodyDiv w:val="1"/>
      <w:marLeft w:val="0"/>
      <w:marRight w:val="0"/>
      <w:marTop w:val="0"/>
      <w:marBottom w:val="0"/>
      <w:divBdr>
        <w:top w:val="none" w:sz="0" w:space="0" w:color="auto"/>
        <w:left w:val="none" w:sz="0" w:space="0" w:color="auto"/>
        <w:bottom w:val="none" w:sz="0" w:space="0" w:color="auto"/>
        <w:right w:val="none" w:sz="0" w:space="0" w:color="auto"/>
      </w:divBdr>
    </w:div>
    <w:div w:id="679091059">
      <w:bodyDiv w:val="1"/>
      <w:marLeft w:val="0"/>
      <w:marRight w:val="0"/>
      <w:marTop w:val="0"/>
      <w:marBottom w:val="0"/>
      <w:divBdr>
        <w:top w:val="none" w:sz="0" w:space="0" w:color="auto"/>
        <w:left w:val="none" w:sz="0" w:space="0" w:color="auto"/>
        <w:bottom w:val="none" w:sz="0" w:space="0" w:color="auto"/>
        <w:right w:val="none" w:sz="0" w:space="0" w:color="auto"/>
      </w:divBdr>
    </w:div>
    <w:div w:id="693264706">
      <w:bodyDiv w:val="1"/>
      <w:marLeft w:val="0"/>
      <w:marRight w:val="0"/>
      <w:marTop w:val="0"/>
      <w:marBottom w:val="0"/>
      <w:divBdr>
        <w:top w:val="none" w:sz="0" w:space="0" w:color="auto"/>
        <w:left w:val="none" w:sz="0" w:space="0" w:color="auto"/>
        <w:bottom w:val="none" w:sz="0" w:space="0" w:color="auto"/>
        <w:right w:val="none" w:sz="0" w:space="0" w:color="auto"/>
      </w:divBdr>
    </w:div>
    <w:div w:id="697849932">
      <w:bodyDiv w:val="1"/>
      <w:marLeft w:val="0"/>
      <w:marRight w:val="0"/>
      <w:marTop w:val="0"/>
      <w:marBottom w:val="0"/>
      <w:divBdr>
        <w:top w:val="none" w:sz="0" w:space="0" w:color="auto"/>
        <w:left w:val="none" w:sz="0" w:space="0" w:color="auto"/>
        <w:bottom w:val="none" w:sz="0" w:space="0" w:color="auto"/>
        <w:right w:val="none" w:sz="0" w:space="0" w:color="auto"/>
      </w:divBdr>
    </w:div>
    <w:div w:id="712467050">
      <w:bodyDiv w:val="1"/>
      <w:marLeft w:val="0"/>
      <w:marRight w:val="0"/>
      <w:marTop w:val="0"/>
      <w:marBottom w:val="0"/>
      <w:divBdr>
        <w:top w:val="none" w:sz="0" w:space="0" w:color="auto"/>
        <w:left w:val="none" w:sz="0" w:space="0" w:color="auto"/>
        <w:bottom w:val="none" w:sz="0" w:space="0" w:color="auto"/>
        <w:right w:val="none" w:sz="0" w:space="0" w:color="auto"/>
      </w:divBdr>
    </w:div>
    <w:div w:id="740103009">
      <w:bodyDiv w:val="1"/>
      <w:marLeft w:val="0"/>
      <w:marRight w:val="0"/>
      <w:marTop w:val="0"/>
      <w:marBottom w:val="0"/>
      <w:divBdr>
        <w:top w:val="none" w:sz="0" w:space="0" w:color="auto"/>
        <w:left w:val="none" w:sz="0" w:space="0" w:color="auto"/>
        <w:bottom w:val="none" w:sz="0" w:space="0" w:color="auto"/>
        <w:right w:val="none" w:sz="0" w:space="0" w:color="auto"/>
      </w:divBdr>
    </w:div>
    <w:div w:id="744691172">
      <w:bodyDiv w:val="1"/>
      <w:marLeft w:val="0"/>
      <w:marRight w:val="0"/>
      <w:marTop w:val="0"/>
      <w:marBottom w:val="0"/>
      <w:divBdr>
        <w:top w:val="none" w:sz="0" w:space="0" w:color="auto"/>
        <w:left w:val="none" w:sz="0" w:space="0" w:color="auto"/>
        <w:bottom w:val="none" w:sz="0" w:space="0" w:color="auto"/>
        <w:right w:val="none" w:sz="0" w:space="0" w:color="auto"/>
      </w:divBdr>
    </w:div>
    <w:div w:id="824735232">
      <w:bodyDiv w:val="1"/>
      <w:marLeft w:val="0"/>
      <w:marRight w:val="0"/>
      <w:marTop w:val="0"/>
      <w:marBottom w:val="0"/>
      <w:divBdr>
        <w:top w:val="none" w:sz="0" w:space="0" w:color="auto"/>
        <w:left w:val="none" w:sz="0" w:space="0" w:color="auto"/>
        <w:bottom w:val="none" w:sz="0" w:space="0" w:color="auto"/>
        <w:right w:val="none" w:sz="0" w:space="0" w:color="auto"/>
      </w:divBdr>
    </w:div>
    <w:div w:id="825978310">
      <w:bodyDiv w:val="1"/>
      <w:marLeft w:val="0"/>
      <w:marRight w:val="0"/>
      <w:marTop w:val="0"/>
      <w:marBottom w:val="0"/>
      <w:divBdr>
        <w:top w:val="none" w:sz="0" w:space="0" w:color="auto"/>
        <w:left w:val="none" w:sz="0" w:space="0" w:color="auto"/>
        <w:bottom w:val="none" w:sz="0" w:space="0" w:color="auto"/>
        <w:right w:val="none" w:sz="0" w:space="0" w:color="auto"/>
      </w:divBdr>
    </w:div>
    <w:div w:id="826822298">
      <w:bodyDiv w:val="1"/>
      <w:marLeft w:val="0"/>
      <w:marRight w:val="0"/>
      <w:marTop w:val="0"/>
      <w:marBottom w:val="0"/>
      <w:divBdr>
        <w:top w:val="none" w:sz="0" w:space="0" w:color="auto"/>
        <w:left w:val="none" w:sz="0" w:space="0" w:color="auto"/>
        <w:bottom w:val="none" w:sz="0" w:space="0" w:color="auto"/>
        <w:right w:val="none" w:sz="0" w:space="0" w:color="auto"/>
      </w:divBdr>
    </w:div>
    <w:div w:id="829055582">
      <w:bodyDiv w:val="1"/>
      <w:marLeft w:val="0"/>
      <w:marRight w:val="0"/>
      <w:marTop w:val="0"/>
      <w:marBottom w:val="0"/>
      <w:divBdr>
        <w:top w:val="none" w:sz="0" w:space="0" w:color="auto"/>
        <w:left w:val="none" w:sz="0" w:space="0" w:color="auto"/>
        <w:bottom w:val="none" w:sz="0" w:space="0" w:color="auto"/>
        <w:right w:val="none" w:sz="0" w:space="0" w:color="auto"/>
      </w:divBdr>
    </w:div>
    <w:div w:id="859397888">
      <w:bodyDiv w:val="1"/>
      <w:marLeft w:val="0"/>
      <w:marRight w:val="0"/>
      <w:marTop w:val="0"/>
      <w:marBottom w:val="0"/>
      <w:divBdr>
        <w:top w:val="none" w:sz="0" w:space="0" w:color="auto"/>
        <w:left w:val="none" w:sz="0" w:space="0" w:color="auto"/>
        <w:bottom w:val="none" w:sz="0" w:space="0" w:color="auto"/>
        <w:right w:val="none" w:sz="0" w:space="0" w:color="auto"/>
      </w:divBdr>
    </w:div>
    <w:div w:id="901863882">
      <w:bodyDiv w:val="1"/>
      <w:marLeft w:val="0"/>
      <w:marRight w:val="0"/>
      <w:marTop w:val="0"/>
      <w:marBottom w:val="0"/>
      <w:divBdr>
        <w:top w:val="none" w:sz="0" w:space="0" w:color="auto"/>
        <w:left w:val="none" w:sz="0" w:space="0" w:color="auto"/>
        <w:bottom w:val="none" w:sz="0" w:space="0" w:color="auto"/>
        <w:right w:val="none" w:sz="0" w:space="0" w:color="auto"/>
      </w:divBdr>
    </w:div>
    <w:div w:id="902450397">
      <w:bodyDiv w:val="1"/>
      <w:marLeft w:val="0"/>
      <w:marRight w:val="0"/>
      <w:marTop w:val="0"/>
      <w:marBottom w:val="0"/>
      <w:divBdr>
        <w:top w:val="none" w:sz="0" w:space="0" w:color="auto"/>
        <w:left w:val="none" w:sz="0" w:space="0" w:color="auto"/>
        <w:bottom w:val="none" w:sz="0" w:space="0" w:color="auto"/>
        <w:right w:val="none" w:sz="0" w:space="0" w:color="auto"/>
      </w:divBdr>
    </w:div>
    <w:div w:id="910386313">
      <w:bodyDiv w:val="1"/>
      <w:marLeft w:val="0"/>
      <w:marRight w:val="0"/>
      <w:marTop w:val="0"/>
      <w:marBottom w:val="0"/>
      <w:divBdr>
        <w:top w:val="none" w:sz="0" w:space="0" w:color="auto"/>
        <w:left w:val="none" w:sz="0" w:space="0" w:color="auto"/>
        <w:bottom w:val="none" w:sz="0" w:space="0" w:color="auto"/>
        <w:right w:val="none" w:sz="0" w:space="0" w:color="auto"/>
      </w:divBdr>
    </w:div>
    <w:div w:id="931016010">
      <w:bodyDiv w:val="1"/>
      <w:marLeft w:val="0"/>
      <w:marRight w:val="0"/>
      <w:marTop w:val="0"/>
      <w:marBottom w:val="0"/>
      <w:divBdr>
        <w:top w:val="none" w:sz="0" w:space="0" w:color="auto"/>
        <w:left w:val="none" w:sz="0" w:space="0" w:color="auto"/>
        <w:bottom w:val="none" w:sz="0" w:space="0" w:color="auto"/>
        <w:right w:val="none" w:sz="0" w:space="0" w:color="auto"/>
      </w:divBdr>
    </w:div>
    <w:div w:id="947739737">
      <w:bodyDiv w:val="1"/>
      <w:marLeft w:val="0"/>
      <w:marRight w:val="0"/>
      <w:marTop w:val="0"/>
      <w:marBottom w:val="0"/>
      <w:divBdr>
        <w:top w:val="none" w:sz="0" w:space="0" w:color="auto"/>
        <w:left w:val="none" w:sz="0" w:space="0" w:color="auto"/>
        <w:bottom w:val="none" w:sz="0" w:space="0" w:color="auto"/>
        <w:right w:val="none" w:sz="0" w:space="0" w:color="auto"/>
      </w:divBdr>
    </w:div>
    <w:div w:id="974945610">
      <w:bodyDiv w:val="1"/>
      <w:marLeft w:val="0"/>
      <w:marRight w:val="0"/>
      <w:marTop w:val="0"/>
      <w:marBottom w:val="0"/>
      <w:divBdr>
        <w:top w:val="none" w:sz="0" w:space="0" w:color="auto"/>
        <w:left w:val="none" w:sz="0" w:space="0" w:color="auto"/>
        <w:bottom w:val="none" w:sz="0" w:space="0" w:color="auto"/>
        <w:right w:val="none" w:sz="0" w:space="0" w:color="auto"/>
      </w:divBdr>
    </w:div>
    <w:div w:id="989478010">
      <w:bodyDiv w:val="1"/>
      <w:marLeft w:val="0"/>
      <w:marRight w:val="0"/>
      <w:marTop w:val="0"/>
      <w:marBottom w:val="0"/>
      <w:divBdr>
        <w:top w:val="none" w:sz="0" w:space="0" w:color="auto"/>
        <w:left w:val="none" w:sz="0" w:space="0" w:color="auto"/>
        <w:bottom w:val="none" w:sz="0" w:space="0" w:color="auto"/>
        <w:right w:val="none" w:sz="0" w:space="0" w:color="auto"/>
      </w:divBdr>
    </w:div>
    <w:div w:id="1069570779">
      <w:bodyDiv w:val="1"/>
      <w:marLeft w:val="0"/>
      <w:marRight w:val="0"/>
      <w:marTop w:val="0"/>
      <w:marBottom w:val="0"/>
      <w:divBdr>
        <w:top w:val="none" w:sz="0" w:space="0" w:color="auto"/>
        <w:left w:val="none" w:sz="0" w:space="0" w:color="auto"/>
        <w:bottom w:val="none" w:sz="0" w:space="0" w:color="auto"/>
        <w:right w:val="none" w:sz="0" w:space="0" w:color="auto"/>
      </w:divBdr>
    </w:div>
    <w:div w:id="1100370768">
      <w:bodyDiv w:val="1"/>
      <w:marLeft w:val="0"/>
      <w:marRight w:val="0"/>
      <w:marTop w:val="0"/>
      <w:marBottom w:val="0"/>
      <w:divBdr>
        <w:top w:val="none" w:sz="0" w:space="0" w:color="auto"/>
        <w:left w:val="none" w:sz="0" w:space="0" w:color="auto"/>
        <w:bottom w:val="none" w:sz="0" w:space="0" w:color="auto"/>
        <w:right w:val="none" w:sz="0" w:space="0" w:color="auto"/>
      </w:divBdr>
    </w:div>
    <w:div w:id="1104378369">
      <w:bodyDiv w:val="1"/>
      <w:marLeft w:val="0"/>
      <w:marRight w:val="0"/>
      <w:marTop w:val="0"/>
      <w:marBottom w:val="0"/>
      <w:divBdr>
        <w:top w:val="none" w:sz="0" w:space="0" w:color="auto"/>
        <w:left w:val="none" w:sz="0" w:space="0" w:color="auto"/>
        <w:bottom w:val="none" w:sz="0" w:space="0" w:color="auto"/>
        <w:right w:val="none" w:sz="0" w:space="0" w:color="auto"/>
      </w:divBdr>
    </w:div>
    <w:div w:id="1128625889">
      <w:bodyDiv w:val="1"/>
      <w:marLeft w:val="0"/>
      <w:marRight w:val="0"/>
      <w:marTop w:val="0"/>
      <w:marBottom w:val="0"/>
      <w:divBdr>
        <w:top w:val="none" w:sz="0" w:space="0" w:color="auto"/>
        <w:left w:val="none" w:sz="0" w:space="0" w:color="auto"/>
        <w:bottom w:val="none" w:sz="0" w:space="0" w:color="auto"/>
        <w:right w:val="none" w:sz="0" w:space="0" w:color="auto"/>
      </w:divBdr>
    </w:div>
    <w:div w:id="1148742736">
      <w:bodyDiv w:val="1"/>
      <w:marLeft w:val="0"/>
      <w:marRight w:val="0"/>
      <w:marTop w:val="0"/>
      <w:marBottom w:val="0"/>
      <w:divBdr>
        <w:top w:val="none" w:sz="0" w:space="0" w:color="auto"/>
        <w:left w:val="none" w:sz="0" w:space="0" w:color="auto"/>
        <w:bottom w:val="none" w:sz="0" w:space="0" w:color="auto"/>
        <w:right w:val="none" w:sz="0" w:space="0" w:color="auto"/>
      </w:divBdr>
    </w:div>
    <w:div w:id="1169100322">
      <w:bodyDiv w:val="1"/>
      <w:marLeft w:val="0"/>
      <w:marRight w:val="0"/>
      <w:marTop w:val="0"/>
      <w:marBottom w:val="0"/>
      <w:divBdr>
        <w:top w:val="none" w:sz="0" w:space="0" w:color="auto"/>
        <w:left w:val="none" w:sz="0" w:space="0" w:color="auto"/>
        <w:bottom w:val="none" w:sz="0" w:space="0" w:color="auto"/>
        <w:right w:val="none" w:sz="0" w:space="0" w:color="auto"/>
      </w:divBdr>
    </w:div>
    <w:div w:id="1181553070">
      <w:bodyDiv w:val="1"/>
      <w:marLeft w:val="0"/>
      <w:marRight w:val="0"/>
      <w:marTop w:val="0"/>
      <w:marBottom w:val="0"/>
      <w:divBdr>
        <w:top w:val="none" w:sz="0" w:space="0" w:color="auto"/>
        <w:left w:val="none" w:sz="0" w:space="0" w:color="auto"/>
        <w:bottom w:val="none" w:sz="0" w:space="0" w:color="auto"/>
        <w:right w:val="none" w:sz="0" w:space="0" w:color="auto"/>
      </w:divBdr>
    </w:div>
    <w:div w:id="1193569782">
      <w:bodyDiv w:val="1"/>
      <w:marLeft w:val="0"/>
      <w:marRight w:val="0"/>
      <w:marTop w:val="0"/>
      <w:marBottom w:val="0"/>
      <w:divBdr>
        <w:top w:val="none" w:sz="0" w:space="0" w:color="auto"/>
        <w:left w:val="none" w:sz="0" w:space="0" w:color="auto"/>
        <w:bottom w:val="none" w:sz="0" w:space="0" w:color="auto"/>
        <w:right w:val="none" w:sz="0" w:space="0" w:color="auto"/>
      </w:divBdr>
    </w:div>
    <w:div w:id="1207252629">
      <w:bodyDiv w:val="1"/>
      <w:marLeft w:val="0"/>
      <w:marRight w:val="0"/>
      <w:marTop w:val="0"/>
      <w:marBottom w:val="0"/>
      <w:divBdr>
        <w:top w:val="none" w:sz="0" w:space="0" w:color="auto"/>
        <w:left w:val="none" w:sz="0" w:space="0" w:color="auto"/>
        <w:bottom w:val="none" w:sz="0" w:space="0" w:color="auto"/>
        <w:right w:val="none" w:sz="0" w:space="0" w:color="auto"/>
      </w:divBdr>
    </w:div>
    <w:div w:id="1235435884">
      <w:bodyDiv w:val="1"/>
      <w:marLeft w:val="0"/>
      <w:marRight w:val="0"/>
      <w:marTop w:val="0"/>
      <w:marBottom w:val="0"/>
      <w:divBdr>
        <w:top w:val="none" w:sz="0" w:space="0" w:color="auto"/>
        <w:left w:val="none" w:sz="0" w:space="0" w:color="auto"/>
        <w:bottom w:val="none" w:sz="0" w:space="0" w:color="auto"/>
        <w:right w:val="none" w:sz="0" w:space="0" w:color="auto"/>
      </w:divBdr>
    </w:div>
    <w:div w:id="1236696783">
      <w:bodyDiv w:val="1"/>
      <w:marLeft w:val="0"/>
      <w:marRight w:val="0"/>
      <w:marTop w:val="0"/>
      <w:marBottom w:val="0"/>
      <w:divBdr>
        <w:top w:val="none" w:sz="0" w:space="0" w:color="auto"/>
        <w:left w:val="none" w:sz="0" w:space="0" w:color="auto"/>
        <w:bottom w:val="none" w:sz="0" w:space="0" w:color="auto"/>
        <w:right w:val="none" w:sz="0" w:space="0" w:color="auto"/>
      </w:divBdr>
    </w:div>
    <w:div w:id="1242104070">
      <w:bodyDiv w:val="1"/>
      <w:marLeft w:val="0"/>
      <w:marRight w:val="0"/>
      <w:marTop w:val="0"/>
      <w:marBottom w:val="0"/>
      <w:divBdr>
        <w:top w:val="none" w:sz="0" w:space="0" w:color="auto"/>
        <w:left w:val="none" w:sz="0" w:space="0" w:color="auto"/>
        <w:bottom w:val="none" w:sz="0" w:space="0" w:color="auto"/>
        <w:right w:val="none" w:sz="0" w:space="0" w:color="auto"/>
      </w:divBdr>
    </w:div>
    <w:div w:id="1270623085">
      <w:bodyDiv w:val="1"/>
      <w:marLeft w:val="0"/>
      <w:marRight w:val="0"/>
      <w:marTop w:val="0"/>
      <w:marBottom w:val="0"/>
      <w:divBdr>
        <w:top w:val="none" w:sz="0" w:space="0" w:color="auto"/>
        <w:left w:val="none" w:sz="0" w:space="0" w:color="auto"/>
        <w:bottom w:val="none" w:sz="0" w:space="0" w:color="auto"/>
        <w:right w:val="none" w:sz="0" w:space="0" w:color="auto"/>
      </w:divBdr>
    </w:div>
    <w:div w:id="1442648615">
      <w:bodyDiv w:val="1"/>
      <w:marLeft w:val="0"/>
      <w:marRight w:val="0"/>
      <w:marTop w:val="0"/>
      <w:marBottom w:val="0"/>
      <w:divBdr>
        <w:top w:val="none" w:sz="0" w:space="0" w:color="auto"/>
        <w:left w:val="none" w:sz="0" w:space="0" w:color="auto"/>
        <w:bottom w:val="none" w:sz="0" w:space="0" w:color="auto"/>
        <w:right w:val="none" w:sz="0" w:space="0" w:color="auto"/>
      </w:divBdr>
    </w:div>
    <w:div w:id="1506239647">
      <w:bodyDiv w:val="1"/>
      <w:marLeft w:val="0"/>
      <w:marRight w:val="0"/>
      <w:marTop w:val="0"/>
      <w:marBottom w:val="0"/>
      <w:divBdr>
        <w:top w:val="none" w:sz="0" w:space="0" w:color="auto"/>
        <w:left w:val="none" w:sz="0" w:space="0" w:color="auto"/>
        <w:bottom w:val="none" w:sz="0" w:space="0" w:color="auto"/>
        <w:right w:val="none" w:sz="0" w:space="0" w:color="auto"/>
      </w:divBdr>
    </w:div>
    <w:div w:id="1508670241">
      <w:bodyDiv w:val="1"/>
      <w:marLeft w:val="0"/>
      <w:marRight w:val="0"/>
      <w:marTop w:val="0"/>
      <w:marBottom w:val="0"/>
      <w:divBdr>
        <w:top w:val="none" w:sz="0" w:space="0" w:color="auto"/>
        <w:left w:val="none" w:sz="0" w:space="0" w:color="auto"/>
        <w:bottom w:val="none" w:sz="0" w:space="0" w:color="auto"/>
        <w:right w:val="none" w:sz="0" w:space="0" w:color="auto"/>
      </w:divBdr>
    </w:div>
    <w:div w:id="1526211502">
      <w:bodyDiv w:val="1"/>
      <w:marLeft w:val="0"/>
      <w:marRight w:val="0"/>
      <w:marTop w:val="0"/>
      <w:marBottom w:val="0"/>
      <w:divBdr>
        <w:top w:val="none" w:sz="0" w:space="0" w:color="auto"/>
        <w:left w:val="none" w:sz="0" w:space="0" w:color="auto"/>
        <w:bottom w:val="none" w:sz="0" w:space="0" w:color="auto"/>
        <w:right w:val="none" w:sz="0" w:space="0" w:color="auto"/>
      </w:divBdr>
    </w:div>
    <w:div w:id="1537305584">
      <w:bodyDiv w:val="1"/>
      <w:marLeft w:val="0"/>
      <w:marRight w:val="0"/>
      <w:marTop w:val="0"/>
      <w:marBottom w:val="0"/>
      <w:divBdr>
        <w:top w:val="none" w:sz="0" w:space="0" w:color="auto"/>
        <w:left w:val="none" w:sz="0" w:space="0" w:color="auto"/>
        <w:bottom w:val="none" w:sz="0" w:space="0" w:color="auto"/>
        <w:right w:val="none" w:sz="0" w:space="0" w:color="auto"/>
      </w:divBdr>
    </w:div>
    <w:div w:id="1537694449">
      <w:bodyDiv w:val="1"/>
      <w:marLeft w:val="0"/>
      <w:marRight w:val="0"/>
      <w:marTop w:val="0"/>
      <w:marBottom w:val="0"/>
      <w:divBdr>
        <w:top w:val="none" w:sz="0" w:space="0" w:color="auto"/>
        <w:left w:val="none" w:sz="0" w:space="0" w:color="auto"/>
        <w:bottom w:val="none" w:sz="0" w:space="0" w:color="auto"/>
        <w:right w:val="none" w:sz="0" w:space="0" w:color="auto"/>
      </w:divBdr>
    </w:div>
    <w:div w:id="1574200810">
      <w:bodyDiv w:val="1"/>
      <w:marLeft w:val="0"/>
      <w:marRight w:val="0"/>
      <w:marTop w:val="0"/>
      <w:marBottom w:val="0"/>
      <w:divBdr>
        <w:top w:val="none" w:sz="0" w:space="0" w:color="auto"/>
        <w:left w:val="none" w:sz="0" w:space="0" w:color="auto"/>
        <w:bottom w:val="none" w:sz="0" w:space="0" w:color="auto"/>
        <w:right w:val="none" w:sz="0" w:space="0" w:color="auto"/>
      </w:divBdr>
    </w:div>
    <w:div w:id="1581450918">
      <w:bodyDiv w:val="1"/>
      <w:marLeft w:val="0"/>
      <w:marRight w:val="0"/>
      <w:marTop w:val="0"/>
      <w:marBottom w:val="0"/>
      <w:divBdr>
        <w:top w:val="none" w:sz="0" w:space="0" w:color="auto"/>
        <w:left w:val="none" w:sz="0" w:space="0" w:color="auto"/>
        <w:bottom w:val="none" w:sz="0" w:space="0" w:color="auto"/>
        <w:right w:val="none" w:sz="0" w:space="0" w:color="auto"/>
      </w:divBdr>
    </w:div>
    <w:div w:id="1585914699">
      <w:bodyDiv w:val="1"/>
      <w:marLeft w:val="0"/>
      <w:marRight w:val="0"/>
      <w:marTop w:val="0"/>
      <w:marBottom w:val="0"/>
      <w:divBdr>
        <w:top w:val="none" w:sz="0" w:space="0" w:color="auto"/>
        <w:left w:val="none" w:sz="0" w:space="0" w:color="auto"/>
        <w:bottom w:val="none" w:sz="0" w:space="0" w:color="auto"/>
        <w:right w:val="none" w:sz="0" w:space="0" w:color="auto"/>
      </w:divBdr>
    </w:div>
    <w:div w:id="1595747366">
      <w:bodyDiv w:val="1"/>
      <w:marLeft w:val="0"/>
      <w:marRight w:val="0"/>
      <w:marTop w:val="0"/>
      <w:marBottom w:val="0"/>
      <w:divBdr>
        <w:top w:val="none" w:sz="0" w:space="0" w:color="auto"/>
        <w:left w:val="none" w:sz="0" w:space="0" w:color="auto"/>
        <w:bottom w:val="none" w:sz="0" w:space="0" w:color="auto"/>
        <w:right w:val="none" w:sz="0" w:space="0" w:color="auto"/>
      </w:divBdr>
    </w:div>
    <w:div w:id="1630815759">
      <w:bodyDiv w:val="1"/>
      <w:marLeft w:val="0"/>
      <w:marRight w:val="0"/>
      <w:marTop w:val="0"/>
      <w:marBottom w:val="0"/>
      <w:divBdr>
        <w:top w:val="none" w:sz="0" w:space="0" w:color="auto"/>
        <w:left w:val="none" w:sz="0" w:space="0" w:color="auto"/>
        <w:bottom w:val="none" w:sz="0" w:space="0" w:color="auto"/>
        <w:right w:val="none" w:sz="0" w:space="0" w:color="auto"/>
      </w:divBdr>
    </w:div>
    <w:div w:id="1670911587">
      <w:bodyDiv w:val="1"/>
      <w:marLeft w:val="0"/>
      <w:marRight w:val="0"/>
      <w:marTop w:val="0"/>
      <w:marBottom w:val="0"/>
      <w:divBdr>
        <w:top w:val="none" w:sz="0" w:space="0" w:color="auto"/>
        <w:left w:val="none" w:sz="0" w:space="0" w:color="auto"/>
        <w:bottom w:val="none" w:sz="0" w:space="0" w:color="auto"/>
        <w:right w:val="none" w:sz="0" w:space="0" w:color="auto"/>
      </w:divBdr>
    </w:div>
    <w:div w:id="1674450377">
      <w:bodyDiv w:val="1"/>
      <w:marLeft w:val="0"/>
      <w:marRight w:val="0"/>
      <w:marTop w:val="0"/>
      <w:marBottom w:val="0"/>
      <w:divBdr>
        <w:top w:val="none" w:sz="0" w:space="0" w:color="auto"/>
        <w:left w:val="none" w:sz="0" w:space="0" w:color="auto"/>
        <w:bottom w:val="none" w:sz="0" w:space="0" w:color="auto"/>
        <w:right w:val="none" w:sz="0" w:space="0" w:color="auto"/>
      </w:divBdr>
    </w:div>
    <w:div w:id="1683701228">
      <w:bodyDiv w:val="1"/>
      <w:marLeft w:val="0"/>
      <w:marRight w:val="0"/>
      <w:marTop w:val="0"/>
      <w:marBottom w:val="0"/>
      <w:divBdr>
        <w:top w:val="none" w:sz="0" w:space="0" w:color="auto"/>
        <w:left w:val="none" w:sz="0" w:space="0" w:color="auto"/>
        <w:bottom w:val="none" w:sz="0" w:space="0" w:color="auto"/>
        <w:right w:val="none" w:sz="0" w:space="0" w:color="auto"/>
      </w:divBdr>
    </w:div>
    <w:div w:id="1698577184">
      <w:bodyDiv w:val="1"/>
      <w:marLeft w:val="0"/>
      <w:marRight w:val="0"/>
      <w:marTop w:val="0"/>
      <w:marBottom w:val="0"/>
      <w:divBdr>
        <w:top w:val="none" w:sz="0" w:space="0" w:color="auto"/>
        <w:left w:val="none" w:sz="0" w:space="0" w:color="auto"/>
        <w:bottom w:val="none" w:sz="0" w:space="0" w:color="auto"/>
        <w:right w:val="none" w:sz="0" w:space="0" w:color="auto"/>
      </w:divBdr>
    </w:div>
    <w:div w:id="1747145117">
      <w:bodyDiv w:val="1"/>
      <w:marLeft w:val="0"/>
      <w:marRight w:val="0"/>
      <w:marTop w:val="0"/>
      <w:marBottom w:val="0"/>
      <w:divBdr>
        <w:top w:val="none" w:sz="0" w:space="0" w:color="auto"/>
        <w:left w:val="none" w:sz="0" w:space="0" w:color="auto"/>
        <w:bottom w:val="none" w:sz="0" w:space="0" w:color="auto"/>
        <w:right w:val="none" w:sz="0" w:space="0" w:color="auto"/>
      </w:divBdr>
    </w:div>
    <w:div w:id="1761564339">
      <w:bodyDiv w:val="1"/>
      <w:marLeft w:val="0"/>
      <w:marRight w:val="0"/>
      <w:marTop w:val="0"/>
      <w:marBottom w:val="0"/>
      <w:divBdr>
        <w:top w:val="none" w:sz="0" w:space="0" w:color="auto"/>
        <w:left w:val="none" w:sz="0" w:space="0" w:color="auto"/>
        <w:bottom w:val="none" w:sz="0" w:space="0" w:color="auto"/>
        <w:right w:val="none" w:sz="0" w:space="0" w:color="auto"/>
      </w:divBdr>
    </w:div>
    <w:div w:id="1811702916">
      <w:bodyDiv w:val="1"/>
      <w:marLeft w:val="0"/>
      <w:marRight w:val="0"/>
      <w:marTop w:val="0"/>
      <w:marBottom w:val="0"/>
      <w:divBdr>
        <w:top w:val="none" w:sz="0" w:space="0" w:color="auto"/>
        <w:left w:val="none" w:sz="0" w:space="0" w:color="auto"/>
        <w:bottom w:val="none" w:sz="0" w:space="0" w:color="auto"/>
        <w:right w:val="none" w:sz="0" w:space="0" w:color="auto"/>
      </w:divBdr>
    </w:div>
    <w:div w:id="1866677893">
      <w:bodyDiv w:val="1"/>
      <w:marLeft w:val="0"/>
      <w:marRight w:val="0"/>
      <w:marTop w:val="0"/>
      <w:marBottom w:val="0"/>
      <w:divBdr>
        <w:top w:val="none" w:sz="0" w:space="0" w:color="auto"/>
        <w:left w:val="none" w:sz="0" w:space="0" w:color="auto"/>
        <w:bottom w:val="none" w:sz="0" w:space="0" w:color="auto"/>
        <w:right w:val="none" w:sz="0" w:space="0" w:color="auto"/>
      </w:divBdr>
    </w:div>
    <w:div w:id="1884756948">
      <w:bodyDiv w:val="1"/>
      <w:marLeft w:val="0"/>
      <w:marRight w:val="0"/>
      <w:marTop w:val="0"/>
      <w:marBottom w:val="0"/>
      <w:divBdr>
        <w:top w:val="none" w:sz="0" w:space="0" w:color="auto"/>
        <w:left w:val="none" w:sz="0" w:space="0" w:color="auto"/>
        <w:bottom w:val="none" w:sz="0" w:space="0" w:color="auto"/>
        <w:right w:val="none" w:sz="0" w:space="0" w:color="auto"/>
      </w:divBdr>
    </w:div>
    <w:div w:id="1896165257">
      <w:bodyDiv w:val="1"/>
      <w:marLeft w:val="0"/>
      <w:marRight w:val="0"/>
      <w:marTop w:val="0"/>
      <w:marBottom w:val="0"/>
      <w:divBdr>
        <w:top w:val="none" w:sz="0" w:space="0" w:color="auto"/>
        <w:left w:val="none" w:sz="0" w:space="0" w:color="auto"/>
        <w:bottom w:val="none" w:sz="0" w:space="0" w:color="auto"/>
        <w:right w:val="none" w:sz="0" w:space="0" w:color="auto"/>
      </w:divBdr>
    </w:div>
    <w:div w:id="1905483205">
      <w:bodyDiv w:val="1"/>
      <w:marLeft w:val="0"/>
      <w:marRight w:val="0"/>
      <w:marTop w:val="0"/>
      <w:marBottom w:val="0"/>
      <w:divBdr>
        <w:top w:val="none" w:sz="0" w:space="0" w:color="auto"/>
        <w:left w:val="none" w:sz="0" w:space="0" w:color="auto"/>
        <w:bottom w:val="none" w:sz="0" w:space="0" w:color="auto"/>
        <w:right w:val="none" w:sz="0" w:space="0" w:color="auto"/>
      </w:divBdr>
    </w:div>
    <w:div w:id="1929775375">
      <w:bodyDiv w:val="1"/>
      <w:marLeft w:val="0"/>
      <w:marRight w:val="0"/>
      <w:marTop w:val="0"/>
      <w:marBottom w:val="0"/>
      <w:divBdr>
        <w:top w:val="none" w:sz="0" w:space="0" w:color="auto"/>
        <w:left w:val="none" w:sz="0" w:space="0" w:color="auto"/>
        <w:bottom w:val="none" w:sz="0" w:space="0" w:color="auto"/>
        <w:right w:val="none" w:sz="0" w:space="0" w:color="auto"/>
      </w:divBdr>
    </w:div>
    <w:div w:id="1967277641">
      <w:bodyDiv w:val="1"/>
      <w:marLeft w:val="0"/>
      <w:marRight w:val="0"/>
      <w:marTop w:val="0"/>
      <w:marBottom w:val="0"/>
      <w:divBdr>
        <w:top w:val="none" w:sz="0" w:space="0" w:color="auto"/>
        <w:left w:val="none" w:sz="0" w:space="0" w:color="auto"/>
        <w:bottom w:val="none" w:sz="0" w:space="0" w:color="auto"/>
        <w:right w:val="none" w:sz="0" w:space="0" w:color="auto"/>
      </w:divBdr>
    </w:div>
    <w:div w:id="1988169798">
      <w:bodyDiv w:val="1"/>
      <w:marLeft w:val="0"/>
      <w:marRight w:val="0"/>
      <w:marTop w:val="0"/>
      <w:marBottom w:val="0"/>
      <w:divBdr>
        <w:top w:val="none" w:sz="0" w:space="0" w:color="auto"/>
        <w:left w:val="none" w:sz="0" w:space="0" w:color="auto"/>
        <w:bottom w:val="none" w:sz="0" w:space="0" w:color="auto"/>
        <w:right w:val="none" w:sz="0" w:space="0" w:color="auto"/>
      </w:divBdr>
    </w:div>
    <w:div w:id="2003704329">
      <w:bodyDiv w:val="1"/>
      <w:marLeft w:val="0"/>
      <w:marRight w:val="0"/>
      <w:marTop w:val="0"/>
      <w:marBottom w:val="0"/>
      <w:divBdr>
        <w:top w:val="none" w:sz="0" w:space="0" w:color="auto"/>
        <w:left w:val="none" w:sz="0" w:space="0" w:color="auto"/>
        <w:bottom w:val="none" w:sz="0" w:space="0" w:color="auto"/>
        <w:right w:val="none" w:sz="0" w:space="0" w:color="auto"/>
      </w:divBdr>
    </w:div>
    <w:div w:id="2054498721">
      <w:bodyDiv w:val="1"/>
      <w:marLeft w:val="0"/>
      <w:marRight w:val="0"/>
      <w:marTop w:val="0"/>
      <w:marBottom w:val="0"/>
      <w:divBdr>
        <w:top w:val="none" w:sz="0" w:space="0" w:color="auto"/>
        <w:left w:val="none" w:sz="0" w:space="0" w:color="auto"/>
        <w:bottom w:val="none" w:sz="0" w:space="0" w:color="auto"/>
        <w:right w:val="none" w:sz="0" w:space="0" w:color="auto"/>
      </w:divBdr>
    </w:div>
    <w:div w:id="2057848594">
      <w:bodyDiv w:val="1"/>
      <w:marLeft w:val="0"/>
      <w:marRight w:val="0"/>
      <w:marTop w:val="0"/>
      <w:marBottom w:val="0"/>
      <w:divBdr>
        <w:top w:val="none" w:sz="0" w:space="0" w:color="auto"/>
        <w:left w:val="none" w:sz="0" w:space="0" w:color="auto"/>
        <w:bottom w:val="none" w:sz="0" w:space="0" w:color="auto"/>
        <w:right w:val="none" w:sz="0" w:space="0" w:color="auto"/>
      </w:divBdr>
    </w:div>
    <w:div w:id="2076706935">
      <w:bodyDiv w:val="1"/>
      <w:marLeft w:val="0"/>
      <w:marRight w:val="0"/>
      <w:marTop w:val="0"/>
      <w:marBottom w:val="0"/>
      <w:divBdr>
        <w:top w:val="none" w:sz="0" w:space="0" w:color="auto"/>
        <w:left w:val="none" w:sz="0" w:space="0" w:color="auto"/>
        <w:bottom w:val="none" w:sz="0" w:space="0" w:color="auto"/>
        <w:right w:val="none" w:sz="0" w:space="0" w:color="auto"/>
      </w:divBdr>
    </w:div>
    <w:div w:id="21313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4107-17/ed20120423" TargetMode="External"/><Relationship Id="rId18" Type="http://schemas.openxmlformats.org/officeDocument/2006/relationships/hyperlink" Target="http://zakon2.rada.gov.ua/laws/show/4336-17/ed20120423" TargetMode="External"/><Relationship Id="rId26" Type="http://schemas.openxmlformats.org/officeDocument/2006/relationships/hyperlink" Target="http://zakon2.rada.gov.ua/laws/show/2658-14/ed20110812" TargetMode="External"/><Relationship Id="rId39" Type="http://schemas.openxmlformats.org/officeDocument/2006/relationships/hyperlink" Target="http://zakon2.rada.gov.ua/laws/show/z0462-10/ed20110131" TargetMode="External"/><Relationship Id="rId21" Type="http://schemas.openxmlformats.org/officeDocument/2006/relationships/hyperlink" Target="http://zakon2.rada.gov.ua/laws/show/4336-17/ed20120423" TargetMode="External"/><Relationship Id="rId34" Type="http://schemas.openxmlformats.org/officeDocument/2006/relationships/hyperlink" Target="http://zakon2.rada.gov.ua/laws/show/z1316-07/ed20101220" TargetMode="External"/><Relationship Id="rId42" Type="http://schemas.openxmlformats.org/officeDocument/2006/relationships/hyperlink" Target="http://zakon2.rada.gov.ua/laws/show/z0956-01/ed20110131" TargetMode="External"/><Relationship Id="rId47" Type="http://schemas.openxmlformats.org/officeDocument/2006/relationships/hyperlink" Target="http://zakon2.rada.gov.ua/laws/show/2658-14/ed20110131" TargetMode="External"/><Relationship Id="rId50" Type="http://schemas.openxmlformats.org/officeDocument/2006/relationships/hyperlink" Target="http://zakon2.rada.gov.ua/laws/show/435-15/ed20110131" TargetMode="External"/><Relationship Id="rId55" Type="http://schemas.openxmlformats.org/officeDocument/2006/relationships/hyperlink" Target="http://zakon2.rada.gov.ua/laws/show/4336-17/ed20120423" TargetMode="External"/><Relationship Id="rId7" Type="http://schemas.openxmlformats.org/officeDocument/2006/relationships/hyperlink" Target="http://zakon2.rada.gov.ua/laws/show/z0955-01/ed20120423" TargetMode="External"/><Relationship Id="rId12" Type="http://schemas.openxmlformats.org/officeDocument/2006/relationships/hyperlink" Target="http://zakon2.rada.gov.ua/laws/show/2658-14/ed20100430" TargetMode="External"/><Relationship Id="rId17" Type="http://schemas.openxmlformats.org/officeDocument/2006/relationships/hyperlink" Target="http://zakon2.rada.gov.ua/laws/show/4107-17/ed20120423" TargetMode="External"/><Relationship Id="rId25" Type="http://schemas.openxmlformats.org/officeDocument/2006/relationships/hyperlink" Target="http://zakon2.rada.gov.ua/laws/show/4336-17/ed20120423" TargetMode="External"/><Relationship Id="rId33" Type="http://schemas.openxmlformats.org/officeDocument/2006/relationships/hyperlink" Target="http://zakon2.rada.gov.ua/laws/show/z0956-01/ed20101220" TargetMode="External"/><Relationship Id="rId38" Type="http://schemas.openxmlformats.org/officeDocument/2006/relationships/hyperlink" Target="http://zakon2.rada.gov.ua/laws/show/2658-14/ed20101220" TargetMode="External"/><Relationship Id="rId46" Type="http://schemas.openxmlformats.org/officeDocument/2006/relationships/hyperlink" Target="http://zakon2.rada.gov.ua/laws/show/2658-14/ed20110131"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zakon2.rada.gov.ua/laws/show/2658-14/ed20120423" TargetMode="External"/><Relationship Id="rId20" Type="http://schemas.openxmlformats.org/officeDocument/2006/relationships/hyperlink" Target="http://zakon2.rada.gov.ua/laws/show/4107-17/ed20120423" TargetMode="External"/><Relationship Id="rId29" Type="http://schemas.openxmlformats.org/officeDocument/2006/relationships/hyperlink" Target="http://zakon2.rada.gov.ua/laws/show/z1092-01/ed20120423" TargetMode="External"/><Relationship Id="rId41" Type="http://schemas.openxmlformats.org/officeDocument/2006/relationships/hyperlink" Target="http://zakon2.rada.gov.ua/laws/show/z0955-01/ed20120423" TargetMode="External"/><Relationship Id="rId54" Type="http://schemas.openxmlformats.org/officeDocument/2006/relationships/hyperlink" Target="http://zakon2.rada.gov.ua/laws/show/4336-17/ed20120423" TargetMode="External"/><Relationship Id="rId1" Type="http://schemas.openxmlformats.org/officeDocument/2006/relationships/numbering" Target="numbering.xml"/><Relationship Id="rId6" Type="http://schemas.openxmlformats.org/officeDocument/2006/relationships/hyperlink" Target="http://zakon2.rada.gov.ua/laws/show/z0562-04/ed20120423" TargetMode="External"/><Relationship Id="rId11" Type="http://schemas.openxmlformats.org/officeDocument/2006/relationships/hyperlink" Target="http://zakon2.rada.gov.ua/laws/show/z0955-01/ed20100430" TargetMode="External"/><Relationship Id="rId24" Type="http://schemas.openxmlformats.org/officeDocument/2006/relationships/hyperlink" Target="http://zakon2.rada.gov.ua/laws/show/4107-17/ed20120423" TargetMode="External"/><Relationship Id="rId32" Type="http://schemas.openxmlformats.org/officeDocument/2006/relationships/hyperlink" Target="http://zakon2.rada.gov.ua/laws/show/2658-14/ed20101220" TargetMode="External"/><Relationship Id="rId37" Type="http://schemas.openxmlformats.org/officeDocument/2006/relationships/hyperlink" Target="http://zakon2.rada.gov.ua/laws/show/2658-14/ed20101220" TargetMode="External"/><Relationship Id="rId40" Type="http://schemas.openxmlformats.org/officeDocument/2006/relationships/hyperlink" Target="http://zakon2.rada.gov.ua/laws/show/2755-17/ed20120423" TargetMode="External"/><Relationship Id="rId45" Type="http://schemas.openxmlformats.org/officeDocument/2006/relationships/hyperlink" Target="http://zakon2.rada.gov.ua/laws/show/4336-17/ed20120423" TargetMode="External"/><Relationship Id="rId53" Type="http://schemas.openxmlformats.org/officeDocument/2006/relationships/hyperlink" Target="http://zakon2.rada.gov.ua/laws/show/z0312-02/ed20120423" TargetMode="External"/><Relationship Id="rId58" Type="http://schemas.openxmlformats.org/officeDocument/2006/relationships/hyperlink" Target="http://zakon2.rada.gov.ua/laws/show/z0312-02/ed20120423" TargetMode="External"/><Relationship Id="rId5" Type="http://schemas.openxmlformats.org/officeDocument/2006/relationships/hyperlink" Target="http://zakon2.rada.gov.ua/laws/show/2658-14/ed20120423" TargetMode="External"/><Relationship Id="rId15" Type="http://schemas.openxmlformats.org/officeDocument/2006/relationships/hyperlink" Target="http://zakon2.rada.gov.ua/laws/show/2658-14/ed20110812" TargetMode="External"/><Relationship Id="rId23" Type="http://schemas.openxmlformats.org/officeDocument/2006/relationships/hyperlink" Target="http://zakon2.rada.gov.ua/laws/show/2658-14/ed20120423" TargetMode="External"/><Relationship Id="rId28" Type="http://schemas.openxmlformats.org/officeDocument/2006/relationships/hyperlink" Target="http://zakon2.rada.gov.ua/laws/show/2658-14/ed20101220" TargetMode="External"/><Relationship Id="rId36" Type="http://schemas.openxmlformats.org/officeDocument/2006/relationships/hyperlink" Target="http://zakon2.rada.gov.ua/laws/show/2658-14/ed20101220" TargetMode="External"/><Relationship Id="rId49" Type="http://schemas.openxmlformats.org/officeDocument/2006/relationships/hyperlink" Target="http://zakon2.rada.gov.ua/laws/show/4336-17/ed20120423" TargetMode="External"/><Relationship Id="rId57" Type="http://schemas.openxmlformats.org/officeDocument/2006/relationships/hyperlink" Target="http://zakon2.rada.gov.ua/laws/show/4107-17/ed20120423" TargetMode="External"/><Relationship Id="rId10" Type="http://schemas.openxmlformats.org/officeDocument/2006/relationships/hyperlink" Target="http://zakon2.rada.gov.ua/laws/show/2658-14/ed20100430" TargetMode="External"/><Relationship Id="rId19" Type="http://schemas.openxmlformats.org/officeDocument/2006/relationships/hyperlink" Target="http://zakon2.rada.gov.ua/laws/show/2755-17/ed20120423" TargetMode="External"/><Relationship Id="rId31" Type="http://schemas.openxmlformats.org/officeDocument/2006/relationships/hyperlink" Target="http://zakon2.rada.gov.ua/laws/show/z1316-07/ed20101220" TargetMode="External"/><Relationship Id="rId44" Type="http://schemas.openxmlformats.org/officeDocument/2006/relationships/hyperlink" Target="http://zakon2.rada.gov.ua/laws/show/4107-17/ed20120423" TargetMode="External"/><Relationship Id="rId52" Type="http://schemas.openxmlformats.org/officeDocument/2006/relationships/hyperlink" Target="http://zakon2.rada.gov.ua/laws/show/z0417-06/ed20120423"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2.rada.gov.ua/laws/show/4107-17/ed20120423" TargetMode="External"/><Relationship Id="rId14" Type="http://schemas.openxmlformats.org/officeDocument/2006/relationships/hyperlink" Target="http://zakon2.rada.gov.ua/laws/show/4336-17/ed20120423" TargetMode="External"/><Relationship Id="rId22" Type="http://schemas.openxmlformats.org/officeDocument/2006/relationships/hyperlink" Target="http://zakon2.rada.gov.ua/laws/show/4336-17/ed20120423" TargetMode="External"/><Relationship Id="rId27" Type="http://schemas.openxmlformats.org/officeDocument/2006/relationships/hyperlink" Target="http://zakon2.rada.gov.ua/laws/show/2658-14/ed20101220" TargetMode="External"/><Relationship Id="rId30" Type="http://schemas.openxmlformats.org/officeDocument/2006/relationships/hyperlink" Target="http://zakon2.rada.gov.ua/laws/show/z1092-01/ed20101220" TargetMode="External"/><Relationship Id="rId35" Type="http://schemas.openxmlformats.org/officeDocument/2006/relationships/hyperlink" Target="http://zakon2.rada.gov.ua/laws/show/2658-14/ed20101220" TargetMode="External"/><Relationship Id="rId43" Type="http://schemas.openxmlformats.org/officeDocument/2006/relationships/hyperlink" Target="http://zakon2.rada.gov.ua/laws/show/z0955-01/ed20120423" TargetMode="External"/><Relationship Id="rId48" Type="http://schemas.openxmlformats.org/officeDocument/2006/relationships/hyperlink" Target="http://zakon2.rada.gov.ua/laws/show/2658-14/ed20110131" TargetMode="External"/><Relationship Id="rId56" Type="http://schemas.openxmlformats.org/officeDocument/2006/relationships/hyperlink" Target="http://zakon2.rada.gov.ua/laws/show/4336-17/ed20120423" TargetMode="External"/><Relationship Id="rId8" Type="http://schemas.openxmlformats.org/officeDocument/2006/relationships/hyperlink" Target="http://zakon2.rada.gov.ua/laws/show/z0956-01/ed20120423" TargetMode="External"/><Relationship Id="rId51" Type="http://schemas.openxmlformats.org/officeDocument/2006/relationships/hyperlink" Target="http://zakon2.rada.gov.ua/laws/show/z0312-02/ed2011013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13251</Words>
  <Characters>75537</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2012-05-27T14:02:00Z</dcterms:created>
  <dcterms:modified xsi:type="dcterms:W3CDTF">2012-05-27T14:02:00Z</dcterms:modified>
</cp:coreProperties>
</file>